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FDBD1" w14:textId="2E937984" w:rsidR="001F148D" w:rsidRDefault="001F148D" w:rsidP="001F148D">
      <w:pPr>
        <w:spacing w:line="280" w:lineRule="exact"/>
        <w:ind w:left="6096"/>
        <w:rPr>
          <w:sz w:val="30"/>
          <w:szCs w:val="30"/>
        </w:rPr>
      </w:pPr>
      <w:r>
        <w:rPr>
          <w:sz w:val="30"/>
          <w:szCs w:val="30"/>
        </w:rPr>
        <w:t>УТВЕРЖДЕНО</w:t>
      </w:r>
    </w:p>
    <w:p w14:paraId="6AA99B6F" w14:textId="10EEE107" w:rsidR="001F148D" w:rsidRDefault="001F148D" w:rsidP="001F148D">
      <w:pPr>
        <w:spacing w:line="280" w:lineRule="exact"/>
        <w:ind w:left="6096"/>
        <w:rPr>
          <w:sz w:val="30"/>
          <w:szCs w:val="30"/>
        </w:rPr>
      </w:pPr>
      <w:r>
        <w:rPr>
          <w:sz w:val="30"/>
          <w:szCs w:val="30"/>
        </w:rPr>
        <w:t>Приказ Министерства промышленности</w:t>
      </w:r>
    </w:p>
    <w:p w14:paraId="373B8C74" w14:textId="3CA8FF85" w:rsidR="001F148D" w:rsidRDefault="001F148D" w:rsidP="001F148D">
      <w:pPr>
        <w:spacing w:line="280" w:lineRule="exact"/>
        <w:ind w:left="6096"/>
        <w:rPr>
          <w:sz w:val="30"/>
          <w:szCs w:val="30"/>
        </w:rPr>
      </w:pPr>
      <w:r>
        <w:rPr>
          <w:sz w:val="30"/>
          <w:szCs w:val="30"/>
        </w:rPr>
        <w:t>Республики Беларусь</w:t>
      </w:r>
    </w:p>
    <w:p w14:paraId="58E1084E" w14:textId="1ECB4407" w:rsidR="001F148D" w:rsidRDefault="001F148D" w:rsidP="001F148D">
      <w:pPr>
        <w:spacing w:line="280" w:lineRule="exact"/>
        <w:ind w:left="6096"/>
        <w:rPr>
          <w:sz w:val="30"/>
          <w:szCs w:val="30"/>
        </w:rPr>
      </w:pPr>
      <w:r>
        <w:rPr>
          <w:sz w:val="30"/>
          <w:szCs w:val="30"/>
        </w:rPr>
        <w:t>18.06.2019 № 230</w:t>
      </w:r>
    </w:p>
    <w:p w14:paraId="7DF0D8E9" w14:textId="77777777" w:rsidR="001F148D" w:rsidRDefault="001F148D" w:rsidP="000C3197">
      <w:pPr>
        <w:spacing w:line="280" w:lineRule="exact"/>
        <w:rPr>
          <w:sz w:val="30"/>
          <w:szCs w:val="30"/>
        </w:rPr>
      </w:pPr>
    </w:p>
    <w:p w14:paraId="6EF1D276" w14:textId="77777777" w:rsidR="001F148D" w:rsidRDefault="001F148D" w:rsidP="000C3197">
      <w:pPr>
        <w:spacing w:line="280" w:lineRule="exact"/>
        <w:rPr>
          <w:sz w:val="30"/>
          <w:szCs w:val="30"/>
        </w:rPr>
      </w:pPr>
    </w:p>
    <w:p w14:paraId="5126069B" w14:textId="77777777" w:rsidR="001F148D" w:rsidRDefault="001F148D" w:rsidP="000C3197">
      <w:pPr>
        <w:spacing w:line="280" w:lineRule="exact"/>
        <w:rPr>
          <w:sz w:val="30"/>
          <w:szCs w:val="30"/>
        </w:rPr>
      </w:pPr>
    </w:p>
    <w:p w14:paraId="56E7C84D" w14:textId="4E23DEC5" w:rsidR="000C3197" w:rsidRPr="00A46CCC" w:rsidRDefault="000C3197" w:rsidP="000C3197">
      <w:pPr>
        <w:spacing w:line="280" w:lineRule="exact"/>
        <w:rPr>
          <w:sz w:val="30"/>
          <w:szCs w:val="30"/>
        </w:rPr>
      </w:pPr>
      <w:r w:rsidRPr="00A46CCC">
        <w:rPr>
          <w:sz w:val="30"/>
          <w:szCs w:val="30"/>
        </w:rPr>
        <w:t>СОСТАВ</w:t>
      </w:r>
    </w:p>
    <w:p w14:paraId="14FC1422" w14:textId="77777777" w:rsidR="000C3197" w:rsidRPr="00A46CCC" w:rsidRDefault="000C3197" w:rsidP="000C3197">
      <w:pPr>
        <w:spacing w:line="280" w:lineRule="exact"/>
        <w:rPr>
          <w:sz w:val="30"/>
          <w:szCs w:val="30"/>
        </w:rPr>
      </w:pPr>
      <w:r w:rsidRPr="00A46CCC">
        <w:rPr>
          <w:sz w:val="30"/>
          <w:szCs w:val="30"/>
        </w:rPr>
        <w:t xml:space="preserve">комиссии по противодействию коррупции </w:t>
      </w:r>
    </w:p>
    <w:p w14:paraId="259D0DE2" w14:textId="30BB19FD" w:rsidR="000C3197" w:rsidRPr="00A46CCC" w:rsidRDefault="00D44F65" w:rsidP="000C3197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0C3197" w:rsidRPr="00A46CCC">
        <w:rPr>
          <w:sz w:val="30"/>
          <w:szCs w:val="30"/>
        </w:rPr>
        <w:t>Министерств</w:t>
      </w:r>
      <w:r>
        <w:rPr>
          <w:sz w:val="30"/>
          <w:szCs w:val="30"/>
        </w:rPr>
        <w:t>е</w:t>
      </w:r>
      <w:r w:rsidR="000C3197" w:rsidRPr="00A46CCC">
        <w:rPr>
          <w:sz w:val="30"/>
          <w:szCs w:val="30"/>
        </w:rPr>
        <w:t xml:space="preserve"> промышленности </w:t>
      </w:r>
    </w:p>
    <w:p w14:paraId="152A4D0E" w14:textId="77777777" w:rsidR="000C3197" w:rsidRDefault="000C3197" w:rsidP="000C3197"/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4536"/>
      </w:tblGrid>
      <w:tr w:rsidR="00D721A7" w14:paraId="51BD9236" w14:textId="77777777" w:rsidTr="004B07B6">
        <w:trPr>
          <w:trHeight w:val="681"/>
        </w:trPr>
        <w:tc>
          <w:tcPr>
            <w:tcW w:w="3686" w:type="dxa"/>
            <w:hideMark/>
          </w:tcPr>
          <w:p w14:paraId="6C980577" w14:textId="0D4C75AC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eastAsia="MS Mincho"/>
                <w:sz w:val="30"/>
                <w:szCs w:val="30"/>
                <w:lang w:eastAsia="en-US"/>
              </w:rPr>
            </w:pPr>
            <w:r>
              <w:rPr>
                <w:rFonts w:eastAsia="MS Mincho"/>
                <w:sz w:val="30"/>
                <w:szCs w:val="30"/>
                <w:lang w:eastAsia="en-US"/>
              </w:rPr>
              <w:t xml:space="preserve">1. Кузнецов </w:t>
            </w:r>
          </w:p>
          <w:p w14:paraId="1F16A72F" w14:textId="21745D8A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eastAsia="MS Mincho"/>
                <w:sz w:val="30"/>
                <w:szCs w:val="30"/>
                <w:lang w:eastAsia="en-US"/>
              </w:rPr>
              <w:t>Андрей Евгеньевич</w:t>
            </w:r>
          </w:p>
        </w:tc>
        <w:tc>
          <w:tcPr>
            <w:tcW w:w="567" w:type="dxa"/>
            <w:hideMark/>
          </w:tcPr>
          <w:p w14:paraId="431880C7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‒</w:t>
            </w:r>
          </w:p>
        </w:tc>
        <w:tc>
          <w:tcPr>
            <w:tcW w:w="4536" w:type="dxa"/>
            <w:hideMark/>
          </w:tcPr>
          <w:p w14:paraId="1E112FCE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eastAsia="MS Mincho"/>
                <w:sz w:val="30"/>
                <w:szCs w:val="30"/>
                <w:lang w:eastAsia="en-US"/>
              </w:rPr>
            </w:pPr>
            <w:r>
              <w:rPr>
                <w:rFonts w:eastAsia="MS Mincho"/>
                <w:sz w:val="30"/>
                <w:szCs w:val="30"/>
                <w:lang w:eastAsia="en-US"/>
              </w:rPr>
              <w:t xml:space="preserve">Министр промышленности </w:t>
            </w:r>
          </w:p>
          <w:p w14:paraId="1463BFB0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(председатель комиссии)</w:t>
            </w:r>
          </w:p>
        </w:tc>
      </w:tr>
      <w:tr w:rsidR="00D721A7" w14:paraId="73AE31E6" w14:textId="77777777" w:rsidTr="004B07B6">
        <w:trPr>
          <w:trHeight w:val="705"/>
        </w:trPr>
        <w:tc>
          <w:tcPr>
            <w:tcW w:w="3686" w:type="dxa"/>
            <w:hideMark/>
          </w:tcPr>
          <w:p w14:paraId="1F243D8A" w14:textId="67D0E19C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2. </w:t>
            </w:r>
            <w:proofErr w:type="spellStart"/>
            <w:r>
              <w:rPr>
                <w:rFonts w:cs="Courier New"/>
                <w:bCs/>
                <w:sz w:val="30"/>
                <w:szCs w:val="30"/>
                <w:lang w:eastAsia="en-US"/>
              </w:rPr>
              <w:t>Бакей</w:t>
            </w:r>
            <w:proofErr w:type="spellEnd"/>
          </w:p>
          <w:p w14:paraId="4C5996E5" w14:textId="2D84768C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Денис Владимирович</w:t>
            </w:r>
          </w:p>
        </w:tc>
        <w:tc>
          <w:tcPr>
            <w:tcW w:w="567" w:type="dxa"/>
            <w:hideMark/>
          </w:tcPr>
          <w:p w14:paraId="23FEBF23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‒</w:t>
            </w:r>
          </w:p>
        </w:tc>
        <w:tc>
          <w:tcPr>
            <w:tcW w:w="4536" w:type="dxa"/>
            <w:hideMark/>
          </w:tcPr>
          <w:p w14:paraId="7EF7636C" w14:textId="554974BB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proofErr w:type="gramStart"/>
            <w:r>
              <w:rPr>
                <w:rFonts w:cs="Courier New"/>
                <w:bCs/>
                <w:sz w:val="30"/>
                <w:szCs w:val="30"/>
                <w:lang w:eastAsia="en-US"/>
              </w:rPr>
              <w:t>заместитель  Министра</w:t>
            </w:r>
            <w:proofErr w:type="gramEnd"/>
          </w:p>
        </w:tc>
      </w:tr>
      <w:tr w:rsidR="00D721A7" w14:paraId="4A4D0489" w14:textId="77777777" w:rsidTr="004B07B6">
        <w:trPr>
          <w:trHeight w:val="715"/>
        </w:trPr>
        <w:tc>
          <w:tcPr>
            <w:tcW w:w="3686" w:type="dxa"/>
            <w:hideMark/>
          </w:tcPr>
          <w:p w14:paraId="0196B429" w14:textId="536BFC28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3.</w:t>
            </w:r>
            <w:r>
              <w:t xml:space="preserve"> </w:t>
            </w:r>
            <w:r>
              <w:rPr>
                <w:rFonts w:cs="Courier New"/>
                <w:bCs/>
                <w:sz w:val="30"/>
                <w:szCs w:val="30"/>
                <w:lang w:eastAsia="en-US"/>
              </w:rPr>
              <w:t>Верин</w:t>
            </w:r>
          </w:p>
          <w:p w14:paraId="0D8A4AC3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Павел Леонидович</w:t>
            </w:r>
          </w:p>
        </w:tc>
        <w:tc>
          <w:tcPr>
            <w:tcW w:w="567" w:type="dxa"/>
            <w:hideMark/>
          </w:tcPr>
          <w:p w14:paraId="0D62C15C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‒</w:t>
            </w:r>
          </w:p>
        </w:tc>
        <w:tc>
          <w:tcPr>
            <w:tcW w:w="4536" w:type="dxa"/>
            <w:hideMark/>
          </w:tcPr>
          <w:p w14:paraId="20A08CFA" w14:textId="77777777" w:rsidR="00D721A7" w:rsidRDefault="00D721A7" w:rsidP="007159E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начальник управления имущественных отношений</w:t>
            </w:r>
          </w:p>
        </w:tc>
      </w:tr>
      <w:tr w:rsidR="00D721A7" w14:paraId="0EDB2DCD" w14:textId="77777777" w:rsidTr="004B07B6">
        <w:trPr>
          <w:trHeight w:val="710"/>
        </w:trPr>
        <w:tc>
          <w:tcPr>
            <w:tcW w:w="3686" w:type="dxa"/>
            <w:hideMark/>
          </w:tcPr>
          <w:p w14:paraId="1931E228" w14:textId="70B5663E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4. </w:t>
            </w:r>
            <w:proofErr w:type="spellStart"/>
            <w:r>
              <w:rPr>
                <w:rFonts w:cs="Courier New"/>
                <w:bCs/>
                <w:sz w:val="30"/>
                <w:szCs w:val="30"/>
                <w:lang w:eastAsia="en-US"/>
              </w:rPr>
              <w:t>Кебикова</w:t>
            </w:r>
            <w:proofErr w:type="spellEnd"/>
          </w:p>
          <w:p w14:paraId="29BDCE42" w14:textId="3B336DAB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Ирина Владимировна</w:t>
            </w:r>
          </w:p>
        </w:tc>
        <w:tc>
          <w:tcPr>
            <w:tcW w:w="567" w:type="dxa"/>
            <w:hideMark/>
          </w:tcPr>
          <w:p w14:paraId="719E7684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‒</w:t>
            </w:r>
          </w:p>
        </w:tc>
        <w:tc>
          <w:tcPr>
            <w:tcW w:w="4536" w:type="dxa"/>
            <w:hideMark/>
          </w:tcPr>
          <w:p w14:paraId="67359D29" w14:textId="71FF6BB4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начальник юридического отдела</w:t>
            </w:r>
          </w:p>
        </w:tc>
      </w:tr>
      <w:tr w:rsidR="00D721A7" w14:paraId="2084F29A" w14:textId="77777777" w:rsidTr="004B07B6">
        <w:trPr>
          <w:trHeight w:val="707"/>
        </w:trPr>
        <w:tc>
          <w:tcPr>
            <w:tcW w:w="3686" w:type="dxa"/>
            <w:hideMark/>
          </w:tcPr>
          <w:p w14:paraId="6C6E5090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5. Козлов</w:t>
            </w:r>
          </w:p>
          <w:p w14:paraId="79818BF0" w14:textId="5F15A590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Алексей Александрович</w:t>
            </w:r>
          </w:p>
        </w:tc>
        <w:tc>
          <w:tcPr>
            <w:tcW w:w="567" w:type="dxa"/>
            <w:hideMark/>
          </w:tcPr>
          <w:p w14:paraId="79E26946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‒</w:t>
            </w:r>
          </w:p>
        </w:tc>
        <w:tc>
          <w:tcPr>
            <w:tcW w:w="4536" w:type="dxa"/>
            <w:hideMark/>
          </w:tcPr>
          <w:p w14:paraId="7DEDA2A1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заместитель  Министра </w:t>
            </w:r>
          </w:p>
        </w:tc>
      </w:tr>
      <w:tr w:rsidR="00D721A7" w14:paraId="102D298A" w14:textId="77777777" w:rsidTr="004B07B6">
        <w:trPr>
          <w:trHeight w:val="988"/>
        </w:trPr>
        <w:tc>
          <w:tcPr>
            <w:tcW w:w="3686" w:type="dxa"/>
            <w:hideMark/>
          </w:tcPr>
          <w:p w14:paraId="5297FD0C" w14:textId="5C7D6BE3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6. </w:t>
            </w:r>
            <w:proofErr w:type="spellStart"/>
            <w:r>
              <w:rPr>
                <w:rFonts w:cs="Courier New"/>
                <w:bCs/>
                <w:sz w:val="30"/>
                <w:szCs w:val="30"/>
                <w:lang w:eastAsia="en-US"/>
              </w:rPr>
              <w:t>Кужельная</w:t>
            </w:r>
            <w:proofErr w:type="spellEnd"/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 </w:t>
            </w:r>
          </w:p>
          <w:p w14:paraId="0E1E45BA" w14:textId="19B8F66E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Елена Петровна</w:t>
            </w:r>
          </w:p>
          <w:p w14:paraId="2BD3A48E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ab/>
            </w:r>
            <w:r>
              <w:rPr>
                <w:rFonts w:cs="Courier New"/>
                <w:bCs/>
                <w:sz w:val="30"/>
                <w:szCs w:val="30"/>
                <w:lang w:eastAsia="en-US"/>
              </w:rPr>
              <w:tab/>
            </w:r>
          </w:p>
        </w:tc>
        <w:tc>
          <w:tcPr>
            <w:tcW w:w="567" w:type="dxa"/>
            <w:hideMark/>
          </w:tcPr>
          <w:p w14:paraId="715CA457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‒</w:t>
            </w:r>
          </w:p>
        </w:tc>
        <w:tc>
          <w:tcPr>
            <w:tcW w:w="4536" w:type="dxa"/>
            <w:hideMark/>
          </w:tcPr>
          <w:p w14:paraId="0A1985C2" w14:textId="70C0BA21" w:rsidR="00D721A7" w:rsidRDefault="00D721A7" w:rsidP="007159E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заместитель начальник</w:t>
            </w:r>
            <w:r w:rsidR="007159E8">
              <w:rPr>
                <w:rFonts w:cs="Courier New"/>
                <w:bCs/>
                <w:sz w:val="30"/>
                <w:szCs w:val="30"/>
                <w:lang w:eastAsia="en-US"/>
              </w:rPr>
              <w:t>а</w:t>
            </w: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 управления имущественных отношений </w:t>
            </w:r>
          </w:p>
        </w:tc>
      </w:tr>
      <w:tr w:rsidR="00D721A7" w14:paraId="590BE6BB" w14:textId="77777777" w:rsidTr="004B07B6">
        <w:trPr>
          <w:trHeight w:val="771"/>
        </w:trPr>
        <w:tc>
          <w:tcPr>
            <w:tcW w:w="3686" w:type="dxa"/>
            <w:hideMark/>
          </w:tcPr>
          <w:p w14:paraId="08C8D1D6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7. </w:t>
            </w:r>
            <w:proofErr w:type="spellStart"/>
            <w:r>
              <w:rPr>
                <w:rFonts w:cs="Courier New"/>
                <w:bCs/>
                <w:sz w:val="30"/>
                <w:szCs w:val="30"/>
                <w:lang w:eastAsia="en-US"/>
              </w:rPr>
              <w:t>Невмержицкая</w:t>
            </w:r>
            <w:proofErr w:type="spellEnd"/>
          </w:p>
          <w:p w14:paraId="063FFC9C" w14:textId="1B26B36B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Любовь Адамовна</w:t>
            </w:r>
          </w:p>
        </w:tc>
        <w:tc>
          <w:tcPr>
            <w:tcW w:w="567" w:type="dxa"/>
            <w:hideMark/>
          </w:tcPr>
          <w:p w14:paraId="5FCA8E50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‒</w:t>
            </w:r>
          </w:p>
        </w:tc>
        <w:tc>
          <w:tcPr>
            <w:tcW w:w="4536" w:type="dxa"/>
            <w:hideMark/>
          </w:tcPr>
          <w:p w14:paraId="78C28241" w14:textId="77777777" w:rsidR="00D721A7" w:rsidRDefault="00D721A7" w:rsidP="007159E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начальник управления кадровой политики </w:t>
            </w:r>
          </w:p>
        </w:tc>
      </w:tr>
      <w:tr w:rsidR="00D721A7" w14:paraId="5DAEFACB" w14:textId="77777777" w:rsidTr="004B07B6">
        <w:trPr>
          <w:trHeight w:val="817"/>
        </w:trPr>
        <w:tc>
          <w:tcPr>
            <w:tcW w:w="3686" w:type="dxa"/>
          </w:tcPr>
          <w:p w14:paraId="0402DCD9" w14:textId="36BDDDF3" w:rsidR="00D721A7" w:rsidRDefault="00D721A7" w:rsidP="001F148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8. </w:t>
            </w:r>
            <w:proofErr w:type="spellStart"/>
            <w:r>
              <w:rPr>
                <w:rFonts w:cs="Courier New"/>
                <w:bCs/>
                <w:sz w:val="30"/>
                <w:szCs w:val="30"/>
                <w:lang w:eastAsia="en-US"/>
              </w:rPr>
              <w:t>Рыжковский</w:t>
            </w:r>
            <w:proofErr w:type="spellEnd"/>
          </w:p>
          <w:p w14:paraId="40002F6B" w14:textId="6016B377" w:rsidR="00D721A7" w:rsidRDefault="00D721A7" w:rsidP="001F148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Леонид Владимирович</w:t>
            </w:r>
          </w:p>
        </w:tc>
        <w:tc>
          <w:tcPr>
            <w:tcW w:w="567" w:type="dxa"/>
          </w:tcPr>
          <w:p w14:paraId="622804C5" w14:textId="77777777" w:rsidR="00D721A7" w:rsidRDefault="00D721A7" w:rsidP="001F148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4536" w:type="dxa"/>
          </w:tcPr>
          <w:p w14:paraId="344BDECC" w14:textId="59B04C3C" w:rsidR="00D721A7" w:rsidRDefault="00D721A7" w:rsidP="001F148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proofErr w:type="gramStart"/>
            <w:r>
              <w:rPr>
                <w:rFonts w:cs="Courier New"/>
                <w:bCs/>
                <w:sz w:val="30"/>
                <w:szCs w:val="30"/>
                <w:lang w:eastAsia="en-US"/>
              </w:rPr>
              <w:t>заместитель  Министра</w:t>
            </w:r>
            <w:proofErr w:type="gramEnd"/>
          </w:p>
        </w:tc>
      </w:tr>
      <w:tr w:rsidR="00D721A7" w14:paraId="24091E32" w14:textId="77777777" w:rsidTr="004B07B6">
        <w:trPr>
          <w:trHeight w:val="841"/>
        </w:trPr>
        <w:tc>
          <w:tcPr>
            <w:tcW w:w="3686" w:type="dxa"/>
            <w:hideMark/>
          </w:tcPr>
          <w:p w14:paraId="69ADCC51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9. Соболь</w:t>
            </w:r>
          </w:p>
          <w:p w14:paraId="596AFDC5" w14:textId="4B84415A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Денис Владимирович</w:t>
            </w:r>
          </w:p>
        </w:tc>
        <w:tc>
          <w:tcPr>
            <w:tcW w:w="567" w:type="dxa"/>
            <w:hideMark/>
          </w:tcPr>
          <w:p w14:paraId="78965657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‒</w:t>
            </w:r>
          </w:p>
        </w:tc>
        <w:tc>
          <w:tcPr>
            <w:tcW w:w="4536" w:type="dxa"/>
            <w:hideMark/>
          </w:tcPr>
          <w:p w14:paraId="3A7B3766" w14:textId="77777777" w:rsidR="00D721A7" w:rsidRDefault="00D721A7" w:rsidP="006B35F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начальник управления экономики и финансов </w:t>
            </w:r>
          </w:p>
        </w:tc>
      </w:tr>
      <w:tr w:rsidR="00D721A7" w14:paraId="03FFD9A3" w14:textId="77777777" w:rsidTr="004B07B6">
        <w:trPr>
          <w:trHeight w:val="1011"/>
        </w:trPr>
        <w:tc>
          <w:tcPr>
            <w:tcW w:w="3686" w:type="dxa"/>
            <w:hideMark/>
          </w:tcPr>
          <w:p w14:paraId="458D62D0" w14:textId="2BCBF230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10. </w:t>
            </w:r>
            <w:proofErr w:type="spellStart"/>
            <w:r>
              <w:rPr>
                <w:rFonts w:cs="Courier New"/>
                <w:bCs/>
                <w:sz w:val="30"/>
                <w:szCs w:val="30"/>
                <w:lang w:eastAsia="en-US"/>
              </w:rPr>
              <w:t>Страцкевич</w:t>
            </w:r>
            <w:proofErr w:type="spellEnd"/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  </w:t>
            </w:r>
          </w:p>
          <w:p w14:paraId="5C03BE3C" w14:textId="1C98F696" w:rsidR="00D721A7" w:rsidRDefault="00D721A7" w:rsidP="001F148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Петр Валентинович</w:t>
            </w:r>
          </w:p>
        </w:tc>
        <w:tc>
          <w:tcPr>
            <w:tcW w:w="567" w:type="dxa"/>
            <w:hideMark/>
          </w:tcPr>
          <w:p w14:paraId="16A5F9E3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‒</w:t>
            </w:r>
          </w:p>
        </w:tc>
        <w:tc>
          <w:tcPr>
            <w:tcW w:w="4536" w:type="dxa"/>
            <w:hideMark/>
          </w:tcPr>
          <w:p w14:paraId="78703721" w14:textId="77777777" w:rsidR="00D721A7" w:rsidRDefault="00D721A7" w:rsidP="006B35F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начальник управления бухгалтерского учета и методологии</w:t>
            </w:r>
          </w:p>
        </w:tc>
      </w:tr>
      <w:tr w:rsidR="00D721A7" w14:paraId="5BA29F9B" w14:textId="77777777" w:rsidTr="004B07B6">
        <w:tc>
          <w:tcPr>
            <w:tcW w:w="3686" w:type="dxa"/>
            <w:hideMark/>
          </w:tcPr>
          <w:p w14:paraId="6AADBF9F" w14:textId="4A16E2C5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11. </w:t>
            </w:r>
            <w:proofErr w:type="spellStart"/>
            <w:r>
              <w:rPr>
                <w:rFonts w:cs="Courier New"/>
                <w:bCs/>
                <w:sz w:val="30"/>
                <w:szCs w:val="30"/>
                <w:lang w:eastAsia="en-US"/>
              </w:rPr>
              <w:t>Щетько</w:t>
            </w:r>
            <w:proofErr w:type="spellEnd"/>
          </w:p>
          <w:p w14:paraId="269D346B" w14:textId="5E7E819E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Виктор Викторович</w:t>
            </w:r>
          </w:p>
        </w:tc>
        <w:tc>
          <w:tcPr>
            <w:tcW w:w="567" w:type="dxa"/>
            <w:hideMark/>
          </w:tcPr>
          <w:p w14:paraId="77F0B7CC" w14:textId="77777777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>‒</w:t>
            </w:r>
          </w:p>
        </w:tc>
        <w:tc>
          <w:tcPr>
            <w:tcW w:w="4536" w:type="dxa"/>
            <w:hideMark/>
          </w:tcPr>
          <w:p w14:paraId="68C7FF86" w14:textId="7BA68A3D" w:rsidR="00D721A7" w:rsidRDefault="00D721A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cs="Courier New"/>
                <w:bCs/>
                <w:sz w:val="30"/>
                <w:szCs w:val="30"/>
                <w:lang w:eastAsia="en-US"/>
              </w:rPr>
            </w:pPr>
            <w:r>
              <w:rPr>
                <w:rFonts w:cs="Courier New"/>
                <w:bCs/>
                <w:sz w:val="30"/>
                <w:szCs w:val="30"/>
                <w:lang w:eastAsia="en-US"/>
              </w:rPr>
              <w:t xml:space="preserve">первый </w:t>
            </w:r>
            <w:proofErr w:type="gramStart"/>
            <w:r>
              <w:rPr>
                <w:rFonts w:cs="Courier New"/>
                <w:bCs/>
                <w:sz w:val="30"/>
                <w:szCs w:val="30"/>
                <w:lang w:eastAsia="en-US"/>
              </w:rPr>
              <w:t>заместитель  Министра</w:t>
            </w:r>
            <w:proofErr w:type="gramEnd"/>
          </w:p>
        </w:tc>
      </w:tr>
    </w:tbl>
    <w:p w14:paraId="08D1D4AE" w14:textId="77777777" w:rsidR="008011E9" w:rsidRDefault="004B07B6"/>
    <w:sectPr w:rsidR="0080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A3655"/>
    <w:multiLevelType w:val="hybridMultilevel"/>
    <w:tmpl w:val="1BD63280"/>
    <w:lvl w:ilvl="0" w:tplc="2FF05254">
      <w:start w:val="1"/>
      <w:numFmt w:val="decimal"/>
      <w:lvlText w:val="%1."/>
      <w:lvlJc w:val="center"/>
      <w:pPr>
        <w:ind w:left="502" w:hanging="360"/>
      </w:pPr>
      <w:rPr>
        <w:rFonts w:hint="default"/>
        <w:b w:val="0"/>
        <w:i w:val="0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FB"/>
    <w:rsid w:val="00023897"/>
    <w:rsid w:val="00024080"/>
    <w:rsid w:val="00053DFF"/>
    <w:rsid w:val="00097AC1"/>
    <w:rsid w:val="000C3197"/>
    <w:rsid w:val="00106E2B"/>
    <w:rsid w:val="001D3086"/>
    <w:rsid w:val="001F148D"/>
    <w:rsid w:val="00215082"/>
    <w:rsid w:val="002368F7"/>
    <w:rsid w:val="00282410"/>
    <w:rsid w:val="002A1B08"/>
    <w:rsid w:val="002F68F2"/>
    <w:rsid w:val="003149FB"/>
    <w:rsid w:val="00380012"/>
    <w:rsid w:val="00395665"/>
    <w:rsid w:val="003A2D5D"/>
    <w:rsid w:val="003D6C60"/>
    <w:rsid w:val="004B07B6"/>
    <w:rsid w:val="004B483A"/>
    <w:rsid w:val="006B35FA"/>
    <w:rsid w:val="006C5347"/>
    <w:rsid w:val="00707A0A"/>
    <w:rsid w:val="007159E8"/>
    <w:rsid w:val="00731E67"/>
    <w:rsid w:val="0074013C"/>
    <w:rsid w:val="00746EE2"/>
    <w:rsid w:val="00775DFB"/>
    <w:rsid w:val="007D76ED"/>
    <w:rsid w:val="00803F74"/>
    <w:rsid w:val="0082722D"/>
    <w:rsid w:val="008A2A53"/>
    <w:rsid w:val="008E6910"/>
    <w:rsid w:val="0091441F"/>
    <w:rsid w:val="009702EF"/>
    <w:rsid w:val="00992716"/>
    <w:rsid w:val="00993CA6"/>
    <w:rsid w:val="009D1CEF"/>
    <w:rsid w:val="00A925AF"/>
    <w:rsid w:val="00AE4839"/>
    <w:rsid w:val="00B87F70"/>
    <w:rsid w:val="00BA071D"/>
    <w:rsid w:val="00BD0311"/>
    <w:rsid w:val="00C0766B"/>
    <w:rsid w:val="00C62F2E"/>
    <w:rsid w:val="00C83166"/>
    <w:rsid w:val="00CB3A67"/>
    <w:rsid w:val="00D44F65"/>
    <w:rsid w:val="00D721A7"/>
    <w:rsid w:val="00E02030"/>
    <w:rsid w:val="00E61376"/>
    <w:rsid w:val="00E8781B"/>
    <w:rsid w:val="00EA7024"/>
    <w:rsid w:val="00EC65DC"/>
    <w:rsid w:val="00ED28A7"/>
    <w:rsid w:val="00EE0CD9"/>
    <w:rsid w:val="00F21E0D"/>
    <w:rsid w:val="00F3013A"/>
    <w:rsid w:val="00F9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E152"/>
  <w15:docId w15:val="{30D074F6-D552-4968-B67F-9F701105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1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0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minprom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606k1</cp:lastModifiedBy>
  <cp:revision>10</cp:revision>
  <cp:lastPrinted>2026-07-14T13:26:00Z</cp:lastPrinted>
  <dcterms:created xsi:type="dcterms:W3CDTF">2026-07-14T13:18:00Z</dcterms:created>
  <dcterms:modified xsi:type="dcterms:W3CDTF">2026-07-14T13:32:00Z</dcterms:modified>
</cp:coreProperties>
</file>