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6F" w:rsidRDefault="00EC7E6F" w:rsidP="00EC7E6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Зарегистрировано в Национальном реестре правовых актов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Республики Беларусь 27 декабря 2022 г. N 8/39244</w:t>
      </w:r>
    </w:p>
    <w:p w:rsidR="00EC7E6F" w:rsidRDefault="00EC7E6F" w:rsidP="00EC7E6F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ПОСТАНОВЛЕНИЕ МИНИСТЕРСТВА ПО ЧРЕЗВЫЧАЙНЫМ СИТУАЦИЯМ РЕСПУБЛИКИ БЕЛАРУСЬ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14 декабря 2022 г. N 79</w:t>
      </w:r>
    </w:p>
    <w:p w:rsidR="00EC7E6F" w:rsidRPr="00EC7E6F" w:rsidRDefault="00EC7E6F" w:rsidP="00EC7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ОБ ОБУЧЕНИИ (ПОВЫШЕНИИ КВАЛИФИКАЦИИ) И ОЦЕНКЕ ЗНАНИЙ РАБОТНИКОВ СОИСКАТЕЛЕЙ ЛИЦЕНЗИИ (ЛИЦЕНЗИАТОВ)</w:t>
      </w:r>
    </w:p>
    <w:p w:rsidR="00EC7E6F" w:rsidRPr="00EC7E6F" w:rsidRDefault="00EC7E6F" w:rsidP="00EC7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На основании </w:t>
      </w:r>
      <w:hyperlink r:id="rId5" w:history="1">
        <w:r>
          <w:rPr>
            <w:rFonts w:ascii="Times New Roman" w:hAnsi="Times New Roman" w:cs="Times New Roman"/>
            <w:color w:val="0000FF"/>
            <w:sz w:val="30"/>
            <w:szCs w:val="30"/>
          </w:rPr>
          <w:t>абзаца третьего статьи 122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и </w:t>
      </w:r>
      <w:hyperlink r:id="rId6" w:history="1">
        <w:r>
          <w:rPr>
            <w:rFonts w:ascii="Times New Roman" w:hAnsi="Times New Roman" w:cs="Times New Roman"/>
            <w:color w:val="0000FF"/>
            <w:sz w:val="30"/>
            <w:szCs w:val="30"/>
          </w:rPr>
          <w:t>абзаца третьего статьи 123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Закона Республики Беларусь от 14 октября 2022 г. N 213-З "О лицензировании", </w:t>
      </w:r>
      <w:hyperlink r:id="rId7" w:history="1">
        <w:r>
          <w:rPr>
            <w:rFonts w:ascii="Times New Roman" w:hAnsi="Times New Roman" w:cs="Times New Roman"/>
            <w:color w:val="0000FF"/>
            <w:sz w:val="30"/>
            <w:szCs w:val="30"/>
          </w:rPr>
          <w:t>подпункта 9.4 пункта 9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Положения о Министерстве по чрезвычайным ситуациям Республики Беларусь, утвержденного Указом Президента Республики Беларусь от 14 ноября 2022 г. N 405, Министерство по чрезвычайным ситуациям Республики Беларусь ПОСТАНОВЛЯЕТ:</w:t>
      </w:r>
      <w:proofErr w:type="gramEnd"/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Утвердить </w:t>
      </w:r>
      <w:hyperlink w:anchor="Par37" w:history="1">
        <w:r>
          <w:rPr>
            <w:rFonts w:ascii="Times New Roman" w:hAnsi="Times New Roman" w:cs="Times New Roman"/>
            <w:color w:val="0000FF"/>
            <w:sz w:val="30"/>
            <w:szCs w:val="30"/>
          </w:rPr>
          <w:t>Инструкцию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о порядке обучения (повышения квалификации) и оценки знаний работников соискателей лицензии на осуществление деятельности по обеспечению пожарной безопасности, лицензиатов, осуществляющих деятельность по обеспечению пожарной безопасности (прилагается).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Признать утратившими силу:</w:t>
      </w:r>
    </w:p>
    <w:p w:rsidR="00EC7E6F" w:rsidRDefault="003324BB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8" w:history="1">
        <w:r w:rsidR="00EC7E6F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</w:t>
        </w:r>
      </w:hyperlink>
      <w:r w:rsidR="00EC7E6F">
        <w:rPr>
          <w:rFonts w:ascii="Times New Roman" w:hAnsi="Times New Roman" w:cs="Times New Roman"/>
          <w:sz w:val="30"/>
          <w:szCs w:val="30"/>
        </w:rPr>
        <w:t xml:space="preserve"> Министерства по чрезвычайным ситуациям Республики Беларусь от 30 ноября 2010 г. N 57 "Об обучении (повышении квалификации) и оценке знаний в области осуществления деятельности по обеспечению пожарной безопасности";</w:t>
      </w:r>
    </w:p>
    <w:p w:rsidR="00EC7E6F" w:rsidRDefault="003324BB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9" w:history="1">
        <w:r w:rsidR="00EC7E6F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</w:t>
        </w:r>
      </w:hyperlink>
      <w:r w:rsidR="00EC7E6F">
        <w:rPr>
          <w:rFonts w:ascii="Times New Roman" w:hAnsi="Times New Roman" w:cs="Times New Roman"/>
          <w:sz w:val="30"/>
          <w:szCs w:val="30"/>
        </w:rPr>
        <w:t xml:space="preserve"> Министерства по чрезвычайным ситуациям Республики Беларусь от 28 января 2016 г. N 4 "О внесении изменений и дополнений в постановление Министерства по чрезвычайным ситуациям Республики Беларусь от 30 ноября 2010 г. N 57";</w:t>
      </w:r>
    </w:p>
    <w:p w:rsidR="00EC7E6F" w:rsidRDefault="003324BB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10" w:history="1">
        <w:r w:rsidR="00EC7E6F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</w:t>
        </w:r>
      </w:hyperlink>
      <w:r w:rsidR="00EC7E6F">
        <w:rPr>
          <w:rFonts w:ascii="Times New Roman" w:hAnsi="Times New Roman" w:cs="Times New Roman"/>
          <w:sz w:val="30"/>
          <w:szCs w:val="30"/>
        </w:rPr>
        <w:t xml:space="preserve"> Министерства по чрезвычайным ситуациям Республики Беларусь от 8 октября 2019 г. N 58 "Об изменении постановления Министерства по чрезвычайным ситуациям Республики Беларусь от 30 ноября 2010 г. N 57".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Настоящее постановление вступает в силу с 1 января 2023 г.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EC7E6F">
        <w:tc>
          <w:tcPr>
            <w:tcW w:w="4818" w:type="dxa"/>
          </w:tcPr>
          <w:p w:rsidR="00EC7E6F" w:rsidRDefault="00EC7E6F" w:rsidP="00EC7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Министр</w:t>
            </w:r>
          </w:p>
        </w:tc>
        <w:tc>
          <w:tcPr>
            <w:tcW w:w="4818" w:type="dxa"/>
          </w:tcPr>
          <w:p w:rsidR="00EC7E6F" w:rsidRDefault="00EC7E6F" w:rsidP="00EC7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В.И.Синявский</w:t>
            </w:r>
            <w:proofErr w:type="spellEnd"/>
          </w:p>
        </w:tc>
      </w:tr>
    </w:tbl>
    <w:p w:rsidR="00EC7E6F" w:rsidRDefault="00EC7E6F" w:rsidP="00EC7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C7E6F" w:rsidRDefault="00EC7E6F" w:rsidP="00EC7E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СОГЛАСОВАНО</w:t>
      </w:r>
    </w:p>
    <w:p w:rsidR="00EC7E6F" w:rsidRDefault="00EC7E6F" w:rsidP="00EC7E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Министерство экономики Республики Беларусь</w:t>
      </w:r>
    </w:p>
    <w:p w:rsidR="00EC7E6F" w:rsidRDefault="00EC7E6F" w:rsidP="00EC7E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Министерство образования Республики Беларусь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C7E6F" w:rsidRPr="00EC7E6F" w:rsidRDefault="00EC7E6F" w:rsidP="00EC7E6F">
      <w:pPr>
        <w:autoSpaceDE w:val="0"/>
        <w:autoSpaceDN w:val="0"/>
        <w:adjustRightInd w:val="0"/>
        <w:spacing w:line="240" w:lineRule="auto"/>
        <w:ind w:left="708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EC7E6F">
        <w:rPr>
          <w:rFonts w:ascii="Times New Roman" w:hAnsi="Times New Roman" w:cs="Times New Roman"/>
          <w:sz w:val="30"/>
          <w:szCs w:val="30"/>
        </w:rPr>
        <w:t>УТВЕРЖДЕНО</w:t>
      </w:r>
    </w:p>
    <w:p w:rsidR="00EC7E6F" w:rsidRPr="00EC7E6F" w:rsidRDefault="00EC7E6F" w:rsidP="00EC7E6F">
      <w:pPr>
        <w:autoSpaceDE w:val="0"/>
        <w:autoSpaceDN w:val="0"/>
        <w:adjustRightInd w:val="0"/>
        <w:spacing w:line="240" w:lineRule="auto"/>
        <w:ind w:left="708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C7E6F">
        <w:rPr>
          <w:rFonts w:ascii="Times New Roman" w:hAnsi="Times New Roman" w:cs="Times New Roman"/>
          <w:sz w:val="30"/>
          <w:szCs w:val="30"/>
        </w:rPr>
        <w:t xml:space="preserve">                                                  Постановление</w:t>
      </w:r>
    </w:p>
    <w:p w:rsidR="00EC7E6F" w:rsidRPr="00EC7E6F" w:rsidRDefault="00EC7E6F" w:rsidP="00EC7E6F">
      <w:pPr>
        <w:autoSpaceDE w:val="0"/>
        <w:autoSpaceDN w:val="0"/>
        <w:adjustRightInd w:val="0"/>
        <w:spacing w:line="240" w:lineRule="auto"/>
        <w:ind w:left="708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C7E6F">
        <w:rPr>
          <w:rFonts w:ascii="Times New Roman" w:hAnsi="Times New Roman" w:cs="Times New Roman"/>
          <w:sz w:val="30"/>
          <w:szCs w:val="30"/>
        </w:rPr>
        <w:t xml:space="preserve">                                                  Министерства</w:t>
      </w:r>
    </w:p>
    <w:p w:rsidR="00EC7E6F" w:rsidRPr="00EC7E6F" w:rsidRDefault="00EC7E6F" w:rsidP="00EC7E6F">
      <w:pPr>
        <w:autoSpaceDE w:val="0"/>
        <w:autoSpaceDN w:val="0"/>
        <w:adjustRightInd w:val="0"/>
        <w:spacing w:line="240" w:lineRule="auto"/>
        <w:ind w:left="708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C7E6F">
        <w:rPr>
          <w:rFonts w:ascii="Times New Roman" w:hAnsi="Times New Roman" w:cs="Times New Roman"/>
          <w:sz w:val="30"/>
          <w:szCs w:val="30"/>
        </w:rPr>
        <w:t xml:space="preserve">                                                  по чрезвычайным ситуациям</w:t>
      </w:r>
    </w:p>
    <w:p w:rsidR="00EC7E6F" w:rsidRPr="00EC7E6F" w:rsidRDefault="00EC7E6F" w:rsidP="00EC7E6F">
      <w:pPr>
        <w:autoSpaceDE w:val="0"/>
        <w:autoSpaceDN w:val="0"/>
        <w:adjustRightInd w:val="0"/>
        <w:spacing w:line="240" w:lineRule="auto"/>
        <w:ind w:left="708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C7E6F">
        <w:rPr>
          <w:rFonts w:ascii="Times New Roman" w:hAnsi="Times New Roman" w:cs="Times New Roman"/>
          <w:sz w:val="30"/>
          <w:szCs w:val="30"/>
        </w:rPr>
        <w:t xml:space="preserve">                                                  Республики Беларусь</w:t>
      </w:r>
    </w:p>
    <w:p w:rsidR="00EC7E6F" w:rsidRPr="00EC7E6F" w:rsidRDefault="00EC7E6F" w:rsidP="00EC7E6F">
      <w:pPr>
        <w:autoSpaceDE w:val="0"/>
        <w:autoSpaceDN w:val="0"/>
        <w:adjustRightInd w:val="0"/>
        <w:spacing w:line="240" w:lineRule="auto"/>
        <w:ind w:left="708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C7E6F">
        <w:rPr>
          <w:rFonts w:ascii="Times New Roman" w:hAnsi="Times New Roman" w:cs="Times New Roman"/>
          <w:sz w:val="30"/>
          <w:szCs w:val="30"/>
        </w:rPr>
        <w:t xml:space="preserve">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14.12.2022 №</w:t>
      </w:r>
      <w:r w:rsidRPr="00EC7E6F">
        <w:rPr>
          <w:rFonts w:ascii="Times New Roman" w:hAnsi="Times New Roman" w:cs="Times New Roman"/>
          <w:sz w:val="30"/>
          <w:szCs w:val="30"/>
        </w:rPr>
        <w:t xml:space="preserve"> 79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1" w:name="Par37"/>
      <w:bookmarkEnd w:id="1"/>
      <w:r>
        <w:rPr>
          <w:rFonts w:ascii="Times New Roman" w:hAnsi="Times New Roman" w:cs="Times New Roman"/>
          <w:b/>
          <w:bCs/>
          <w:sz w:val="30"/>
          <w:szCs w:val="30"/>
        </w:rPr>
        <w:t>ИНСТРУКЦИЯ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О ПОРЯДКЕ ОБУЧЕНИЯ (ПОВЫШЕНИЯ КВАЛИФИКАЦИИ) И ОЦЕНКИ ЗНАНИЙ РАБОТНИКОВ СОИСКАТЕЛЕЙ ЛИЦЕНЗИИ НА ОСУЩЕСТВЛЕНИЕ ДЕЯТЕЛЬНОСТИ ПО ОБЕСПЕЧЕНИЮ ПОЖАРНОЙ БЕЗОПАСНОСТИ, ЛИЦЕНЗИАТОВ, ОСУЩЕСТВЛЯЮЩИХ ДЕЯТЕЛЬНОСТЬ ПО ОБЕСПЕЧЕНИЮ ПОЖАРНОЙ БЕЗОПАСНОСТИ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Настоящая Инструкция определяет порядок обучения (повышения квалификации) работников (технических руководителей, специалистов, рабочих) соискателей лицензии на осуществление деятельности по обеспечению пожарной безопасности, лицензиатов, осуществляющих деятельность по обеспечению пожарной безопасности (далее - лицензируемый вид деятельности).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Действие настоящей Инструкции распространяется на соискателей лицензии, обратившихся в Министерство по чрезвычайным ситуациям (далее - МЧС) с заявлением о предоставлении лицензии на осуществление лицензируемого вида деятельности, лицензиатов, обратившихся в МЧС с заявлением об изменении лицензии на осуществление лицензируемого вида деятельности в части включения сведений об обособленных подразделениях, расширения перечня работ и (или) услуг, составляющих лицензируемый вид деятельности, или осуществляющих лицензируемый вид деятельности (далее соответственно - соискатель лицензии, лицензиат).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Для целей настоящей Инструкции используются термины и их определения в значениях, установленных </w:t>
      </w:r>
      <w:hyperlink r:id="rId11" w:history="1">
        <w:r>
          <w:rPr>
            <w:rFonts w:ascii="Times New Roman" w:hAnsi="Times New Roman" w:cs="Times New Roman"/>
            <w:color w:val="0000FF"/>
            <w:sz w:val="30"/>
            <w:szCs w:val="30"/>
          </w:rPr>
          <w:t>Законом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Республики Беларусь "О лицензировании", а также следующие термины и их определения: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должностные лица, проводящие оценку знаний, - должностные лица органов и подразделений по чрезвычайным ситуациям, уполномоченные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на проведение </w:t>
      </w:r>
      <w:proofErr w:type="gramStart"/>
      <w:r>
        <w:rPr>
          <w:rFonts w:ascii="Times New Roman" w:hAnsi="Times New Roman" w:cs="Times New Roman"/>
          <w:sz w:val="30"/>
          <w:szCs w:val="30"/>
        </w:rPr>
        <w:t>экспертизы соответствия возможностей соискателя лицензии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долицензионным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требованиям, лицензиата лицензионным требованиям (далее - экспертиза);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работники - работники (технические руководители, специалисты, рабочие) соискателей лицензии (лицензиатов), претендующие на осуществление (осуществляющие) лицензируемого вида деятельности (лицензируемый вид деятельности);</w:t>
      </w:r>
      <w:proofErr w:type="gramEnd"/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оценка знаний - метод проверки теоретических знаний работников требований нормативных правовых актов, в том числе обязательных для соблюдения технических нормативных правовых актов, регулирующих осуществление лицензируемого вида деятельности и (или) устанавливающих требования к выполнению работ и (или) оказанию услуг, составляющих лицензируемый вид деятельности, состоящий в их тестировании по каждой заявленной (осуществляемой) работе и (или) услуге, составляющей лицензируемый вид деятельности;</w:t>
      </w:r>
      <w:proofErr w:type="gramEnd"/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тестирование - оценка знаний, проводимая с использованием программного средства через глобальную компьютерную сеть Интернет (далее - программное средство).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Обучение работников осуществляется в рамках образовательных программ обучающих курсов (лекториев, тематических семинаров, практикумов, тренингов, офицерских курсов и иных видов обучающих курсов), курсов целевого назначения (далее - обучение) в учреждениях образования, обеспечивающих получение образования по соответствующему виду работ и (или) услуг, составляющих лицензируемый вид деятельности.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 Повышение квалификации работников осуществляется в рамках образовательной программы повышения квалификации руководящих работников и специалистов (далее - повышение квалификации) в учреждениях образования, обеспечивающих повышение квалификации по соответствующему виду работ и (или) услуг, составляющих лицензируемый вид деятельности.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2" w:name="Par49"/>
      <w:bookmarkEnd w:id="2"/>
      <w:r>
        <w:rPr>
          <w:rFonts w:ascii="Times New Roman" w:hAnsi="Times New Roman" w:cs="Times New Roman"/>
          <w:sz w:val="30"/>
          <w:szCs w:val="30"/>
        </w:rPr>
        <w:t>6. Обучение и повышение квалификации работников осуществляются по мере необходимости, но не реже одного раза в пять лет.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Указанный в </w:t>
      </w:r>
      <w:hyperlink w:anchor="Par49" w:history="1">
        <w:r>
          <w:rPr>
            <w:rFonts w:ascii="Times New Roman" w:hAnsi="Times New Roman" w:cs="Times New Roman"/>
            <w:color w:val="0000FF"/>
            <w:sz w:val="30"/>
            <w:szCs w:val="30"/>
          </w:rPr>
          <w:t>части первой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настоящего пункта пятилетний период исчисляется со дня выдачи документа, подтверждающего прохождение обучения или повышение квалификации.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3" w:name="Par51"/>
      <w:bookmarkEnd w:id="3"/>
      <w:r>
        <w:rPr>
          <w:rFonts w:ascii="Times New Roman" w:hAnsi="Times New Roman" w:cs="Times New Roman"/>
          <w:sz w:val="30"/>
          <w:szCs w:val="30"/>
        </w:rPr>
        <w:t>7. Оценка знаний работников соискателей лицензии или лицензиатов, обратившихся в МЧС с заявлением об изменении лицензии на право осуществления лицензируемого вида деятельности в части включения сведений об обособленных подразделениях, расширения перечня работ и (или) услуг, составляющих лицензируемый вид деятельности, проводится при экспертизе должностными лицами, проводящими оценку знаний.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Должностные лица, проводящие оценку знаний, назначают место, дату и время ее проведения и информируют об этом соискателя лицензии (лицензиата).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Результаты оценки знаний работников, указанных в </w:t>
      </w:r>
      <w:hyperlink w:anchor="Par51" w:history="1">
        <w:r>
          <w:rPr>
            <w:rFonts w:ascii="Times New Roman" w:hAnsi="Times New Roman" w:cs="Times New Roman"/>
            <w:color w:val="0000FF"/>
            <w:sz w:val="30"/>
            <w:szCs w:val="30"/>
          </w:rPr>
          <w:t>части первой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настоящего пункта, оформляются протоколом оценки знаний по форме согласно </w:t>
      </w:r>
      <w:hyperlink w:anchor="Par115" w:history="1">
        <w:r>
          <w:rPr>
            <w:rFonts w:ascii="Times New Roman" w:hAnsi="Times New Roman" w:cs="Times New Roman"/>
            <w:color w:val="0000FF"/>
            <w:sz w:val="30"/>
            <w:szCs w:val="30"/>
          </w:rPr>
          <w:t>приложению 1</w:t>
        </w:r>
      </w:hyperlink>
      <w:r>
        <w:rPr>
          <w:rFonts w:ascii="Times New Roman" w:hAnsi="Times New Roman" w:cs="Times New Roman"/>
          <w:sz w:val="30"/>
          <w:szCs w:val="30"/>
        </w:rPr>
        <w:t>.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63"/>
      </w:tblGrid>
      <w:tr w:rsidR="00EC7E6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C7E6F" w:rsidRDefault="00EC7E6F" w:rsidP="00EC7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92C69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: примечание.</w:t>
            </w:r>
          </w:p>
          <w:p w:rsidR="00EC7E6F" w:rsidRDefault="00EC7E6F" w:rsidP="00EC7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92C69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Информация об учреждении "Республиканский центр сертификации и экспертизы лицензируемых видов деятельности" размещена на официальном сайте Министерства по </w:t>
            </w:r>
            <w:proofErr w:type="gramStart"/>
            <w:r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чрезвычайным</w:t>
            </w:r>
            <w:proofErr w:type="gramEnd"/>
            <w:r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 ситуация Республики Беларусь (http://mchs.gov.by).</w:t>
            </w:r>
          </w:p>
        </w:tc>
      </w:tr>
    </w:tbl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4" w:name="Par56"/>
      <w:bookmarkEnd w:id="4"/>
      <w:r>
        <w:rPr>
          <w:rFonts w:ascii="Times New Roman" w:hAnsi="Times New Roman" w:cs="Times New Roman"/>
          <w:sz w:val="30"/>
          <w:szCs w:val="30"/>
        </w:rPr>
        <w:t>8. Оценка знаний работников лицензиата, осуществляющего лицензируемый вид деятельности, проводится комиссиями по оценке знаний учреждения "Республиканский центр сертификации и экспертизы лицензируемых видов деятельности" МЧС или областных управлений МЧС, Минского городского управления МЧС (далее соответственно - Республиканский центр, комиссии).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Персональный состав комиссий формируется в составе не менее пяти членов, включая председателя, заместителя председателя, членов комиссии и секретаря, из числа должностных лиц соответствующих учреждений и утверждается их руководителем либо лицом, исполняющим его обязанности.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состав комиссий входят должностные лица, обладающие необходимыми знаниями требований нормативных правовых актов, в том числе обязательных для соблюдения технических нормативных правовых актов, регулирующих осуществление лицензируемого вида деятельности и (или) устанавливающих требования к выполнению работ и (или) оказанию услуг, составляющих лицензируемый вид деятельности.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Заседания комиссий проводятся по мере необходимости.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 комиссии (в его отсутствие - заместитель председателя комиссии) назначает место, дату и время проведения заседания комиссии. Уведомление о месте, дате и времени проведения оценки знаний работников заказным письмом с уведомлением о вручении направляется лицензиату не позднее пяти рабочих дней до даты заседания комиссии.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Результаты оценки знаний работников, указанных в </w:t>
      </w:r>
      <w:hyperlink w:anchor="Par56" w:history="1">
        <w:r>
          <w:rPr>
            <w:rFonts w:ascii="Times New Roman" w:hAnsi="Times New Roman" w:cs="Times New Roman"/>
            <w:color w:val="0000FF"/>
            <w:sz w:val="30"/>
            <w:szCs w:val="30"/>
          </w:rPr>
          <w:t>части первой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настоящего пункта, оформляются протоколом оценки знаний по форме согласно </w:t>
      </w:r>
      <w:hyperlink w:anchor="Par177" w:history="1">
        <w:r>
          <w:rPr>
            <w:rFonts w:ascii="Times New Roman" w:hAnsi="Times New Roman" w:cs="Times New Roman"/>
            <w:color w:val="0000FF"/>
            <w:sz w:val="30"/>
            <w:szCs w:val="30"/>
          </w:rPr>
          <w:t>приложению 2</w:t>
        </w:r>
      </w:hyperlink>
      <w:r>
        <w:rPr>
          <w:rFonts w:ascii="Times New Roman" w:hAnsi="Times New Roman" w:cs="Times New Roman"/>
          <w:sz w:val="30"/>
          <w:szCs w:val="30"/>
        </w:rPr>
        <w:t>.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63"/>
      </w:tblGrid>
      <w:tr w:rsidR="00EC7E6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C7E6F" w:rsidRDefault="00EC7E6F" w:rsidP="00EC7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92C69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: примечание.</w:t>
            </w:r>
          </w:p>
          <w:p w:rsidR="00EC7E6F" w:rsidRDefault="00EC7E6F" w:rsidP="00EC7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92C69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Перечень тем, по которым проводится оценка знаний работников, и </w:t>
            </w:r>
            <w:r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lastRenderedPageBreak/>
              <w:t>примерный перечень вопросов по этим темам размещены на официальном сайте Министерства по чрезвычайным ситуация Республики Беларусь (http://mchs.gov.by).</w:t>
            </w:r>
            <w:proofErr w:type="gramEnd"/>
          </w:p>
        </w:tc>
      </w:tr>
    </w:tbl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9. Перечень тем, по которым проводится оценка знаний работников, и примерный перечень вопросов по этим темам определяются Республиканским центром и размещаются в глобальной компьютерной сети Интернет на официальном сайте МЧС (далее - перечень тем и вопросов).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Перечень тем и вопросов обновляется Республиканским центром по мере изменения законодательства, а также в иных случаях при необходимости дополнения (изменения) указанного перечня.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 Для тестирования работников тесты и варианты правильных ответов на вопросы, содержащиеся в тестах программного средства, разрабатываются Республиканским центром и учреждением образования "Университет гражданской защиты Министерства по чрезвычайным ситуациям Республики Беларусь" (далее - Университет) на основе перечня тем и вопросов.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Функционирование программного средства, изменение и внесение в него тестов и вариантов правильных ответов на вопросы, содержащиеся в тестах, обеспечивает Университет.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11. К оценке знаний допускаются работники после идентификации их личности и подтверждения необходимой в соответствии с законодательством для осуществления лицензируемого вида деятельности квалификации, прохождения обучения (повышения квалификации) с учетом профиля выполняемых работ, а также факта работы у соискателя лицензии (лицензиата) не по совместительству.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Работники, не прошедшие идентификацию личности либо в отношении которых не подтверждены необходимая в соответствии с законодательством для осуществления лицензируемого вида деятельности квалификация, прохождение обучения (повышение квалификации) с учетом профиля выполняемых работ, факт работы у соискателя лицензии (лицензиата) не по совместительству, к оценке знаний не допускаются и считаются не прошедшими оценку знаний.</w:t>
      </w:r>
      <w:proofErr w:type="gramEnd"/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Работники, не явившиеся на оценку знаний (за исключением случая, когда оценка знаний перенесена на другие дату и время) в назначенные место, дату и время либо отказавшиеся от ее проведения, считаются не прошедшими оценку знаний.</w:t>
      </w:r>
      <w:proofErr w:type="gramEnd"/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5" w:name="Par71"/>
      <w:bookmarkEnd w:id="5"/>
      <w:r>
        <w:rPr>
          <w:rFonts w:ascii="Times New Roman" w:hAnsi="Times New Roman" w:cs="Times New Roman"/>
          <w:sz w:val="30"/>
          <w:szCs w:val="30"/>
        </w:rPr>
        <w:t xml:space="preserve">Факт и причина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недопуска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работника к оценке знаний или отказа работника от ее проведения либо факт неприбытия работника на оценку знаний в назначенные место, дату и время указываются в столбце </w:t>
      </w:r>
      <w:r>
        <w:rPr>
          <w:rFonts w:ascii="Times New Roman" w:hAnsi="Times New Roman" w:cs="Times New Roman"/>
          <w:sz w:val="30"/>
          <w:szCs w:val="30"/>
        </w:rPr>
        <w:lastRenderedPageBreak/>
        <w:t>"Дополнительные сведения (при необходимости) и подпись работника" протокола оценки знаний работников.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6" w:name="Par72"/>
      <w:bookmarkEnd w:id="6"/>
      <w:r>
        <w:rPr>
          <w:rFonts w:ascii="Times New Roman" w:hAnsi="Times New Roman" w:cs="Times New Roman"/>
          <w:sz w:val="30"/>
          <w:szCs w:val="30"/>
        </w:rPr>
        <w:t>12. В случае</w:t>
      </w:r>
      <w:proofErr w:type="gramStart"/>
      <w:r>
        <w:rPr>
          <w:rFonts w:ascii="Times New Roman" w:hAnsi="Times New Roman" w:cs="Times New Roman"/>
          <w:sz w:val="30"/>
          <w:szCs w:val="30"/>
        </w:rPr>
        <w:t>,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если работник не может явиться в назначенное время для оценки знаний, руководитель соискателя лицензии (лицензиата) до проведения оценки знаний сообщает об этом должностным лицам, проводящим оценку знаний, либо комиссии в письменной форме с указанием причины невозможности явки работника.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7" w:name="Par73"/>
      <w:bookmarkEnd w:id="7"/>
      <w:r>
        <w:rPr>
          <w:rFonts w:ascii="Times New Roman" w:hAnsi="Times New Roman" w:cs="Times New Roman"/>
          <w:sz w:val="30"/>
          <w:szCs w:val="30"/>
        </w:rPr>
        <w:t>При наличии уважительной причины неявки работника для оценки знаний оценка знаний этого работника может быть однократно перенесена на другие дату и время, назначенные председателем комиссии (в его отсутствие - заместителем председателя комиссии) либо должностными лицами, проводящими оценку знаний.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Ходатайство о переносе даты и времени оценки знаний работника, не явившегося по уважительной причине на оценку знаний, указывается в письме соискателя лицензии (лицензиата), направляемом в соответствии с </w:t>
      </w:r>
      <w:hyperlink w:anchor="Par72" w:history="1">
        <w:r>
          <w:rPr>
            <w:rFonts w:ascii="Times New Roman" w:hAnsi="Times New Roman" w:cs="Times New Roman"/>
            <w:color w:val="0000FF"/>
            <w:sz w:val="30"/>
            <w:szCs w:val="30"/>
          </w:rPr>
          <w:t>частью первой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настоящего пункта.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Факт переноса даты и времени оценки знаний работника, не явившегося по уважительной причине на оценку знаний, взамен сведений, предусмотренных </w:t>
      </w:r>
      <w:hyperlink w:anchor="Par71" w:history="1">
        <w:r>
          <w:rPr>
            <w:rFonts w:ascii="Times New Roman" w:hAnsi="Times New Roman" w:cs="Times New Roman"/>
            <w:color w:val="0000FF"/>
            <w:sz w:val="30"/>
            <w:szCs w:val="30"/>
          </w:rPr>
          <w:t>частью четвертой пункта 11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настоящей Инструкции, указывается в столбце "Дополнительные сведения (при необходимости) и подпись работника" протокола оценки знаний работников в случае, если такой протокол оформлялся.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принятом решении по поступившему ходатайству комиссия информирует лицензиата заказным письмом с уведомлением о вручении.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13. Должностные лица, проводящие оценку знаний, в случае, предусмотренном </w:t>
      </w:r>
      <w:hyperlink w:anchor="Par73" w:history="1">
        <w:r>
          <w:rPr>
            <w:rFonts w:ascii="Times New Roman" w:hAnsi="Times New Roman" w:cs="Times New Roman"/>
            <w:color w:val="0000FF"/>
            <w:sz w:val="30"/>
            <w:szCs w:val="30"/>
          </w:rPr>
          <w:t>частью второй пункта 12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настоящей Инструкции, переносят и проводят оценку знаний в пределах срока проводимой экспертизы.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невозможности переноса оценки знаний в пределах срока проводимой экспертизы работники, указанные в </w:t>
      </w:r>
      <w:hyperlink w:anchor="Par72" w:history="1">
        <w:r>
          <w:rPr>
            <w:rFonts w:ascii="Times New Roman" w:hAnsi="Times New Roman" w:cs="Times New Roman"/>
            <w:color w:val="0000FF"/>
            <w:sz w:val="30"/>
            <w:szCs w:val="30"/>
          </w:rPr>
          <w:t>части первой пункта 12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настоящей Инструкции, считаются не прошедшими оценку знаний.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14. Перед началом оценки знаний комиссия либо должностные лица, проводящие оценку знаний, доводят до сведения работников порядок проведения оценки знаний и выполнения тестирования, установленный настоящей Инструкцией.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15. Каждый тест содержит двадцать вопросов, которые формируются программным средством из перечня тем и вопросов.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выполнение одного теста отводится тридцать минут, по истечении которых работники обязаны завершить тест. Работники, нарушившие эти требования, считаются не прошедшими оценку знаний.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16. Работники считаются прошедшими оценку знаний при получении положительного результата тестирования.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Результат тестирования считается положительным в случае, когда количество правильных ответов в тесте составляет не менее девяноста процентов от количества вопросов, содержащихся в тесте. Правильным считается ответ, в котором из предложенных вариантов ответа выбраны все верные и не выбрано ни одного неверного варианта ответа. В иных случаях результат тестирования считается отрицательным.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8" w:name="Par84"/>
      <w:bookmarkEnd w:id="8"/>
      <w:r>
        <w:rPr>
          <w:rFonts w:ascii="Times New Roman" w:hAnsi="Times New Roman" w:cs="Times New Roman"/>
          <w:sz w:val="30"/>
          <w:szCs w:val="30"/>
        </w:rPr>
        <w:t>17. В ходе оценки знаний работникам не допускается: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использовать нормативные правовые акты, в том числе технические нормативные правовые акты, справочную, специальную и иную литературу, глобальную компьютерную сеть Интернет, средства связи, вести переговоры с членами комиссии либо должностными лицами, проводящими оценку знаний, а также с другими работниками;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консультироваться с членами комиссии либо должностными лицами, проводящими оценку знаний, а также с другими работниками, передавать им записи и документы;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покидать во время проведения оценки знаний помещение, в котором проводится оценка знаний (за исключением случая, предусмотренного </w:t>
      </w:r>
      <w:hyperlink w:anchor="Par89" w:history="1">
        <w:r>
          <w:rPr>
            <w:rFonts w:ascii="Times New Roman" w:hAnsi="Times New Roman" w:cs="Times New Roman"/>
            <w:color w:val="0000FF"/>
            <w:sz w:val="30"/>
            <w:szCs w:val="30"/>
          </w:rPr>
          <w:t>пунктом 18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настоящей Инструкции).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Работник, нарушивший требования, указанные в </w:t>
      </w:r>
      <w:hyperlink w:anchor="Par84" w:history="1">
        <w:r>
          <w:rPr>
            <w:rFonts w:ascii="Times New Roman" w:hAnsi="Times New Roman" w:cs="Times New Roman"/>
            <w:color w:val="0000FF"/>
            <w:sz w:val="30"/>
            <w:szCs w:val="30"/>
          </w:rPr>
          <w:t>части первой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настоящего пункта, отстраняется от участия в оценке знаний и считается не прошедшим оценку знаний.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9" w:name="Par89"/>
      <w:bookmarkEnd w:id="9"/>
      <w:r>
        <w:rPr>
          <w:rFonts w:ascii="Times New Roman" w:hAnsi="Times New Roman" w:cs="Times New Roman"/>
          <w:sz w:val="30"/>
          <w:szCs w:val="30"/>
        </w:rPr>
        <w:t xml:space="preserve">18. </w:t>
      </w:r>
      <w:proofErr w:type="gramStart"/>
      <w:r>
        <w:rPr>
          <w:rFonts w:ascii="Times New Roman" w:hAnsi="Times New Roman" w:cs="Times New Roman"/>
          <w:sz w:val="30"/>
          <w:szCs w:val="30"/>
        </w:rPr>
        <w:t>Работники, проходящие оценку знаний, могут выходить из помещения, в котором проводится оценка знаний, по уважительной причине и по решению председателя комиссии (в его отсутствие - заместителя председателя комиссии) либо должностных лиц, проводящих оценку знаний, и только после решения теста, в том числе одного из тестов, если работник в ходе оценки знаний осуществляет решение нескольких тестов.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Перемещение указанных работников осуществляется в сопровождении одного из членов комиссии или должностных лиц, проводящих оценку знаний.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19. При проведении оценки знаний на всех этапах взаимодействия с работниками членами комиссии и должностными лицами, проводящими оценку знаний, применяются технические средства, позволяющие осуществлять аудиовидеозапись. Хранение видеофайлов осуществляется в органе или подразделении по чрезвычайным ситуациям, проводивших экспертизу, или у секретаря комиссии не менее двух месяцев </w:t>
      </w:r>
      <w:proofErr w:type="gramStart"/>
      <w:r>
        <w:rPr>
          <w:rFonts w:ascii="Times New Roman" w:hAnsi="Times New Roman" w:cs="Times New Roman"/>
          <w:sz w:val="30"/>
          <w:szCs w:val="30"/>
        </w:rPr>
        <w:t>с даты проведения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оценки знаний.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случае</w:t>
      </w:r>
      <w:proofErr w:type="gramStart"/>
      <w:r>
        <w:rPr>
          <w:rFonts w:ascii="Times New Roman" w:hAnsi="Times New Roman" w:cs="Times New Roman"/>
          <w:sz w:val="30"/>
          <w:szCs w:val="30"/>
        </w:rPr>
        <w:t>,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если работник отказался от применения в ходе проведения оценки знаний технических средств, позволяющих осуществлять аудиовидеозапись, такой работник считается отказавшимся от ее проведения и к оценке знаний не допускается.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20. Перед началом оценки знаний работникам доводится информация о требованиях </w:t>
      </w:r>
      <w:hyperlink w:anchor="Par84" w:history="1">
        <w:r>
          <w:rPr>
            <w:rFonts w:ascii="Times New Roman" w:hAnsi="Times New Roman" w:cs="Times New Roman"/>
            <w:color w:val="0000FF"/>
            <w:sz w:val="30"/>
            <w:szCs w:val="30"/>
          </w:rPr>
          <w:t>пункта 17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настоящей Инструкции и о ведении в ходе оценки знаний аудиовидеозаписи, о чем оформляется лист ознакомления по форме согласно </w:t>
      </w:r>
      <w:hyperlink w:anchor="Par245" w:history="1">
        <w:r>
          <w:rPr>
            <w:rFonts w:ascii="Times New Roman" w:hAnsi="Times New Roman" w:cs="Times New Roman"/>
            <w:color w:val="0000FF"/>
            <w:sz w:val="30"/>
            <w:szCs w:val="30"/>
          </w:rPr>
          <w:t>приложению 3</w:t>
        </w:r>
      </w:hyperlink>
      <w:r>
        <w:rPr>
          <w:rFonts w:ascii="Times New Roman" w:hAnsi="Times New Roman" w:cs="Times New Roman"/>
          <w:sz w:val="30"/>
          <w:szCs w:val="30"/>
        </w:rPr>
        <w:t>, который собственноручно заполняется работником.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21. Лица, не являющиеся членами комиссии или должностными лицами, проводящими оценку знаний, или работниками, не вправе присутствовать при проведении оценки знаний.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22. Протокол оценки знаний работников оформляется в двух экземплярах, один </w:t>
      </w:r>
      <w:proofErr w:type="gramStart"/>
      <w:r>
        <w:rPr>
          <w:rFonts w:ascii="Times New Roman" w:hAnsi="Times New Roman" w:cs="Times New Roman"/>
          <w:sz w:val="30"/>
          <w:szCs w:val="30"/>
        </w:rPr>
        <w:t>экземпляр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которого направляется руководителю соискателя лицензии (лицензиата) заказным письмом с уведомлением о вручении либо вручается ему или его уполномоченному представителю под роспись, а второй экземпляр остается в комиссии или приобщается к заключению по результатам проведения экспертизы.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Копия экземпляра протокола оценки знаний работников, находящаяся в комиссии, и (или) документы, подтверждающие направление второго </w:t>
      </w:r>
      <w:proofErr w:type="gramStart"/>
      <w:r>
        <w:rPr>
          <w:rFonts w:ascii="Times New Roman" w:hAnsi="Times New Roman" w:cs="Times New Roman"/>
          <w:sz w:val="30"/>
          <w:szCs w:val="30"/>
        </w:rPr>
        <w:t>экземпляра протокола оценки знаний работников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лицензиату (при направлении заказным письмом с уведомлением о вручении), не позднее двух рабочих дней после его направления либо вручения направляются в Республиканский центр.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23. </w:t>
      </w:r>
      <w:proofErr w:type="gramStart"/>
      <w:r>
        <w:rPr>
          <w:rFonts w:ascii="Times New Roman" w:hAnsi="Times New Roman" w:cs="Times New Roman"/>
          <w:sz w:val="30"/>
          <w:szCs w:val="30"/>
        </w:rPr>
        <w:t>Работники соискателей лицензии или лицензиатов, обратившихся в МЧС с заявлением об изменении лицензии на право осуществления лицензируемого вида деятельности в части включения сведений об обособленных подразделениях, расширения перечня работ и (или) услуг, составляющих лицензируемый вид деятельности, не прошедшие оценку знаний, проходят оценку знаний в порядке, определенном настоящей Инструкцией, только при следующем обращении в МЧС соискателя лицензии с заявлением о предоставлении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лицензии на осуществление лицензируемого вида деятельности или лицензиата с заявлением об изменении такой лицензии.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0" w:name="Par97"/>
      <w:bookmarkEnd w:id="10"/>
      <w:r>
        <w:rPr>
          <w:rFonts w:ascii="Times New Roman" w:hAnsi="Times New Roman" w:cs="Times New Roman"/>
          <w:sz w:val="30"/>
          <w:szCs w:val="30"/>
        </w:rPr>
        <w:t>24. Работники лицензиата, вновь принятые на работу, проходят оценку знаний.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необходимости проведения оценки знаний работников, указанных в </w:t>
      </w:r>
      <w:hyperlink w:anchor="Par97" w:history="1">
        <w:r>
          <w:rPr>
            <w:rFonts w:ascii="Times New Roman" w:hAnsi="Times New Roman" w:cs="Times New Roman"/>
            <w:color w:val="0000FF"/>
            <w:sz w:val="30"/>
            <w:szCs w:val="30"/>
          </w:rPr>
          <w:t>части первой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настоящего пункта, лицензиат не позднее пятнадцати дней после их приема на работу письменно информирует комиссию с указанием количества работников, направляемых для проведения оценки знаний.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Работники лицензиата, не прошедшие оценку знаний, к выполнению работ и (или) оказанию услуг, составляющих лицензируемый вид деятельности, не допускаются. Последующая оценка знаний работников проводится не ранее чем через пятнадцать календарных дней после проведения предыдущей оценки знаний.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1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Инструкции о порядке обучения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(повышения квалификации)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оценки знаний работников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соискателей лицензии на осуществление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деятельности по обеспечению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пожарной безопасности, лицензиатов,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осуществляющих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деятельность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обеспечению пожарной безопасности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bookmarkStart w:id="11" w:name="Par115"/>
      <w:bookmarkEnd w:id="11"/>
      <w:r>
        <w:rPr>
          <w:rFonts w:ascii="Times New Roman" w:hAnsi="Times New Roman" w:cs="Times New Roman"/>
          <w:sz w:val="30"/>
          <w:szCs w:val="30"/>
        </w:rPr>
        <w:t>Форма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C7E6F" w:rsidRDefault="00EC7E6F" w:rsidP="00EC7E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ПРОТОКОЛ</w:t>
      </w:r>
    </w:p>
    <w:p w:rsidR="00EC7E6F" w:rsidRDefault="00EC7E6F" w:rsidP="00EC7E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оценки знаний</w:t>
      </w:r>
    </w:p>
    <w:p w:rsidR="00EC7E6F" w:rsidRDefault="00EC7E6F" w:rsidP="00EC7E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7E6F" w:rsidRDefault="00EC7E6F" w:rsidP="00EC7E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C7E6F" w:rsidRDefault="00EC7E6F" w:rsidP="00EC7E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юридического лица Республики Беларусь, иностранной</w:t>
      </w:r>
      <w:proofErr w:type="gramEnd"/>
    </w:p>
    <w:p w:rsidR="00EC7E6F" w:rsidRDefault="00EC7E6F" w:rsidP="00EC7E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C7E6F" w:rsidRDefault="00EC7E6F" w:rsidP="00EC7E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организации, созданной в соответствии с законодательством </w:t>
      </w:r>
      <w:proofErr w:type="gramStart"/>
      <w:r>
        <w:rPr>
          <w:rFonts w:ascii="Courier New" w:hAnsi="Courier New" w:cs="Courier New"/>
          <w:sz w:val="20"/>
          <w:szCs w:val="20"/>
        </w:rPr>
        <w:t>иностранных</w:t>
      </w:r>
      <w:proofErr w:type="gramEnd"/>
    </w:p>
    <w:p w:rsidR="00EC7E6F" w:rsidRDefault="00EC7E6F" w:rsidP="00EC7E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C7E6F" w:rsidRDefault="00EC7E6F" w:rsidP="00EC7E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государств, фамилия, собственное имя, отчество (если таковое имеется)</w:t>
      </w:r>
    </w:p>
    <w:p w:rsidR="00EC7E6F" w:rsidRDefault="00EC7E6F" w:rsidP="00EC7E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индивидуального предпринимателя, зарегистрированного в Республике Беларусь)</w:t>
      </w:r>
    </w:p>
    <w:p w:rsidR="00EC7E6F" w:rsidRDefault="00EC7E6F" w:rsidP="00EC7E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7E6F" w:rsidRDefault="00EC7E6F" w:rsidP="00EC7E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 ________ 20__ г.                                        N _____________</w:t>
      </w:r>
    </w:p>
    <w:p w:rsidR="00EC7E6F" w:rsidRDefault="00EC7E6F" w:rsidP="00EC7E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7E6F" w:rsidRDefault="00EC7E6F" w:rsidP="00EC7E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________________________________</w:t>
      </w:r>
    </w:p>
    <w:p w:rsidR="00EC7E6F" w:rsidRDefault="00EC7E6F" w:rsidP="00EC7E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(место составления)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  <w:sectPr w:rsidR="00EC7E6F">
          <w:pgSz w:w="11905" w:h="16838"/>
          <w:pgMar w:top="1134" w:right="567" w:bottom="1134" w:left="1701" w:header="0" w:footer="0" w:gutter="0"/>
          <w:cols w:space="720"/>
          <w:noEndnote/>
        </w:sect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965"/>
        <w:gridCol w:w="1635"/>
        <w:gridCol w:w="2160"/>
        <w:gridCol w:w="1665"/>
        <w:gridCol w:w="2400"/>
      </w:tblGrid>
      <w:tr w:rsidR="00EC7E6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E6F" w:rsidRDefault="00EC7E6F" w:rsidP="00EC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N</w:t>
            </w:r>
          </w:p>
          <w:p w:rsidR="00EC7E6F" w:rsidRDefault="00EC7E6F" w:rsidP="00EC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E6F" w:rsidRDefault="00EC7E6F" w:rsidP="00EC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Фамилия, инициалы (инициал собственного имени) работника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E6F" w:rsidRDefault="00EC7E6F" w:rsidP="00EC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Должность служащего, профессия рабочего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E6F" w:rsidRDefault="00EC7E6F" w:rsidP="00EC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Вид работы и (или) услуги, составляющих лицензируемый вид деятельности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E6F" w:rsidRDefault="00EC7E6F" w:rsidP="00EC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Результат оценки знаний </w:t>
            </w:r>
            <w:hyperlink w:anchor="Par161" w:history="1">
              <w:r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&lt;1&gt;</w:t>
              </w:r>
            </w:hyperlink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E6F" w:rsidRDefault="00EC7E6F" w:rsidP="00EC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Дополнительные сведения (при необходимости) и подпись работника</w:t>
            </w:r>
          </w:p>
        </w:tc>
      </w:tr>
      <w:tr w:rsidR="00EC7E6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E6F" w:rsidRDefault="00EC7E6F" w:rsidP="00EC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E6F" w:rsidRDefault="00EC7E6F" w:rsidP="00EC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E6F" w:rsidRDefault="00EC7E6F" w:rsidP="00EC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E6F" w:rsidRDefault="00EC7E6F" w:rsidP="00EC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E6F" w:rsidRDefault="00EC7E6F" w:rsidP="00EC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E6F" w:rsidRDefault="00EC7E6F" w:rsidP="00EC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EC7E6F"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E6F" w:rsidRDefault="00EC7E6F" w:rsidP="00EC7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E6F" w:rsidRDefault="00EC7E6F" w:rsidP="00EC7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E6F" w:rsidRDefault="00EC7E6F" w:rsidP="00EC7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E6F" w:rsidRDefault="00EC7E6F" w:rsidP="00EC7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E6F" w:rsidRDefault="00EC7E6F" w:rsidP="00EC7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E6F" w:rsidRDefault="00EC7E6F" w:rsidP="00EC7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  <w:sectPr w:rsidR="00EC7E6F">
          <w:pgSz w:w="16838" w:h="11905" w:orient="landscape"/>
          <w:pgMar w:top="1701" w:right="1134" w:bottom="567" w:left="1134" w:header="0" w:footer="0" w:gutter="0"/>
          <w:cols w:space="720"/>
          <w:noEndnote/>
        </w:sectPr>
      </w:pP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C7E6F" w:rsidRDefault="00EC7E6F" w:rsidP="00EC7E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Оценку знаний провели:</w:t>
      </w:r>
    </w:p>
    <w:p w:rsidR="00EC7E6F" w:rsidRDefault="00EC7E6F" w:rsidP="00EC7E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   ___________   ___________________________</w:t>
      </w:r>
    </w:p>
    <w:p w:rsidR="00EC7E6F" w:rsidRDefault="00EC7E6F" w:rsidP="00EC7E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(должность служащего)          (подпись)        (инициалы, фамилия)</w:t>
      </w:r>
    </w:p>
    <w:p w:rsidR="00EC7E6F" w:rsidRDefault="00EC7E6F" w:rsidP="00EC7E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7E6F" w:rsidRDefault="00EC7E6F" w:rsidP="00EC7E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   ___________   ___________________________</w:t>
      </w:r>
    </w:p>
    <w:p w:rsidR="00EC7E6F" w:rsidRDefault="00EC7E6F" w:rsidP="00EC7E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(должность служащего)           (подпись)        (инициалы, фамилия)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--------------------------------</w:t>
      </w:r>
    </w:p>
    <w:p w:rsidR="00EC7E6F" w:rsidRDefault="00EC7E6F" w:rsidP="00EC7E6F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2" w:name="Par161"/>
      <w:bookmarkEnd w:id="12"/>
      <w:r>
        <w:rPr>
          <w:rFonts w:ascii="Times New Roman" w:hAnsi="Times New Roman" w:cs="Times New Roman"/>
          <w:sz w:val="30"/>
          <w:szCs w:val="30"/>
        </w:rPr>
        <w:t>&lt;1</w:t>
      </w:r>
      <w:proofErr w:type="gramStart"/>
      <w:r>
        <w:rPr>
          <w:rFonts w:ascii="Times New Roman" w:hAnsi="Times New Roman" w:cs="Times New Roman"/>
          <w:sz w:val="30"/>
          <w:szCs w:val="30"/>
        </w:rPr>
        <w:t>&gt; У</w:t>
      </w:r>
      <w:proofErr w:type="gramEnd"/>
      <w:r>
        <w:rPr>
          <w:rFonts w:ascii="Times New Roman" w:hAnsi="Times New Roman" w:cs="Times New Roman"/>
          <w:sz w:val="30"/>
          <w:szCs w:val="30"/>
        </w:rPr>
        <w:t>казывается "положительно" либо "отрицательно".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2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Инструкции о порядке обучения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(повышения квалификации)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оценки знаний работников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соискателей лицензии на осуществление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деятельности по обеспечению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пожарной безопасности, лицензиатов,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осуществляющих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деятельность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обеспечению пожарной безопасности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bookmarkStart w:id="13" w:name="Par177"/>
      <w:bookmarkEnd w:id="13"/>
      <w:r>
        <w:rPr>
          <w:rFonts w:ascii="Times New Roman" w:hAnsi="Times New Roman" w:cs="Times New Roman"/>
          <w:sz w:val="30"/>
          <w:szCs w:val="30"/>
        </w:rPr>
        <w:t>Форма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C7E6F" w:rsidRDefault="00EC7E6F" w:rsidP="00EC7E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ПРОТОКОЛ</w:t>
      </w:r>
    </w:p>
    <w:p w:rsidR="00EC7E6F" w:rsidRDefault="00EC7E6F" w:rsidP="00EC7E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оценки знаний</w:t>
      </w:r>
    </w:p>
    <w:p w:rsidR="00EC7E6F" w:rsidRDefault="00EC7E6F" w:rsidP="00EC7E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7E6F" w:rsidRDefault="00EC7E6F" w:rsidP="00EC7E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 ________ 20__ г.                                        N _____________</w:t>
      </w:r>
    </w:p>
    <w:p w:rsidR="00EC7E6F" w:rsidRDefault="00EC7E6F" w:rsidP="00EC7E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7E6F" w:rsidRDefault="00EC7E6F" w:rsidP="00EC7E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________________________________</w:t>
      </w:r>
    </w:p>
    <w:p w:rsidR="00EC7E6F" w:rsidRDefault="00EC7E6F" w:rsidP="00EC7E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(место составления)</w:t>
      </w:r>
    </w:p>
    <w:p w:rsidR="00EC7E6F" w:rsidRDefault="00EC7E6F" w:rsidP="00EC7E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Комиссия в составе:</w:t>
      </w:r>
    </w:p>
    <w:p w:rsidR="00EC7E6F" w:rsidRDefault="00EC7E6F" w:rsidP="00EC7E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председателя комиссии _____________________________________________________</w:t>
      </w:r>
    </w:p>
    <w:p w:rsidR="00EC7E6F" w:rsidRDefault="00EC7E6F" w:rsidP="00EC7E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собственное имя, отчество</w:t>
      </w:r>
      <w:proofErr w:type="gramEnd"/>
    </w:p>
    <w:p w:rsidR="00EC7E6F" w:rsidRDefault="00EC7E6F" w:rsidP="00EC7E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(если таковое имеется)</w:t>
      </w:r>
    </w:p>
    <w:p w:rsidR="00EC7E6F" w:rsidRDefault="00EC7E6F" w:rsidP="00EC7E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7E6F" w:rsidRDefault="00EC7E6F" w:rsidP="00EC7E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членов комиссии ___________________________________________________________</w:t>
      </w:r>
    </w:p>
    <w:p w:rsidR="00EC7E6F" w:rsidRDefault="00EC7E6F" w:rsidP="00EC7E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собственное имя, отчество (если таковое имеется)</w:t>
      </w:r>
      <w:proofErr w:type="gramEnd"/>
    </w:p>
    <w:p w:rsidR="00EC7E6F" w:rsidRDefault="00EC7E6F" w:rsidP="00EC7E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секретаря комиссии ________________________________________________________</w:t>
      </w:r>
    </w:p>
    <w:p w:rsidR="00EC7E6F" w:rsidRDefault="00EC7E6F" w:rsidP="00EC7E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собственное имя, отчество</w:t>
      </w:r>
      <w:proofErr w:type="gramEnd"/>
    </w:p>
    <w:p w:rsidR="00EC7E6F" w:rsidRDefault="00EC7E6F" w:rsidP="00EC7E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(если таковое имеется)</w:t>
      </w:r>
    </w:p>
    <w:p w:rsidR="00EC7E6F" w:rsidRDefault="00EC7E6F" w:rsidP="00EC7E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созданная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основании приказа от ____ _______ 20____ г. N _______</w:t>
      </w:r>
    </w:p>
    <w:p w:rsidR="00EC7E6F" w:rsidRDefault="00EC7E6F" w:rsidP="00EC7E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провела оценку знаний работников __________________________________________</w:t>
      </w:r>
    </w:p>
    <w:p w:rsidR="00EC7E6F" w:rsidRDefault="00EC7E6F" w:rsidP="00EC7E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(наименование лицензиата)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  <w:sectPr w:rsidR="00EC7E6F">
          <w:pgSz w:w="11905" w:h="16838"/>
          <w:pgMar w:top="1134" w:right="567" w:bottom="1134" w:left="1701" w:header="0" w:footer="0" w:gutter="0"/>
          <w:cols w:space="720"/>
          <w:noEndnote/>
        </w:sect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1815"/>
        <w:gridCol w:w="1620"/>
        <w:gridCol w:w="2145"/>
        <w:gridCol w:w="1350"/>
        <w:gridCol w:w="2340"/>
      </w:tblGrid>
      <w:tr w:rsidR="00EC7E6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E6F" w:rsidRDefault="00EC7E6F" w:rsidP="00EC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N</w:t>
            </w:r>
          </w:p>
          <w:p w:rsidR="00EC7E6F" w:rsidRDefault="00EC7E6F" w:rsidP="00EC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E6F" w:rsidRDefault="00EC7E6F" w:rsidP="00EC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Фамилия, инициалы (инициал собственного имени) работника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E6F" w:rsidRDefault="00EC7E6F" w:rsidP="00EC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Должность служащего, профессия рабочего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E6F" w:rsidRDefault="00EC7E6F" w:rsidP="00EC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Вид работы и (или) услуги, составляющих лицензируемый вид деятельности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E6F" w:rsidRDefault="00EC7E6F" w:rsidP="00EC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Результат оценки знаний </w:t>
            </w:r>
            <w:hyperlink w:anchor="Par229" w:history="1">
              <w:r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&lt;1&gt;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E6F" w:rsidRDefault="00EC7E6F" w:rsidP="00EC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Дополнительные сведения (при необходимости) и подпись работника</w:t>
            </w:r>
          </w:p>
        </w:tc>
      </w:tr>
      <w:tr w:rsidR="00EC7E6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E6F" w:rsidRDefault="00EC7E6F" w:rsidP="00EC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E6F" w:rsidRDefault="00EC7E6F" w:rsidP="00EC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E6F" w:rsidRDefault="00EC7E6F" w:rsidP="00EC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E6F" w:rsidRDefault="00EC7E6F" w:rsidP="00EC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E6F" w:rsidRDefault="00EC7E6F" w:rsidP="00EC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E6F" w:rsidRDefault="00EC7E6F" w:rsidP="00EC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EC7E6F"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E6F" w:rsidRDefault="00EC7E6F" w:rsidP="00EC7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E6F" w:rsidRDefault="00EC7E6F" w:rsidP="00EC7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E6F" w:rsidRDefault="00EC7E6F" w:rsidP="00EC7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E6F" w:rsidRDefault="00EC7E6F" w:rsidP="00EC7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E6F" w:rsidRDefault="00EC7E6F" w:rsidP="00EC7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E6F" w:rsidRDefault="00EC7E6F" w:rsidP="00EC7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EC7E6F" w:rsidRDefault="00EC7E6F" w:rsidP="00EC7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  <w:sectPr w:rsidR="00EC7E6F">
          <w:pgSz w:w="16838" w:h="11905" w:orient="landscape"/>
          <w:pgMar w:top="1701" w:right="1134" w:bottom="567" w:left="1134" w:header="0" w:footer="0" w:gutter="0"/>
          <w:cols w:space="720"/>
          <w:noEndnote/>
        </w:sectPr>
      </w:pP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C7E6F" w:rsidRDefault="00EC7E6F" w:rsidP="00EC7E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Председатель комиссии      ______________      ____________________________</w:t>
      </w:r>
    </w:p>
    <w:p w:rsidR="00EC7E6F" w:rsidRDefault="00EC7E6F" w:rsidP="00EC7E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(подпись)               (инициалы, фамилия)</w:t>
      </w:r>
    </w:p>
    <w:p w:rsidR="00EC7E6F" w:rsidRDefault="00EC7E6F" w:rsidP="00EC7E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Члены комиссии:            ______________      ____________________________</w:t>
      </w:r>
    </w:p>
    <w:p w:rsidR="00EC7E6F" w:rsidRDefault="00EC7E6F" w:rsidP="00EC7E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(подпись)               (инициалы, фамилия)</w:t>
      </w:r>
    </w:p>
    <w:p w:rsidR="00EC7E6F" w:rsidRDefault="00EC7E6F" w:rsidP="00EC7E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______________      ____________________________</w:t>
      </w:r>
    </w:p>
    <w:p w:rsidR="00EC7E6F" w:rsidRDefault="00EC7E6F" w:rsidP="00EC7E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(подпись)               (инициалы, фамилия)</w:t>
      </w:r>
    </w:p>
    <w:p w:rsidR="00EC7E6F" w:rsidRDefault="00EC7E6F" w:rsidP="00EC7E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Секретарь комиссии         ______________      ____________________________</w:t>
      </w:r>
    </w:p>
    <w:p w:rsidR="00EC7E6F" w:rsidRDefault="00EC7E6F" w:rsidP="00EC7E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(подпись)               (инициалы, фамилия)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--------------------------------</w:t>
      </w:r>
    </w:p>
    <w:p w:rsidR="00EC7E6F" w:rsidRDefault="00EC7E6F" w:rsidP="00EC7E6F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4" w:name="Par229"/>
      <w:bookmarkEnd w:id="14"/>
      <w:r>
        <w:rPr>
          <w:rFonts w:ascii="Times New Roman" w:hAnsi="Times New Roman" w:cs="Times New Roman"/>
          <w:sz w:val="30"/>
          <w:szCs w:val="30"/>
        </w:rPr>
        <w:t>&lt;1</w:t>
      </w:r>
      <w:proofErr w:type="gramStart"/>
      <w:r>
        <w:rPr>
          <w:rFonts w:ascii="Times New Roman" w:hAnsi="Times New Roman" w:cs="Times New Roman"/>
          <w:sz w:val="30"/>
          <w:szCs w:val="30"/>
        </w:rPr>
        <w:t>&gt; У</w:t>
      </w:r>
      <w:proofErr w:type="gramEnd"/>
      <w:r>
        <w:rPr>
          <w:rFonts w:ascii="Times New Roman" w:hAnsi="Times New Roman" w:cs="Times New Roman"/>
          <w:sz w:val="30"/>
          <w:szCs w:val="30"/>
        </w:rPr>
        <w:t>казывается "положительно" либо "отрицательно".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3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Инструкции о порядке обучения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(повышения квалификации)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оценки знаний работников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соискателей лицензии на осуществление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деятельности по обеспечению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пожарной безопасности, лицензиатов,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осуществляющих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деятельность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обеспечению пожарной безопасности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bookmarkStart w:id="15" w:name="Par245"/>
      <w:bookmarkEnd w:id="15"/>
      <w:r>
        <w:rPr>
          <w:rFonts w:ascii="Times New Roman" w:hAnsi="Times New Roman" w:cs="Times New Roman"/>
          <w:sz w:val="30"/>
          <w:szCs w:val="30"/>
        </w:rPr>
        <w:t>Форма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C7E6F" w:rsidRDefault="00EC7E6F" w:rsidP="00EC7E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Лист ознакомления работника</w:t>
      </w:r>
    </w:p>
    <w:p w:rsidR="00EC7E6F" w:rsidRDefault="00EC7E6F" w:rsidP="00EC7E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7E6F" w:rsidRDefault="00EC7E6F" w:rsidP="00EC7E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Я, __________________________________________________________________,</w:t>
      </w:r>
    </w:p>
    <w:p w:rsidR="00EC7E6F" w:rsidRDefault="00EC7E6F" w:rsidP="00EC7E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собственное имя, отчество (если таковое имеется)</w:t>
      </w:r>
      <w:proofErr w:type="gramEnd"/>
    </w:p>
    <w:p w:rsidR="00EC7E6F" w:rsidRDefault="00EC7E6F" w:rsidP="00EC7E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работника)</w:t>
      </w:r>
    </w:p>
    <w:p w:rsidR="00EC7E6F" w:rsidRDefault="00EC7E6F" w:rsidP="00EC7E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ознакомлен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с тем, что при проведении оценки знаний не допускается: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использовать нормативные правовые акты, в том числе технические нормативные правовые акты, справочную, специальную и иную литературу, глобальную компьютерную сеть Интернет, средства связи, </w:t>
      </w:r>
      <w:r>
        <w:rPr>
          <w:rFonts w:ascii="Times New Roman" w:hAnsi="Times New Roman" w:cs="Times New Roman"/>
          <w:sz w:val="30"/>
          <w:szCs w:val="30"/>
        </w:rPr>
        <w:lastRenderedPageBreak/>
        <w:t>вести переговоры с членами комиссии либо должностными лицами, проводящими оценку знаний, а также с другими работниками;</w:t>
      </w:r>
    </w:p>
    <w:p w:rsidR="00EC7E6F" w:rsidRDefault="00EC7E6F" w:rsidP="00EC7E6F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консультироваться с членами комиссии либо должностными лицами, проводящими оценку знаний, а также с другими работниками, передавать им записи или документы;</w:t>
      </w:r>
    </w:p>
    <w:p w:rsidR="00EC7E6F" w:rsidRDefault="00EC7E6F" w:rsidP="00EC7E6F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покидать во время проведения оценки знаний помещение, в котором проводится оценка знаний, за исключением случая, предусмотренного </w:t>
      </w:r>
      <w:hyperlink w:anchor="Par89" w:history="1">
        <w:r>
          <w:rPr>
            <w:rFonts w:ascii="Times New Roman" w:hAnsi="Times New Roman" w:cs="Times New Roman"/>
            <w:color w:val="0000FF"/>
            <w:sz w:val="30"/>
            <w:szCs w:val="30"/>
          </w:rPr>
          <w:t>пунктом 18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Инструкции о порядке обучения (повышения квалификации) и оценки знаний работников соискателей лицензии на осуществление деятельности по обеспечению пожарной безопасности, лицензиатов, осуществляющих деятельность по обеспечению пожарной безопасности.</w:t>
      </w:r>
    </w:p>
    <w:p w:rsidR="00EC7E6F" w:rsidRDefault="00EC7E6F" w:rsidP="00EC7E6F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Мне доведена информация об отстранении от участия в оценке знаний в случае нарушения указанных требований.</w:t>
      </w:r>
    </w:p>
    <w:p w:rsidR="00EC7E6F" w:rsidRDefault="00EC7E6F" w:rsidP="00EC7E6F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применение в ходе проведения оценки знаний технических средств, позволяющих осуществлять аудиовидеозапись, </w:t>
      </w:r>
      <w:proofErr w:type="gramStart"/>
      <w:r>
        <w:rPr>
          <w:rFonts w:ascii="Times New Roman" w:hAnsi="Times New Roman" w:cs="Times New Roman"/>
          <w:sz w:val="30"/>
          <w:szCs w:val="30"/>
        </w:rPr>
        <w:t>согласен</w:t>
      </w:r>
      <w:proofErr w:type="gramEnd"/>
      <w:r>
        <w:rPr>
          <w:rFonts w:ascii="Times New Roman" w:hAnsi="Times New Roman" w:cs="Times New Roman"/>
          <w:sz w:val="30"/>
          <w:szCs w:val="30"/>
        </w:rPr>
        <w:t>.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C7E6F" w:rsidRDefault="00EC7E6F" w:rsidP="00EC7E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_____________________________________________</w:t>
      </w:r>
    </w:p>
    <w:p w:rsidR="00EC7E6F" w:rsidRDefault="00EC7E6F" w:rsidP="00EC7E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(подпись, инициалы</w:t>
      </w:r>
      <w:proofErr w:type="gramEnd"/>
    </w:p>
    <w:p w:rsidR="00EC7E6F" w:rsidRDefault="00EC7E6F" w:rsidP="00EC7E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(инициал собственного имени), фамилия)</w:t>
      </w:r>
    </w:p>
    <w:p w:rsidR="00EC7E6F" w:rsidRDefault="00EC7E6F" w:rsidP="00EC7E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____ ________ 20 __ г.</w:t>
      </w: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C7E6F" w:rsidRDefault="00EC7E6F" w:rsidP="00EC7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C7E6F" w:rsidRDefault="00EC7E6F" w:rsidP="00EC7E6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AA43BC" w:rsidRDefault="00AA43BC" w:rsidP="00EC7E6F">
      <w:pPr>
        <w:spacing w:line="240" w:lineRule="auto"/>
      </w:pPr>
    </w:p>
    <w:sectPr w:rsidR="00AA43BC" w:rsidSect="001E66C9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6F"/>
    <w:rsid w:val="003324BB"/>
    <w:rsid w:val="00AA43BC"/>
    <w:rsid w:val="00EC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1A7E427BC79C89DC915A403C82A73FA62DABC5AB289EE72FCE4EE5D771DA6BDD5C0FBCC08972CF7E981B6E21D666A38C20L3G9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1A7E427BC79C89DC915A403C82A73FA62DABC5AB2B96E225C047E5D771DA6BDD5C0FBCC09B7297729A1B7129D673F5DD666F8E83689B2AFE5C2C2BFDLDG5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1A7E427BC79C89DC915A403C82A73FA62DABC5AB2B96E32FCC44E5D771DA6BDD5C0FBCC09B7297729A1B7825D773F5DD666F8E83689B2AFE5C2C2BFDLDG5N" TargetMode="External"/><Relationship Id="rId11" Type="http://schemas.openxmlformats.org/officeDocument/2006/relationships/hyperlink" Target="consultantplus://offline/ref=3C1A7E427BC79C89DC915A403C82A73FA62DABC5AB2B96E32FCC44E5D771DA6BDD5C0FBCC08972CF7E981B6E21D666A38C20L3G9N" TargetMode="External"/><Relationship Id="rId5" Type="http://schemas.openxmlformats.org/officeDocument/2006/relationships/hyperlink" Target="consultantplus://offline/ref=3C1A7E427BC79C89DC915A403C82A73FA62DABC5AB2B96E32FCC44E5D771DA6BDD5C0FBCC09B7297729A1B7822D373F5DD666F8E83689B2AFE5C2C2BFDLDG5N" TargetMode="External"/><Relationship Id="rId10" Type="http://schemas.openxmlformats.org/officeDocument/2006/relationships/hyperlink" Target="consultantplus://offline/ref=3C1A7E427BC79C89DC915A403C82A73FA62DABC5AB289EE72CCC43E5D771DA6BDD5C0FBCC08972CF7E981B6E21D666A38C20L3G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1A7E427BC79C89DC915A403C82A73FA62DABC5AB2892E629CA46E5D771DA6BDD5C0FBCC08972CF7E981B6E21D666A38C20L3G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3808</Words>
  <Characters>21706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u108</dc:creator>
  <cp:lastModifiedBy>user</cp:lastModifiedBy>
  <cp:revision>2</cp:revision>
  <dcterms:created xsi:type="dcterms:W3CDTF">2023-01-31T10:59:00Z</dcterms:created>
  <dcterms:modified xsi:type="dcterms:W3CDTF">2023-01-31T10:59:00Z</dcterms:modified>
</cp:coreProperties>
</file>