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57A5" w14:textId="77777777" w:rsidR="00282302" w:rsidRPr="00282302" w:rsidRDefault="00282302" w:rsidP="00282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82302">
        <w:rPr>
          <w:rFonts w:ascii="Times New Roman" w:hAnsi="Times New Roman" w:cs="Times New Roman"/>
          <w:b/>
          <w:sz w:val="30"/>
          <w:szCs w:val="30"/>
        </w:rPr>
        <w:t xml:space="preserve">Примерный план-конспект единого урока для 7-11 классов учреждений общего среднего образования «О чем звонят колокола Хатыни?», </w:t>
      </w:r>
      <w:r w:rsidRPr="00282302">
        <w:rPr>
          <w:rFonts w:ascii="Times New Roman" w:eastAsia="Calibri" w:hAnsi="Times New Roman" w:cs="Times New Roman"/>
          <w:b/>
          <w:sz w:val="30"/>
          <w:szCs w:val="30"/>
        </w:rPr>
        <w:t>посвященного 79-й годовщине трагедии в Хатыни</w:t>
      </w:r>
    </w:p>
    <w:p w14:paraId="0F783A19" w14:textId="77777777" w:rsidR="00282302" w:rsidRPr="00282302" w:rsidRDefault="00282302" w:rsidP="0028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2599844" w14:textId="77777777" w:rsidR="00282302" w:rsidRPr="00282302" w:rsidRDefault="00282302" w:rsidP="0028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82302">
        <w:rPr>
          <w:rFonts w:ascii="Times New Roman" w:eastAsia="Calibri" w:hAnsi="Times New Roman" w:cs="Times New Roman"/>
          <w:sz w:val="30"/>
          <w:szCs w:val="30"/>
        </w:rPr>
        <w:t>Дата проведения: 22 марта 2022 года</w:t>
      </w:r>
    </w:p>
    <w:p w14:paraId="1233319D" w14:textId="77777777" w:rsidR="00282302" w:rsidRPr="00282302" w:rsidRDefault="00282302" w:rsidP="00282302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</w:p>
    <w:p w14:paraId="5102FD65" w14:textId="13C35F05" w:rsidR="00282302" w:rsidRPr="00282302" w:rsidRDefault="00282302" w:rsidP="00282302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2302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Хто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 не 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памятае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мінулага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хто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 w:rsidRPr="00282302">
        <w:rPr>
          <w:rFonts w:ascii="Times New Roman" w:hAnsi="Times New Roman" w:cs="Times New Roman"/>
          <w:i/>
          <w:sz w:val="30"/>
          <w:szCs w:val="30"/>
        </w:rPr>
        <w:t>забывае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м</w:t>
      </w:r>
      <w:proofErr w:type="gramEnd"/>
      <w:r w:rsidRPr="00282302">
        <w:rPr>
          <w:rFonts w:ascii="Times New Roman" w:hAnsi="Times New Roman" w:cs="Times New Roman"/>
          <w:i/>
          <w:sz w:val="30"/>
          <w:szCs w:val="30"/>
        </w:rPr>
        <w:t>інулае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 –</w:t>
      </w:r>
    </w:p>
    <w:p w14:paraId="7ABFEFB8" w14:textId="77777777" w:rsidR="00282302" w:rsidRPr="00282302" w:rsidRDefault="00282302" w:rsidP="00282302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асуджаны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зноў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перажыць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яго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proofErr w:type="gramStart"/>
      <w:r w:rsidRPr="00282302">
        <w:rPr>
          <w:rFonts w:ascii="Times New Roman" w:hAnsi="Times New Roman" w:cs="Times New Roman"/>
          <w:i/>
          <w:sz w:val="30"/>
          <w:szCs w:val="30"/>
        </w:rPr>
        <w:t>Безл</w:t>
      </w:r>
      <w:proofErr w:type="gramEnd"/>
      <w:r w:rsidRPr="00282302">
        <w:rPr>
          <w:rFonts w:ascii="Times New Roman" w:hAnsi="Times New Roman" w:cs="Times New Roman"/>
          <w:i/>
          <w:sz w:val="30"/>
          <w:szCs w:val="30"/>
        </w:rPr>
        <w:t>іч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разоў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>»</w:t>
      </w:r>
    </w:p>
    <w:p w14:paraId="305C527E" w14:textId="77777777" w:rsidR="00282302" w:rsidRPr="00282302" w:rsidRDefault="00282302" w:rsidP="00282302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82302">
        <w:rPr>
          <w:rFonts w:ascii="Times New Roman" w:hAnsi="Times New Roman" w:cs="Times New Roman"/>
          <w:i/>
          <w:sz w:val="30"/>
          <w:szCs w:val="30"/>
          <w:lang w:val="be-BY"/>
        </w:rPr>
        <w:t>Ул. Караткевіч</w:t>
      </w:r>
    </w:p>
    <w:p w14:paraId="60D56DEF" w14:textId="77777777" w:rsidR="00282302" w:rsidRPr="00282302" w:rsidRDefault="00282302" w:rsidP="00282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6E75292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b/>
          <w:sz w:val="30"/>
          <w:szCs w:val="30"/>
        </w:rPr>
        <w:t>Целевая установка</w:t>
      </w:r>
      <w:r w:rsidRPr="00282302">
        <w:rPr>
          <w:rFonts w:ascii="Times New Roman" w:hAnsi="Times New Roman" w:cs="Times New Roman"/>
          <w:sz w:val="30"/>
          <w:szCs w:val="30"/>
        </w:rPr>
        <w:t>: формирование у учащихся представлений о событиях в Хатыни как примере политики геноцида белорусского народа в годы Великой Отечественной войны; воспитание уважительного отношения к историческому прошлому нашей страны</w:t>
      </w:r>
      <w:r w:rsidRPr="0028230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2357A8B2" w14:textId="77777777" w:rsidR="00282302" w:rsidRPr="00282302" w:rsidRDefault="00282302" w:rsidP="0028230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2302">
        <w:rPr>
          <w:rFonts w:ascii="Times New Roman" w:hAnsi="Times New Roman" w:cs="Times New Roman"/>
          <w:b/>
          <w:sz w:val="30"/>
          <w:szCs w:val="30"/>
        </w:rPr>
        <w:t>Вводный этап.</w:t>
      </w:r>
    </w:p>
    <w:p w14:paraId="74EF7FAA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8433764"/>
    </w:p>
    <w:p w14:paraId="23019625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>СЛАЙД 2</w:t>
      </w:r>
      <w:bookmarkEnd w:id="1"/>
      <w:r w:rsidRPr="00282302">
        <w:rPr>
          <w:rFonts w:ascii="Times New Roman" w:hAnsi="Times New Roman" w:cs="Times New Roman"/>
          <w:sz w:val="30"/>
          <w:szCs w:val="30"/>
        </w:rPr>
        <w:t>.</w:t>
      </w:r>
      <w:r w:rsidRPr="0028230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82302">
        <w:rPr>
          <w:rFonts w:ascii="Times New Roman" w:hAnsi="Times New Roman" w:cs="Times New Roman"/>
          <w:i/>
          <w:sz w:val="30"/>
          <w:szCs w:val="30"/>
        </w:rPr>
        <w:t>Звучит фрагмент музыкального произведения «Молитва» в исполнении ансамбля «</w:t>
      </w:r>
      <w:proofErr w:type="spellStart"/>
      <w:r w:rsidRPr="00282302">
        <w:rPr>
          <w:rFonts w:ascii="Times New Roman" w:hAnsi="Times New Roman" w:cs="Times New Roman"/>
          <w:i/>
          <w:sz w:val="30"/>
          <w:szCs w:val="30"/>
        </w:rPr>
        <w:t>Песняры</w:t>
      </w:r>
      <w:proofErr w:type="spellEnd"/>
      <w:r w:rsidRPr="00282302">
        <w:rPr>
          <w:rFonts w:ascii="Times New Roman" w:hAnsi="Times New Roman" w:cs="Times New Roman"/>
          <w:i/>
          <w:sz w:val="30"/>
          <w:szCs w:val="30"/>
        </w:rPr>
        <w:t xml:space="preserve">». </w:t>
      </w:r>
    </w:p>
    <w:p w14:paraId="0EE9C6D0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>Мы с вами живем в мирной спокойной стране, не слышим грохота орудий, взрывов снарядов. Нам не приходится голодать, прятаться в подвалах домов, в один миг терять своих близких и свой дом. Мы живем, не осознавая огромной ценности того, что у нас есть, воспринимаем мирную жизнь как данность. Но так было не всегда.</w:t>
      </w:r>
    </w:p>
    <w:p w14:paraId="397CC3F9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 xml:space="preserve">История нашего народа полна трагических событий. Многие из них со временем стерлись из памяти людей и стали достоянием архивов. Однако есть события, которые не забываются, их значимость с каждым годом только возрастает. </w:t>
      </w:r>
    </w:p>
    <w:p w14:paraId="0276F9F5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>СЛАЙД 3.</w:t>
      </w:r>
      <w:r w:rsidRPr="0028230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82302">
        <w:rPr>
          <w:rFonts w:ascii="Times New Roman" w:hAnsi="Times New Roman" w:cs="Times New Roman"/>
          <w:sz w:val="30"/>
          <w:szCs w:val="30"/>
        </w:rPr>
        <w:t>Самым страшным и скорбным событием, без сомнения, является Великая Отечественная война. Белорусы – одна из наиболее пострадавших в результате этой войны наций. Оккупировав летом 1941 года территорию Беларуси, фашистские захватчики начали проводить политику геноцида, направленную на истребление белорусского народа. На белорусской земле был установлен так называемый «новый порядок» – режим террора, насилия и рабства.</w:t>
      </w:r>
    </w:p>
    <w:p w14:paraId="295FDEF5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>В результате геноцида на территории БССР погибло свыше 2 млн. 200 тыс. советских граждан. Угнано в Германию под угрозой смерти более 377 тыс. граждан, многие из которых погибли в результате невыносимых условий труда, лишений, издевательств.</w:t>
      </w:r>
    </w:p>
    <w:p w14:paraId="5DF92443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>Во время оккупации 628 населенных пунктов Беларуси было уничтожено вместе с жителями. 186 из них так и не восстановлены. 5 295 населенных пунктов уничтожены с частью жителей. 325 из них не были восстановлены после войны.</w:t>
      </w:r>
    </w:p>
    <w:p w14:paraId="39F10538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lastRenderedPageBreak/>
        <w:t>Сегодня на уроке мы поговорим о символе геноцида, трагедии нашего народа во время Великой Отечественной войны – о Хатыни, историю которой забывать нельзя.</w:t>
      </w:r>
    </w:p>
    <w:p w14:paraId="6E61F7E1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823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2. Основной этап.</w:t>
      </w:r>
    </w:p>
    <w:p w14:paraId="3F6F57F7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рокового дня 1943 года Хатынь была обычной мирной белорусской деревней, насчитывающей 26 дворов. Утром 22 марта Хатынь окружили отряды карателей, которые состояли из эсесовцев и полицаев-украинцев. Они согнали в амбар стариков, женщин, детей, заперли и подожгли. В огне погибли 149 человек, в том числе 75 детей, самому младшему было всего 7 недель.</w:t>
      </w:r>
    </w:p>
    <w:p w14:paraId="2D8E87DB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82302">
        <w:rPr>
          <w:rFonts w:ascii="Times New Roman" w:hAnsi="Times New Roman" w:cs="Times New Roman"/>
          <w:sz w:val="30"/>
          <w:szCs w:val="30"/>
        </w:rPr>
        <w:t>СЛАЙД 4.</w:t>
      </w:r>
      <w:r w:rsidRPr="0028230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 время трагедии выжили только шесть человек. Троим детям – Володе и Соне Яскевичам и Саше </w:t>
      </w:r>
      <w:proofErr w:type="spellStart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Желобковичу</w:t>
      </w:r>
      <w:proofErr w:type="spellEnd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удалось скрыться от гитлеровцев. Остались живы двое детей </w:t>
      </w:r>
      <w:proofErr w:type="gramStart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</w:t>
      </w:r>
      <w:proofErr w:type="gramEnd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находившихся в сарае – Виктор </w:t>
      </w:r>
      <w:proofErr w:type="spellStart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Желобкович</w:t>
      </w:r>
      <w:proofErr w:type="spellEnd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Pr="00282302">
        <w:rPr>
          <w:rFonts w:ascii="Times New Roman" w:hAnsi="Times New Roman" w:cs="Times New Roman"/>
          <w:sz w:val="30"/>
          <w:szCs w:val="30"/>
        </w:rPr>
        <w:t xml:space="preserve">Антон Барановский. Единственным взрослым свидетелем </w:t>
      </w:r>
      <w:proofErr w:type="spellStart"/>
      <w:r w:rsidRPr="00282302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Pr="00282302">
        <w:rPr>
          <w:rFonts w:ascii="Times New Roman" w:hAnsi="Times New Roman" w:cs="Times New Roman"/>
          <w:sz w:val="30"/>
          <w:szCs w:val="30"/>
        </w:rPr>
        <w:t xml:space="preserve"> расправы стал 56-летний деревенский кузнец Иосиф Каминский. Среди погибших односельчан он нашел своего сына. Мальчик был смертельно ранен в живот, получил сильные ожоги и скончался на руках у</w:t>
      </w:r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отца.</w:t>
      </w:r>
    </w:p>
    <w:p w14:paraId="4FFEB054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Хатынь стала символом трагедии белорусского народа. В 1969 году в память обо всех погибших белорусах на месте бывшей деревни был открыт мемориальный комплекс «Хатынь» – трагическое напоминание об ужасах войны. Это одно из наиболее почитаемых мест в Беларуси.</w:t>
      </w:r>
    </w:p>
    <w:p w14:paraId="78BF6333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Кто из вас побывал на экскурсии в Хатыни? Мы можем совершить небольшую видео экскурсию прямо сейчас (</w:t>
      </w:r>
      <w:r w:rsidRPr="00282302">
        <w:rPr>
          <w:rFonts w:ascii="Times New Roman" w:hAnsi="Times New Roman" w:cs="Times New Roman"/>
          <w:sz w:val="30"/>
          <w:szCs w:val="30"/>
        </w:rPr>
        <w:t>СЛАЙД 5).</w:t>
      </w:r>
    </w:p>
    <w:p w14:paraId="614D8FD0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учитель акцентирует внимание учащихся на том, что память о войне сохранена в книгах, фильмах, памятниках и др. Ф</w:t>
      </w:r>
      <w:r w:rsidRPr="0028230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ильмы о войне никого не оставляют равнодушными. Вместе с их героями зрителям предоставляется возможность пережить тревогу и радость, надежду и отчаяние. Лучшие военные фильмы рассказывают не только и не столько о самих боевых действиях, сколько о людях, прямо или косвенно в них участвовавших, позволяют погрузиться в атмосферу тех лет, поставить себя на место киногероев, задуматься над такими вечными ценностями, как верность Родине, свобода, справедливость, дружба, любовь. </w:t>
      </w:r>
    </w:p>
    <w:p w14:paraId="77931B2A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8230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рамках </w:t>
      </w:r>
      <w:proofErr w:type="gramStart"/>
      <w:r w:rsidRPr="00282302">
        <w:rPr>
          <w:rFonts w:ascii="Times New Roman" w:eastAsia="Calibri" w:hAnsi="Times New Roman" w:cs="Times New Roman"/>
          <w:color w:val="000000"/>
          <w:sz w:val="30"/>
          <w:szCs w:val="30"/>
        </w:rPr>
        <w:t>республиканского</w:t>
      </w:r>
      <w:proofErr w:type="gramEnd"/>
      <w:r w:rsidRPr="0028230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киномарафона «Смотри и помни» учащиеся смотрели художественный фильм «Иди и смотри». Основным источником для написания сценария этого фильма стала книга «Я з </w:t>
      </w:r>
      <w:proofErr w:type="spellStart"/>
      <w:r w:rsidRPr="00282302">
        <w:rPr>
          <w:rFonts w:ascii="Times New Roman" w:eastAsia="Calibri" w:hAnsi="Times New Roman" w:cs="Times New Roman"/>
          <w:color w:val="000000"/>
          <w:sz w:val="30"/>
          <w:szCs w:val="30"/>
        </w:rPr>
        <w:t>вогненнай</w:t>
      </w:r>
      <w:proofErr w:type="spellEnd"/>
      <w:r w:rsidRPr="0028230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82302">
        <w:rPr>
          <w:rFonts w:ascii="Times New Roman" w:eastAsia="Calibri" w:hAnsi="Times New Roman" w:cs="Times New Roman"/>
          <w:color w:val="000000"/>
          <w:sz w:val="30"/>
          <w:szCs w:val="30"/>
        </w:rPr>
        <w:t>вѐскі</w:t>
      </w:r>
      <w:proofErr w:type="spellEnd"/>
      <w:r w:rsidRPr="0028230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» (авторы – А. Адамович, Я. Брыль, В. Колесник), в которой содержатся документально подтвержденные факты политики геноцида против белорусского народа в годы оккупации. </w:t>
      </w:r>
    </w:p>
    <w:p w14:paraId="61861D15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lastRenderedPageBreak/>
        <w:t xml:space="preserve">Учитель предлагает учащимся посмотреть </w:t>
      </w:r>
      <w:proofErr w:type="spellStart"/>
      <w:r w:rsidRPr="00282302">
        <w:rPr>
          <w:rFonts w:ascii="Times New Roman" w:hAnsi="Times New Roman" w:cs="Times New Roman"/>
          <w:sz w:val="30"/>
          <w:szCs w:val="30"/>
        </w:rPr>
        <w:t>буктрейлер</w:t>
      </w:r>
      <w:proofErr w:type="spellEnd"/>
      <w:r w:rsidRPr="00282302">
        <w:rPr>
          <w:rFonts w:ascii="Times New Roman" w:hAnsi="Times New Roman" w:cs="Times New Roman"/>
          <w:sz w:val="30"/>
          <w:szCs w:val="30"/>
        </w:rPr>
        <w:t xml:space="preserve"> «Я з </w:t>
      </w:r>
      <w:proofErr w:type="spellStart"/>
      <w:r w:rsidRPr="00282302">
        <w:rPr>
          <w:rFonts w:ascii="Times New Roman" w:hAnsi="Times New Roman" w:cs="Times New Roman"/>
          <w:sz w:val="30"/>
          <w:szCs w:val="30"/>
        </w:rPr>
        <w:t>вогненнай</w:t>
      </w:r>
      <w:proofErr w:type="spellEnd"/>
      <w:r w:rsidRPr="002823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2302">
        <w:rPr>
          <w:rFonts w:ascii="Times New Roman" w:hAnsi="Times New Roman" w:cs="Times New Roman"/>
          <w:sz w:val="30"/>
          <w:szCs w:val="30"/>
        </w:rPr>
        <w:t>вёскі</w:t>
      </w:r>
      <w:proofErr w:type="spellEnd"/>
      <w:r w:rsidRPr="00282302">
        <w:rPr>
          <w:rFonts w:ascii="Times New Roman" w:hAnsi="Times New Roman" w:cs="Times New Roman"/>
          <w:sz w:val="30"/>
          <w:szCs w:val="30"/>
        </w:rPr>
        <w:t>» (СЛАЙД 6).</w:t>
      </w:r>
    </w:p>
    <w:p w14:paraId="71168E29" w14:textId="77777777" w:rsidR="00282302" w:rsidRPr="00282302" w:rsidRDefault="00282302" w:rsidP="00282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  <w:lang w:val="be-BY"/>
        </w:rPr>
        <w:t>К</w:t>
      </w:r>
      <w:proofErr w:type="spellStart"/>
      <w:r w:rsidRPr="00282302">
        <w:rPr>
          <w:rFonts w:ascii="Times New Roman" w:hAnsi="Times New Roman" w:cs="Times New Roman"/>
          <w:sz w:val="30"/>
          <w:szCs w:val="30"/>
        </w:rPr>
        <w:t>ниг</w:t>
      </w:r>
      <w:proofErr w:type="spellEnd"/>
      <w:r w:rsidRPr="0028230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282302">
        <w:rPr>
          <w:rFonts w:ascii="Times New Roman" w:hAnsi="Times New Roman" w:cs="Times New Roman"/>
          <w:sz w:val="30"/>
          <w:szCs w:val="30"/>
        </w:rPr>
        <w:t xml:space="preserve"> «Я з </w:t>
      </w:r>
      <w:proofErr w:type="spellStart"/>
      <w:r w:rsidRPr="00282302">
        <w:rPr>
          <w:rFonts w:ascii="Times New Roman" w:hAnsi="Times New Roman" w:cs="Times New Roman"/>
          <w:sz w:val="30"/>
          <w:szCs w:val="30"/>
        </w:rPr>
        <w:t>вогненнай</w:t>
      </w:r>
      <w:proofErr w:type="spellEnd"/>
      <w:r w:rsidRPr="002823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2302">
        <w:rPr>
          <w:rFonts w:ascii="Times New Roman" w:hAnsi="Times New Roman" w:cs="Times New Roman"/>
          <w:sz w:val="30"/>
          <w:szCs w:val="30"/>
        </w:rPr>
        <w:t>веск</w:t>
      </w:r>
      <w:proofErr w:type="spellEnd"/>
      <w:r w:rsidRPr="00282302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82302">
        <w:rPr>
          <w:rFonts w:ascii="Times New Roman" w:hAnsi="Times New Roman" w:cs="Times New Roman"/>
          <w:sz w:val="30"/>
          <w:szCs w:val="30"/>
        </w:rPr>
        <w:t>» содержит документальные свидетельства людей, переживших ужасы фашистского геноцида в Беларуси. Она начинается так: «Про фашизм человечество знает, кажется, все. Пепел миллионов</w:t>
      </w:r>
      <w:r w:rsidRPr="0028230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282302">
        <w:rPr>
          <w:rFonts w:ascii="Times New Roman" w:hAnsi="Times New Roman" w:cs="Times New Roman"/>
          <w:sz w:val="30"/>
          <w:szCs w:val="30"/>
        </w:rPr>
        <w:t xml:space="preserve">жертв его стучится в сердца людей. И все же кое-где пытаются снова и снова обелить эту чуму XX века – в глазах новых поколений, которые сами не пережили ужасов Второй мировой войны». </w:t>
      </w:r>
    </w:p>
    <w:p w14:paraId="0958AB71" w14:textId="77777777" w:rsidR="00282302" w:rsidRPr="00282302" w:rsidRDefault="00282302" w:rsidP="002823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 xml:space="preserve">Читал ли кто-то из вас эту книгу? Какие из воспоминаний, приведенных в книге «Я з </w:t>
      </w:r>
      <w:proofErr w:type="spellStart"/>
      <w:r w:rsidRPr="00282302">
        <w:rPr>
          <w:rFonts w:ascii="Times New Roman" w:hAnsi="Times New Roman" w:cs="Times New Roman"/>
          <w:sz w:val="30"/>
          <w:szCs w:val="30"/>
        </w:rPr>
        <w:t>вогненнай</w:t>
      </w:r>
      <w:proofErr w:type="spellEnd"/>
      <w:r w:rsidRPr="0028230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2302">
        <w:rPr>
          <w:rFonts w:ascii="Times New Roman" w:hAnsi="Times New Roman" w:cs="Times New Roman"/>
          <w:sz w:val="30"/>
          <w:szCs w:val="30"/>
        </w:rPr>
        <w:t>вескі</w:t>
      </w:r>
      <w:proofErr w:type="spellEnd"/>
      <w:r w:rsidRPr="00282302">
        <w:rPr>
          <w:rFonts w:ascii="Times New Roman" w:hAnsi="Times New Roman" w:cs="Times New Roman"/>
          <w:sz w:val="30"/>
          <w:szCs w:val="30"/>
        </w:rPr>
        <w:t>», затрагивают историю вашей малой родины?</w:t>
      </w:r>
    </w:p>
    <w:p w14:paraId="29B5BAEF" w14:textId="77777777" w:rsidR="00282302" w:rsidRPr="00282302" w:rsidRDefault="00282302" w:rsidP="0028230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Вспоминая Хатынь, мы вспоминаем тысячи других белорусских деревень, зверски уничтоженных немецко-фашистскими захватчиками в годы Великой Отечественной войны. В настоящее время в Республике Беларусь в рамках республиканского </w:t>
      </w:r>
      <w:proofErr w:type="gramStart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интернет-проекта</w:t>
      </w:r>
      <w:proofErr w:type="gramEnd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«Белорусские деревни, сожженные в годы Великой Отечественной войны», создана база </w:t>
      </w:r>
      <w:bookmarkStart w:id="2" w:name="_Hlk98428681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данных (</w:t>
      </w:r>
      <w:hyperlink r:id="rId8" w:history="1">
        <w:r w:rsidRPr="00282302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http://db.narb.by/</w:t>
        </w:r>
      </w:hyperlink>
      <w:bookmarkEnd w:id="2"/>
      <w:r w:rsidRPr="002823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содержащая сведения о таких деревнях.</w:t>
      </w:r>
    </w:p>
    <w:p w14:paraId="3BD13519" w14:textId="77777777" w:rsidR="00282302" w:rsidRPr="00282302" w:rsidRDefault="00282302" w:rsidP="0028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82302">
        <w:rPr>
          <w:rFonts w:ascii="Times New Roman" w:eastAsia="Calibri" w:hAnsi="Times New Roman" w:cs="Times New Roman"/>
          <w:color w:val="000000"/>
          <w:sz w:val="30"/>
          <w:szCs w:val="30"/>
        </w:rPr>
        <w:t>Учитель предлагает учащимся нанести на карту Беларуси, размещенную на доске, информацию в виде заранее подготовленных значков Вечного огня о сожженных деревнях своего региона</w:t>
      </w:r>
      <w:r w:rsidRPr="0028230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найденную в базе данных.</w:t>
      </w:r>
    </w:p>
    <w:p w14:paraId="63EEC47D" w14:textId="77777777" w:rsidR="00282302" w:rsidRPr="00282302" w:rsidRDefault="00282302" w:rsidP="00282302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59F4E964" w14:textId="77777777" w:rsidR="00282302" w:rsidRPr="00282302" w:rsidRDefault="00282302" w:rsidP="0028230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8230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Далее учитель обращается к словам Президента Республики Беларусь  </w:t>
      </w:r>
      <w:r w:rsidRPr="002823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Александра Григорьевича Лукашенко, прозвучавшим на республиканском митинге-реквиеме «Лампада памяти»</w:t>
      </w:r>
      <w:r w:rsidRPr="00282302">
        <w:rPr>
          <w:rFonts w:ascii="Times New Roman" w:hAnsi="Times New Roman" w:cs="Times New Roman"/>
          <w:sz w:val="30"/>
          <w:szCs w:val="30"/>
        </w:rPr>
        <w:t xml:space="preserve"> </w:t>
      </w:r>
      <w:r w:rsidRPr="002823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22 марта 2021 г. (</w:t>
      </w:r>
      <w:r w:rsidRPr="00282302">
        <w:rPr>
          <w:rFonts w:ascii="Times New Roman" w:hAnsi="Times New Roman" w:cs="Times New Roman"/>
          <w:sz w:val="30"/>
          <w:szCs w:val="30"/>
        </w:rPr>
        <w:t>СЛАЙД 7</w:t>
      </w:r>
      <w:r w:rsidRPr="00282302">
        <w:rPr>
          <w:rFonts w:ascii="Times New Roman" w:hAnsi="Times New Roman" w:cs="Times New Roman"/>
          <w:b/>
          <w:sz w:val="30"/>
          <w:szCs w:val="30"/>
        </w:rPr>
        <w:t>)</w:t>
      </w:r>
    </w:p>
    <w:p w14:paraId="23AA9671" w14:textId="77777777" w:rsidR="00282302" w:rsidRPr="00282302" w:rsidRDefault="00282302" w:rsidP="00282302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2823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28230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Иди и слушай </w:t>
      </w:r>
      <w:proofErr w:type="spellStart"/>
      <w:r w:rsidRPr="0028230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Хатынский</w:t>
      </w:r>
      <w:proofErr w:type="spellEnd"/>
      <w:r w:rsidRPr="0028230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колокол, в звоне которого воедино слились детские крики, материнский плач и горькая отцовская скорбь миллионов белорусов. Белорусов, испытавших нечеловеческие страдания, но не покоренных и не побежденных. Мы это должны с вами помнить всегда и не бояться в великие праздники, какая бы беда ни нахлынула на нас (пандемия </w:t>
      </w:r>
      <w:proofErr w:type="spellStart"/>
      <w:r w:rsidRPr="0028230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ковид</w:t>
      </w:r>
      <w:proofErr w:type="spellEnd"/>
      <w:r w:rsidRPr="0028230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или прочие болезни), приходить в светлый День Победы и отдавать должное им, которые погибли ради нас. Потому что, если бы они не погибли, нас бы не было.</w:t>
      </w:r>
    </w:p>
    <w:p w14:paraId="625A4337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28230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И пусть эти голоса из прошлого каждому поколению напоминают о том, как хрупок мир, как ценна человеческая жизнь и как легко все это потерять. И пока звучит этот колокол, Беларусь помнит.</w:t>
      </w:r>
    </w:p>
    <w:p w14:paraId="3BD190D6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28230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сила.</w:t>
      </w:r>
    </w:p>
    <w:p w14:paraId="71AE453F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28230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lastRenderedPageBreak/>
        <w:t>Вечная память убитым, замученным и растерзанным. И склоним же головы и почтим их память минутой молчания».</w:t>
      </w:r>
    </w:p>
    <w:p w14:paraId="45A3641E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82302">
        <w:rPr>
          <w:rFonts w:ascii="Times New Roman" w:hAnsi="Times New Roman" w:cs="Times New Roman"/>
          <w:sz w:val="30"/>
          <w:szCs w:val="30"/>
        </w:rPr>
        <w:t>СЛАЙД 8.</w:t>
      </w:r>
      <w:r w:rsidRPr="0028230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8230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МИНУТА МОЛЧАНИЯ.</w:t>
      </w:r>
    </w:p>
    <w:p w14:paraId="2844B1D6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2302">
        <w:rPr>
          <w:rFonts w:ascii="Times New Roman" w:hAnsi="Times New Roman" w:cs="Times New Roman"/>
          <w:b/>
          <w:sz w:val="30"/>
          <w:szCs w:val="30"/>
        </w:rPr>
        <w:t>3. Заключительный этап.</w:t>
      </w:r>
    </w:p>
    <w:p w14:paraId="6E671789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 xml:space="preserve">В настоящее время мы являемся свидетелями событий новейшей истории, которые стали следствием политики ряда государств в отношении России, Беларуси и братского народа Украины. Насколько актуальна в этой связи тема сегодняшнего урока? </w:t>
      </w:r>
    </w:p>
    <w:p w14:paraId="03FED6D6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>Историческая память – одно из важных приобретений цивилизации. Пока люди помнят прошлый опыт, человеческое общество имеет возможность развиваться и совершенствоваться. Память о войне призывает к ответственности за мир на Земле. Беларусь помнит и чтит подвиг солдат той страшной войны, подвиг партизан и подпольщиков, тех, кто был угнан в фашистское рабство, замучен в концлагерях и гетто. Беларусь помнит тех, кто жил и трудился в тылу. Беларусь помнит и ценит Великую Победу, к которой люди шли 1418 долгих дней.</w:t>
      </w:r>
    </w:p>
    <w:p w14:paraId="62849127" w14:textId="77777777" w:rsidR="00282302" w:rsidRPr="00282302" w:rsidRDefault="00282302" w:rsidP="00282302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 xml:space="preserve">Как вы думаете, для чего необходимо сохранять </w:t>
      </w:r>
      <w:proofErr w:type="gramStart"/>
      <w:r w:rsidRPr="00282302">
        <w:rPr>
          <w:rFonts w:ascii="Times New Roman" w:hAnsi="Times New Roman" w:cs="Times New Roman"/>
          <w:sz w:val="30"/>
          <w:szCs w:val="30"/>
        </w:rPr>
        <w:t>память</w:t>
      </w:r>
      <w:proofErr w:type="gramEnd"/>
      <w:r w:rsidRPr="00282302">
        <w:rPr>
          <w:rFonts w:ascii="Times New Roman" w:hAnsi="Times New Roman" w:cs="Times New Roman"/>
          <w:sz w:val="30"/>
          <w:szCs w:val="30"/>
        </w:rPr>
        <w:t xml:space="preserve"> как о героическом, так и о трагическом прошлом Великой Отечественной войны? </w:t>
      </w:r>
    </w:p>
    <w:p w14:paraId="12C174F7" w14:textId="77777777" w:rsidR="00282302" w:rsidRPr="00282302" w:rsidRDefault="00282302" w:rsidP="0028230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 xml:space="preserve">Как вы думаете, благодаря чему советский народ одержал Победу в Великой Отечественной войне? </w:t>
      </w:r>
    </w:p>
    <w:p w14:paraId="22B0DB82" w14:textId="77777777" w:rsidR="00282302" w:rsidRPr="00282302" w:rsidRDefault="00282302" w:rsidP="0028230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 xml:space="preserve">Согласны ли вы с высказыванием Владимира Короткевича, вынесенным в качестве эпиграфа к нашему уроку? Аргументируйте свой ответ. </w:t>
      </w:r>
    </w:p>
    <w:p w14:paraId="75E1D168" w14:textId="77777777" w:rsidR="00282302" w:rsidRPr="00282302" w:rsidRDefault="00282302" w:rsidP="0028230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>Как ваше поколение может содействовать сохранению памяти о погибших в годы Великой Отечественной войны и сохранению мира?</w:t>
      </w:r>
    </w:p>
    <w:p w14:paraId="732B720C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4C32C85" w14:textId="77777777" w:rsidR="00282302" w:rsidRPr="00282302" w:rsidRDefault="00282302" w:rsidP="0028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302">
        <w:rPr>
          <w:rFonts w:ascii="Times New Roman" w:hAnsi="Times New Roman" w:cs="Times New Roman"/>
          <w:sz w:val="30"/>
          <w:szCs w:val="30"/>
        </w:rPr>
        <w:t>В рамках данного этапа можно обсудить участие в мероприятиях в рамках Года исторической памяти (например, в республиканской патриотической акции «Их подвиг в памяти потомков сохраним»).</w:t>
      </w:r>
    </w:p>
    <w:p w14:paraId="2E8FD564" w14:textId="77777777" w:rsidR="00282302" w:rsidRDefault="00282302" w:rsidP="00282302">
      <w:pPr>
        <w:spacing w:after="0" w:line="240" w:lineRule="auto"/>
        <w:ind w:firstLine="709"/>
        <w:rPr>
          <w:rFonts w:cs="Times New Roman"/>
          <w:szCs w:val="28"/>
        </w:rPr>
      </w:pPr>
    </w:p>
    <w:p w14:paraId="18ED7D46" w14:textId="4661A581" w:rsidR="00991542" w:rsidRPr="00282302" w:rsidRDefault="00991542" w:rsidP="00282302"/>
    <w:sectPr w:rsidR="00991542" w:rsidRPr="00282302" w:rsidSect="00990F39">
      <w:endnotePr>
        <w:numFmt w:val="decimal"/>
        <w:numStart w:val="0"/>
      </w:endnotePr>
      <w:pgSz w:w="11900" w:h="1682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766B7" w14:textId="77777777" w:rsidR="005471F9" w:rsidRDefault="005471F9" w:rsidP="00913325">
      <w:pPr>
        <w:spacing w:after="0" w:line="240" w:lineRule="auto"/>
      </w:pPr>
      <w:r>
        <w:separator/>
      </w:r>
    </w:p>
  </w:endnote>
  <w:endnote w:type="continuationSeparator" w:id="0">
    <w:p w14:paraId="276B2F63" w14:textId="77777777" w:rsidR="005471F9" w:rsidRDefault="005471F9" w:rsidP="0091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18E9A" w14:textId="77777777" w:rsidR="005471F9" w:rsidRDefault="005471F9" w:rsidP="00913325">
      <w:pPr>
        <w:spacing w:after="0" w:line="240" w:lineRule="auto"/>
      </w:pPr>
      <w:r>
        <w:separator/>
      </w:r>
    </w:p>
  </w:footnote>
  <w:footnote w:type="continuationSeparator" w:id="0">
    <w:p w14:paraId="32C451C8" w14:textId="77777777" w:rsidR="005471F9" w:rsidRDefault="005471F9" w:rsidP="0091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99F"/>
    <w:multiLevelType w:val="hybridMultilevel"/>
    <w:tmpl w:val="59F44B8E"/>
    <w:lvl w:ilvl="0" w:tplc="FE6AB1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4700C7"/>
    <w:multiLevelType w:val="hybridMultilevel"/>
    <w:tmpl w:val="57168282"/>
    <w:lvl w:ilvl="0" w:tplc="EE6E7D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75DEB"/>
    <w:multiLevelType w:val="hybridMultilevel"/>
    <w:tmpl w:val="A08A5B88"/>
    <w:lvl w:ilvl="0" w:tplc="445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8D3C4F"/>
    <w:multiLevelType w:val="hybridMultilevel"/>
    <w:tmpl w:val="5E4C0EC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227AD"/>
    <w:multiLevelType w:val="hybridMultilevel"/>
    <w:tmpl w:val="BAC6EC3A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C"/>
    <w:rsid w:val="000028F7"/>
    <w:rsid w:val="00002FB9"/>
    <w:rsid w:val="000100ED"/>
    <w:rsid w:val="00017464"/>
    <w:rsid w:val="00021FFC"/>
    <w:rsid w:val="00033209"/>
    <w:rsid w:val="00037C23"/>
    <w:rsid w:val="00042280"/>
    <w:rsid w:val="000510ED"/>
    <w:rsid w:val="00053B8D"/>
    <w:rsid w:val="000819A0"/>
    <w:rsid w:val="000B7259"/>
    <w:rsid w:val="000C5641"/>
    <w:rsid w:val="000D7059"/>
    <w:rsid w:val="000F38BE"/>
    <w:rsid w:val="000F66D5"/>
    <w:rsid w:val="00113152"/>
    <w:rsid w:val="00143962"/>
    <w:rsid w:val="00154249"/>
    <w:rsid w:val="001B50A4"/>
    <w:rsid w:val="001F6777"/>
    <w:rsid w:val="00205B75"/>
    <w:rsid w:val="00221AFA"/>
    <w:rsid w:val="00232EBD"/>
    <w:rsid w:val="00282302"/>
    <w:rsid w:val="002A5CB9"/>
    <w:rsid w:val="002B2E1F"/>
    <w:rsid w:val="002B2EB1"/>
    <w:rsid w:val="002C3A1C"/>
    <w:rsid w:val="002C7D13"/>
    <w:rsid w:val="002E6431"/>
    <w:rsid w:val="002F48B6"/>
    <w:rsid w:val="00303318"/>
    <w:rsid w:val="00345F7C"/>
    <w:rsid w:val="00360E62"/>
    <w:rsid w:val="00377C9E"/>
    <w:rsid w:val="0038408B"/>
    <w:rsid w:val="00394658"/>
    <w:rsid w:val="003B6210"/>
    <w:rsid w:val="003F21F6"/>
    <w:rsid w:val="00403BD9"/>
    <w:rsid w:val="004125EE"/>
    <w:rsid w:val="00413EFE"/>
    <w:rsid w:val="00427832"/>
    <w:rsid w:val="00427D0D"/>
    <w:rsid w:val="00445344"/>
    <w:rsid w:val="004651F7"/>
    <w:rsid w:val="00480FDF"/>
    <w:rsid w:val="00486E6B"/>
    <w:rsid w:val="004D37FC"/>
    <w:rsid w:val="004D6ECA"/>
    <w:rsid w:val="004F231A"/>
    <w:rsid w:val="004F4716"/>
    <w:rsid w:val="00517BC9"/>
    <w:rsid w:val="00526510"/>
    <w:rsid w:val="005471F9"/>
    <w:rsid w:val="005476F2"/>
    <w:rsid w:val="00561E3E"/>
    <w:rsid w:val="00571519"/>
    <w:rsid w:val="005772F6"/>
    <w:rsid w:val="005810F8"/>
    <w:rsid w:val="00596486"/>
    <w:rsid w:val="005B1337"/>
    <w:rsid w:val="005B6AC8"/>
    <w:rsid w:val="005C3F2D"/>
    <w:rsid w:val="006047E8"/>
    <w:rsid w:val="00620BB6"/>
    <w:rsid w:val="00626E0C"/>
    <w:rsid w:val="00653954"/>
    <w:rsid w:val="00657DE4"/>
    <w:rsid w:val="00692184"/>
    <w:rsid w:val="006C491C"/>
    <w:rsid w:val="006D4460"/>
    <w:rsid w:val="006E079E"/>
    <w:rsid w:val="006E1D50"/>
    <w:rsid w:val="006E5680"/>
    <w:rsid w:val="007012D1"/>
    <w:rsid w:val="00717EF0"/>
    <w:rsid w:val="007371CD"/>
    <w:rsid w:val="00745851"/>
    <w:rsid w:val="00753A6B"/>
    <w:rsid w:val="00793889"/>
    <w:rsid w:val="00793F28"/>
    <w:rsid w:val="007A780C"/>
    <w:rsid w:val="007B7882"/>
    <w:rsid w:val="007D6511"/>
    <w:rsid w:val="0084430F"/>
    <w:rsid w:val="00851D67"/>
    <w:rsid w:val="00853138"/>
    <w:rsid w:val="00861A82"/>
    <w:rsid w:val="008667E9"/>
    <w:rsid w:val="00870D2E"/>
    <w:rsid w:val="00876BC7"/>
    <w:rsid w:val="008834B4"/>
    <w:rsid w:val="00887055"/>
    <w:rsid w:val="00893405"/>
    <w:rsid w:val="008B5D3E"/>
    <w:rsid w:val="008C48C3"/>
    <w:rsid w:val="008C71F1"/>
    <w:rsid w:val="00907B07"/>
    <w:rsid w:val="00913325"/>
    <w:rsid w:val="0095445E"/>
    <w:rsid w:val="00960104"/>
    <w:rsid w:val="00965C2B"/>
    <w:rsid w:val="0097210A"/>
    <w:rsid w:val="00975975"/>
    <w:rsid w:val="00990F39"/>
    <w:rsid w:val="00991542"/>
    <w:rsid w:val="009E0DC0"/>
    <w:rsid w:val="009F6E4A"/>
    <w:rsid w:val="00A054C2"/>
    <w:rsid w:val="00A12187"/>
    <w:rsid w:val="00A34480"/>
    <w:rsid w:val="00A640AA"/>
    <w:rsid w:val="00A74F54"/>
    <w:rsid w:val="00A93B7F"/>
    <w:rsid w:val="00AC6666"/>
    <w:rsid w:val="00AD0027"/>
    <w:rsid w:val="00AD1E69"/>
    <w:rsid w:val="00AE6784"/>
    <w:rsid w:val="00AF2D5B"/>
    <w:rsid w:val="00B037EF"/>
    <w:rsid w:val="00B31EC6"/>
    <w:rsid w:val="00B4037D"/>
    <w:rsid w:val="00B55493"/>
    <w:rsid w:val="00B94BE6"/>
    <w:rsid w:val="00B96EE6"/>
    <w:rsid w:val="00BA3B1D"/>
    <w:rsid w:val="00BA3CE2"/>
    <w:rsid w:val="00BE4B75"/>
    <w:rsid w:val="00BF225B"/>
    <w:rsid w:val="00C26A41"/>
    <w:rsid w:val="00C4492C"/>
    <w:rsid w:val="00C64D63"/>
    <w:rsid w:val="00CA216C"/>
    <w:rsid w:val="00CB091F"/>
    <w:rsid w:val="00CB30B1"/>
    <w:rsid w:val="00CC3E4A"/>
    <w:rsid w:val="00CD10BE"/>
    <w:rsid w:val="00CE519E"/>
    <w:rsid w:val="00CF4EC5"/>
    <w:rsid w:val="00D01605"/>
    <w:rsid w:val="00D05ABC"/>
    <w:rsid w:val="00D1243D"/>
    <w:rsid w:val="00D34A45"/>
    <w:rsid w:val="00D413AB"/>
    <w:rsid w:val="00D71D8B"/>
    <w:rsid w:val="00D806BD"/>
    <w:rsid w:val="00DC48E7"/>
    <w:rsid w:val="00DD709E"/>
    <w:rsid w:val="00E0079B"/>
    <w:rsid w:val="00E3066E"/>
    <w:rsid w:val="00E5223F"/>
    <w:rsid w:val="00E5552B"/>
    <w:rsid w:val="00E61880"/>
    <w:rsid w:val="00E80687"/>
    <w:rsid w:val="00EA2E2E"/>
    <w:rsid w:val="00EB5AC0"/>
    <w:rsid w:val="00EB72F9"/>
    <w:rsid w:val="00ED3B5C"/>
    <w:rsid w:val="00EE706F"/>
    <w:rsid w:val="00F00291"/>
    <w:rsid w:val="00F30B56"/>
    <w:rsid w:val="00F825AD"/>
    <w:rsid w:val="00F87D5C"/>
    <w:rsid w:val="00FA271D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D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F00291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C9E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5B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99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aliases w:val="Знак2 Знак"/>
    <w:basedOn w:val="a0"/>
    <w:link w:val="a6"/>
    <w:uiPriority w:val="99"/>
    <w:locked/>
    <w:rsid w:val="00991542"/>
    <w:rPr>
      <w:rFonts w:ascii="Calibri" w:hAnsi="Calibri" w:cs="Calibri"/>
      <w:sz w:val="24"/>
      <w:szCs w:val="24"/>
    </w:rPr>
  </w:style>
  <w:style w:type="paragraph" w:styleId="a6">
    <w:name w:val="Title"/>
    <w:aliases w:val="Знак2"/>
    <w:basedOn w:val="a"/>
    <w:link w:val="1"/>
    <w:uiPriority w:val="99"/>
    <w:qFormat/>
    <w:rsid w:val="00991542"/>
    <w:pPr>
      <w:spacing w:after="0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character" w:customStyle="1" w:styleId="a7">
    <w:name w:val="Название Знак"/>
    <w:basedOn w:val="a0"/>
    <w:uiPriority w:val="10"/>
    <w:rsid w:val="009915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99154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915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1542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15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991542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point">
    <w:name w:val="point"/>
    <w:basedOn w:val="a"/>
    <w:uiPriority w:val="99"/>
    <w:rsid w:val="009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91542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99"/>
    <w:qFormat/>
    <w:rsid w:val="00991542"/>
    <w:rPr>
      <w:b/>
      <w:bCs/>
    </w:rPr>
  </w:style>
  <w:style w:type="paragraph" w:styleId="ab">
    <w:name w:val="List Paragraph"/>
    <w:basedOn w:val="a"/>
    <w:uiPriority w:val="34"/>
    <w:qFormat/>
    <w:rsid w:val="00913325"/>
    <w:pPr>
      <w:spacing w:after="200" w:line="276" w:lineRule="auto"/>
      <w:ind w:left="720"/>
      <w:contextualSpacing/>
    </w:pPr>
  </w:style>
  <w:style w:type="character" w:styleId="ac">
    <w:name w:val="footnote reference"/>
    <w:basedOn w:val="a0"/>
    <w:uiPriority w:val="99"/>
    <w:semiHidden/>
    <w:unhideWhenUsed/>
    <w:rsid w:val="0091332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00291"/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F00291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C9E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5B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991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aliases w:val="Знак2 Знак"/>
    <w:basedOn w:val="a0"/>
    <w:link w:val="a6"/>
    <w:uiPriority w:val="99"/>
    <w:locked/>
    <w:rsid w:val="00991542"/>
    <w:rPr>
      <w:rFonts w:ascii="Calibri" w:hAnsi="Calibri" w:cs="Calibri"/>
      <w:sz w:val="24"/>
      <w:szCs w:val="24"/>
    </w:rPr>
  </w:style>
  <w:style w:type="paragraph" w:styleId="a6">
    <w:name w:val="Title"/>
    <w:aliases w:val="Знак2"/>
    <w:basedOn w:val="a"/>
    <w:link w:val="1"/>
    <w:uiPriority w:val="99"/>
    <w:qFormat/>
    <w:rsid w:val="00991542"/>
    <w:pPr>
      <w:spacing w:after="0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character" w:customStyle="1" w:styleId="a7">
    <w:name w:val="Название Знак"/>
    <w:basedOn w:val="a0"/>
    <w:uiPriority w:val="10"/>
    <w:rsid w:val="009915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99154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915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1542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15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991542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point">
    <w:name w:val="point"/>
    <w:basedOn w:val="a"/>
    <w:uiPriority w:val="99"/>
    <w:rsid w:val="0099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91542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99"/>
    <w:qFormat/>
    <w:rsid w:val="00991542"/>
    <w:rPr>
      <w:b/>
      <w:bCs/>
    </w:rPr>
  </w:style>
  <w:style w:type="paragraph" w:styleId="ab">
    <w:name w:val="List Paragraph"/>
    <w:basedOn w:val="a"/>
    <w:uiPriority w:val="34"/>
    <w:qFormat/>
    <w:rsid w:val="00913325"/>
    <w:pPr>
      <w:spacing w:after="200" w:line="276" w:lineRule="auto"/>
      <w:ind w:left="720"/>
      <w:contextualSpacing/>
    </w:pPr>
  </w:style>
  <w:style w:type="character" w:styleId="ac">
    <w:name w:val="footnote reference"/>
    <w:basedOn w:val="a0"/>
    <w:uiPriority w:val="99"/>
    <w:semiHidden/>
    <w:unhideWhenUsed/>
    <w:rsid w:val="0091332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00291"/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narb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Боярович Дмитрий</dc:creator>
  <cp:lastModifiedBy>u108</cp:lastModifiedBy>
  <cp:revision>3</cp:revision>
  <dcterms:created xsi:type="dcterms:W3CDTF">2022-05-06T07:43:00Z</dcterms:created>
  <dcterms:modified xsi:type="dcterms:W3CDTF">2022-05-06T07:46:00Z</dcterms:modified>
</cp:coreProperties>
</file>