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75" w:rsidRDefault="00BF1075" w:rsidP="00E81D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78B" w:rsidRPr="003902BE" w:rsidRDefault="002E778B" w:rsidP="002E7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ПРОМЫШЛЕННОСТИ РЕСПУБЛИКИ БЕЛАРУСЬ</w:t>
      </w:r>
    </w:p>
    <w:p w:rsidR="002E778B" w:rsidRPr="003902BE" w:rsidRDefault="002E778B" w:rsidP="002E77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78B" w:rsidRPr="003902BE" w:rsidRDefault="002E778B" w:rsidP="002E7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2E778B" w:rsidRPr="003902BE" w:rsidRDefault="002E778B" w:rsidP="002E7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78B" w:rsidRPr="003902BE" w:rsidRDefault="002E778B" w:rsidP="002E77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B84BCB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ноября 20</w:t>
      </w:r>
      <w:r w:rsidR="00E95B13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</w:t>
      </w:r>
      <w:r w:rsidR="00B84BCB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г. Минск</w:t>
      </w:r>
    </w:p>
    <w:p w:rsidR="00FD5402" w:rsidRPr="003902BE" w:rsidRDefault="00FD5402" w:rsidP="00E81D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E8D" w:rsidRPr="003902BE" w:rsidRDefault="00FF5E8D" w:rsidP="00E81D0D">
      <w:pPr>
        <w:keepNext/>
        <w:tabs>
          <w:tab w:val="left" w:pos="6840"/>
        </w:tabs>
        <w:spacing w:after="0" w:line="280" w:lineRule="exact"/>
        <w:ind w:right="3132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ведомственной отчетности</w:t>
      </w:r>
    </w:p>
    <w:p w:rsidR="00FF5E8D" w:rsidRPr="003902BE" w:rsidRDefault="00FF5E8D" w:rsidP="00E81D0D">
      <w:pPr>
        <w:keepNext/>
        <w:tabs>
          <w:tab w:val="left" w:pos="6840"/>
        </w:tabs>
        <w:spacing w:after="0" w:line="280" w:lineRule="exact"/>
        <w:ind w:right="3132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</w:t>
      </w:r>
      <w:r w:rsidR="00FD540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5A5A16" w:rsidRPr="003902BE" w:rsidRDefault="005A5A16" w:rsidP="00E81D0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E8D" w:rsidRPr="003902BE" w:rsidRDefault="00FF5E8D" w:rsidP="00E81D0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подпункт</w:t>
      </w:r>
      <w:r w:rsidR="00236C6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1.1</w:t>
      </w:r>
      <w:r w:rsidR="00236C6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1.3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1 Указа Президента Республики Беларусь от 2 марта 2011 г. № 95 «О некоторых вопросах сбора информации, не содержащейся в государственной статистической отчетности» и в соответствии с распоряжением Премьер-министра Республики Беларусь от</w:t>
      </w:r>
      <w:r w:rsidR="00A853D0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6C6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ноября 20</w:t>
      </w:r>
      <w:r w:rsidR="00236C6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D52877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</w:t>
      </w:r>
      <w:r w:rsidR="002519B0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6C6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583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 «О </w:t>
      </w:r>
      <w:r w:rsidR="00236C6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введении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ведомственной отчетности» Министерство промышленности</w:t>
      </w:r>
      <w:r w:rsidR="00944D91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94361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ПОСТАНОВЛЯЕТ: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1. Установить:</w:t>
      </w:r>
    </w:p>
    <w:p w:rsidR="00FF5E8D" w:rsidRPr="003902BE" w:rsidRDefault="00FF5E8D" w:rsidP="00E81D0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форм ведомственной отчетности для организаций</w:t>
      </w:r>
      <w:r w:rsidR="00A853D0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41A7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Министерства промышленности и организаций, входящих в состав холдингов, на 202</w:t>
      </w:r>
      <w:r w:rsidR="00FD540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(далее – Перечень форм) согласно приложению 1;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1.2.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ведомственной отчетности для организаций системы Министерства промышленности и организаций, входящих в состав холдингов, на 202</w:t>
      </w:r>
      <w:r w:rsidR="00FD540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(далее </w:t>
      </w:r>
      <w:r w:rsidR="00893A2F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 ведомственной отчетности) согласно </w:t>
      </w:r>
      <w:r w:rsidR="0094361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приложениям 2-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C7FE7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1.3.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перечни организаций системы Министерства промышленности и организаций, входящих в состав холдингов, представляющих отдельные формы ведомственной отчетности, согласно приложениям 1</w:t>
      </w:r>
      <w:r w:rsidR="00CC7FE7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7E549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5E8D" w:rsidRPr="003902BE" w:rsidRDefault="00FF5E8D" w:rsidP="00E81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Начальнику управления экономики и финансов Соболю Д.В.</w:t>
      </w:r>
      <w:r w:rsidR="00DB4A0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пресс-секретарю Слепченко О.В.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разместить настоящее постановление со всеми приложениями в актуальном состоянии на официальном сайте Министерства промышленности в глобальной компьютерной сети Интернет после его официального опубликования на Национальном правовом Интернет-портале Республики Беларусь.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организаций системы Министерства промышленности и организаций, входящих в состав холдингов (далее – организации):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назначить лиц, ответственных за составление и своевременное представление форм ведомственной отчетности согласно Перечню форм, установленных настоящим постановлением;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3.2.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представление форм ведомственной отчетности: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приложениям 2, 3, 6</w:t>
      </w:r>
      <w:r w:rsidR="0094361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C7FE7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8,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10, 14</w:t>
      </w:r>
      <w:r w:rsidR="0094361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C7FE7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943616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помощью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автоматизированной системы «АС Ведомственная отчетность (1 очередь)» с использованием электронной цифровой подписи;</w:t>
      </w:r>
    </w:p>
    <w:p w:rsidR="00FF5E8D" w:rsidRPr="003902BE" w:rsidRDefault="00FF5E8D" w:rsidP="00E8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согласно приложениям 4 и 13 с помощью автоматизированной системы «АС Ведомственная отчетность» АРМ «Свод-Баланс-Связь» с использованием электронной цифровой подписи;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приложениям 5, 9, 11 и 12 за подписью руководителя организации и должностных лиц, ответственных за их составление, в сроки и адреса, указанные в Перечне форм;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3.3.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принять к сведению, что формы ведомственной отчетности размещены на официальном сайте Министерства промышленности в глобальной компьютерной сети Интернет по адресу </w:t>
      </w:r>
      <w:r w:rsidRPr="003902B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902B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minprom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902B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gov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902B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5E8D" w:rsidRPr="003902BE" w:rsidRDefault="00FF5E8D" w:rsidP="00F56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Возложить на руководителей организаций персональную ответственность за своевременное представление достоверных данных ведомственной отчетности и предупредить их об ответственности за непредставление в установленные сроки отчетов либо представление недостоверных сведений</w:t>
      </w:r>
      <w:r w:rsidR="00F56DC8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порядке, установленном законодательными актами. 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Начальникам структурных подразделений министерства, которым представляются формы ведомственной отчетности в соответствии с Перечнем форм: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детальный анализ получаемых данных и методическое руководство по заполнению форм;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сбор и обработку информации, содержащейся в формах ведомственной отчетности, представленной в министерство организациями.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Начальникам структурных подразделений министерства принять к сведению, что в течение года расширение Перечня форм и введение новых форм ведомственной отчетности допускается только в соответствии с Указом Президента Республики Беларусь от 2 марта 2011 г. № 95, а также Порядком представления проектов форм ведомственной отчетности на согласование с Межведомственным советом по государственной статистике, утвержденным протоколом Межведомственного совета по государственной статистике от </w:t>
      </w:r>
      <w:r w:rsidR="001F321F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D07CCB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13 апреля 2021 № 1пр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Предупредить работников центрального аппарата министерства о недопустимости систематических запросов информации от организаций без установления форм ведомственной отчетности.</w:t>
      </w:r>
    </w:p>
    <w:p w:rsidR="00FF5E8D" w:rsidRPr="003902BE" w:rsidRDefault="00FF5E8D" w:rsidP="00E8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 выполнением настоящего постановления возложить на Первого заместителя Министра</w:t>
      </w:r>
      <w:r w:rsidR="000D33FA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Гунько С.М.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заместителей Министра </w:t>
      </w:r>
      <w:r w:rsidR="000D33FA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Буйневича А.С., Харитончика Д.И.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Огородникова А.С. в соответствии с распределением обязанностей.</w:t>
      </w:r>
    </w:p>
    <w:p w:rsidR="00943616" w:rsidRPr="003902BE" w:rsidRDefault="00FF5E8D" w:rsidP="00C12CF3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="00217DC9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с 1 января 202</w:t>
      </w:r>
      <w:r w:rsidR="00FD5402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542F17" w:rsidRPr="003902BE" w:rsidRDefault="00D66F25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Министр                                                                             </w:t>
      </w:r>
      <w:r w:rsidR="000D33FA"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П.А.Пархомчик</w:t>
      </w:r>
    </w:p>
    <w:p w:rsidR="002E778B" w:rsidRPr="003902BE" w:rsidRDefault="002E778B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E778B" w:rsidRPr="003902BE" w:rsidSect="001F321F">
          <w:headerReference w:type="default" r:id="rId8"/>
          <w:pgSz w:w="12240" w:h="15840" w:code="1"/>
          <w:pgMar w:top="567" w:right="474" w:bottom="426" w:left="1560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  <w:gridCol w:w="5979"/>
      </w:tblGrid>
      <w:tr w:rsidR="00D042EB" w:rsidRPr="003902BE" w:rsidTr="00893A2F">
        <w:tc>
          <w:tcPr>
            <w:tcW w:w="8527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2E778B" w:rsidRPr="003902BE" w:rsidRDefault="00B84BC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2E778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.11.2021  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E778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E778B" w:rsidRPr="003902BE" w:rsidRDefault="002E778B" w:rsidP="002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2E778B" w:rsidRPr="003902BE" w:rsidRDefault="002E778B" w:rsidP="002E778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 ведомственной отчетности для организаций системы</w:t>
      </w:r>
    </w:p>
    <w:p w:rsidR="002E778B" w:rsidRPr="003902BE" w:rsidRDefault="002E778B" w:rsidP="002E778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промышленности и организаций, входящих в состав холдингов, на 2022 год</w:t>
      </w:r>
    </w:p>
    <w:p w:rsidR="002E778B" w:rsidRPr="003902BE" w:rsidRDefault="002E778B" w:rsidP="002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574"/>
        <w:gridCol w:w="1671"/>
        <w:gridCol w:w="5386"/>
        <w:gridCol w:w="2694"/>
        <w:gridCol w:w="1701"/>
      </w:tblGrid>
      <w:tr w:rsidR="00D042EB" w:rsidRPr="003902BE" w:rsidTr="00893A2F">
        <w:trPr>
          <w:trHeight w:val="953"/>
          <w:tblHeader/>
        </w:trPr>
        <w:tc>
          <w:tcPr>
            <w:tcW w:w="426" w:type="dxa"/>
            <w:shd w:val="clear" w:color="auto" w:fill="auto"/>
            <w:vAlign w:val="center"/>
          </w:tcPr>
          <w:p w:rsidR="002E778B" w:rsidRPr="003902BE" w:rsidRDefault="002E778B" w:rsidP="007861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861AA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E778B" w:rsidRPr="003902BE" w:rsidRDefault="002E778B" w:rsidP="007861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  <w:r w:rsidR="007861AA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r w:rsidR="007861AA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E778B" w:rsidRPr="003902BE" w:rsidRDefault="002E778B" w:rsidP="00893A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E778B" w:rsidRPr="003902BE" w:rsidRDefault="002E778B" w:rsidP="007861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</w:t>
            </w:r>
            <w:r w:rsidR="007861AA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78B" w:rsidRPr="003902BE" w:rsidRDefault="002E778B" w:rsidP="00893A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форма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8B" w:rsidRPr="003902BE" w:rsidRDefault="002E778B" w:rsidP="007861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  <w:r w:rsidR="007861AA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D042EB" w:rsidRPr="003902BE" w:rsidTr="00893A2F">
        <w:tc>
          <w:tcPr>
            <w:tcW w:w="426" w:type="dxa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4" w:type="dxa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ценах на основное сырье, материалы и покупные комплектующие изделия</w:t>
            </w:r>
          </w:p>
        </w:tc>
        <w:tc>
          <w:tcPr>
            <w:tcW w:w="167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6-го числа после отчетного периода</w:t>
            </w:r>
          </w:p>
        </w:tc>
      </w:tr>
      <w:tr w:rsidR="00D042EB" w:rsidRPr="003902BE" w:rsidTr="00893A2F"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себестоимости произведенной продукции по статьям калькуляции, затратах на реализацию и мероприятиях по ее снижению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</w:t>
            </w:r>
            <w:r w:rsidR="00F56DC8"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производящие промышленную продукцию: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26-го числа после отчетного периода</w:t>
            </w:r>
          </w:p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январь-декабрь –                  30 марта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об эффективности и направлениях использования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государственной поддержки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Квартальная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которым оказывается государственная поддержка: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7-го числа после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отчетного периода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</w:t>
            </w:r>
            <w:r w:rsidR="007861AA"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компании которых подчинены Министерству промышленности;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выполнении плана выпуска продукции</w:t>
            </w:r>
          </w:p>
        </w:tc>
        <w:tc>
          <w:tcPr>
            <w:tcW w:w="167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системы Министерства промышленности и организации, входящие в состав холдингов–исполнители НИОК(Т)Р по разработке, подготовке и освоению производства новой продукции по договорам, финансируемым за счет средств инновационного фонда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Научно-техническому управлению Министерства промышленности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января </w:t>
            </w:r>
          </w:p>
        </w:tc>
      </w:tr>
      <w:tr w:rsidR="00D042EB" w:rsidRPr="003902BE" w:rsidTr="00893A2F"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инвестиционной и инновационной деятельности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реализующие инвестиционные и инновационные проекты: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5-го числа после отчетного периода 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январь-декабрь –                до 20 января 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</w:t>
            </w:r>
            <w:r w:rsidR="007861AA"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компании которых подчинены Министерству промышленности;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инвестиций и энергоресурсов Министерства промышленности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подчиненные Министерству 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Управлению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инвестиций и энергоресурсов Министерства промышленности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57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потреблении и оплате потребленных природного газа, тепловой и электрической энергии, получаемых от организаций Министерства энергетики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системы Министерства промышленности и организации, входящие в состав холдингов, по перечню, установленному Министерством промышленности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инвестиций и энергоресурсов Министерства промышленности</w:t>
            </w:r>
          </w:p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10–го числа после отчетного периода</w:t>
            </w:r>
          </w:p>
        </w:tc>
      </w:tr>
      <w:tr w:rsidR="00D042EB" w:rsidRPr="003902BE" w:rsidTr="00893A2F">
        <w:trPr>
          <w:trHeight w:val="1003"/>
        </w:trPr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состоянии расчетов за отгруженную на экспорт продукцию 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I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II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квартальная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I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числа после отчетного периода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II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на 1 января,               1 апреля,                   1 июля,                      1 октября</w:t>
            </w:r>
          </w:p>
        </w:tc>
      </w:tr>
      <w:tr w:rsidR="00D042EB" w:rsidRPr="003902BE" w:rsidTr="00893A2F">
        <w:trPr>
          <w:trHeight w:val="976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1343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1773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7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поставке узлов, агрегатов и запасных частей сельскохозяйственным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организациям Республики Беларусь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Месячная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системы Министерства промышленности и организации, входящие в состав холдингов, по перечню, установленному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Министерством промышленности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Управлению сельскохозяйственного машиностроения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Министерства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 5-го числа после отчетного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периода</w:t>
            </w:r>
          </w:p>
        </w:tc>
      </w:tr>
      <w:tr w:rsidR="00D042EB" w:rsidRPr="003902BE" w:rsidTr="00893A2F">
        <w:trPr>
          <w:trHeight w:val="1193"/>
        </w:trPr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устранении отказов гарантийной техники, эксплуатируемой в сельскохозяйственных организациях Республики Беларусь</w:t>
            </w:r>
          </w:p>
        </w:tc>
        <w:tc>
          <w:tcPr>
            <w:tcW w:w="1671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 января по 31 марта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месячная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системы Министерства промышленности по перечню, установленному Министерством промышленности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Отделу качества и сервисного обслуживания Министерства промышленности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10-го числа после отчетного периода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 апреля по 9 июля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недельная</w:t>
            </w:r>
          </w:p>
        </w:tc>
        <w:tc>
          <w:tcPr>
            <w:tcW w:w="5386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каждую пятницу отчетного периода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10 июля по 10 сентября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ежедневная</w:t>
            </w:r>
          </w:p>
        </w:tc>
        <w:tc>
          <w:tcPr>
            <w:tcW w:w="5386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11 сентября по 31 октября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недельная</w:t>
            </w:r>
          </w:p>
        </w:tc>
        <w:tc>
          <w:tcPr>
            <w:tcW w:w="5386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каждую пятницу отчетного периода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 ноября по 31 декабря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месячная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10-го числа после отчетного периода </w:t>
            </w:r>
          </w:p>
        </w:tc>
      </w:tr>
      <w:tr w:rsidR="00D042EB" w:rsidRPr="003902BE" w:rsidTr="00893A2F">
        <w:trPr>
          <w:trHeight w:val="975"/>
        </w:trPr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об остатках, поступлении и расходе лома и отходов черных и цветных металлов, драгоценных металлов, содержащихся в полуфабрикатах, используемых на производство продукции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 – квартальная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I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10-го числа после отчетного периода</w:t>
            </w:r>
          </w:p>
        </w:tc>
      </w:tr>
      <w:tr w:rsidR="00D042EB" w:rsidRPr="003902BE" w:rsidTr="00893A2F">
        <w:trPr>
          <w:trHeight w:val="878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ству промышленности;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II -             годовая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Управлению автомобильного машиностроения и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металлургии Министерства промышленности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II </w:t>
            </w:r>
            <w:r w:rsidR="007861A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января</w:t>
            </w:r>
          </w:p>
        </w:tc>
      </w:tr>
      <w:tr w:rsidR="00D042EB" w:rsidRPr="003902BE" w:rsidTr="00893A2F"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автомобильного машиностроения и металлургии Министерства промышленности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540"/>
        </w:trPr>
        <w:tc>
          <w:tcPr>
            <w:tcW w:w="426" w:type="dxa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качестве выпускаемой продукции и организации ее сервисного обслуживания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  <w:tc>
          <w:tcPr>
            <w:tcW w:w="5386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системы Министерства промышленности и организации, входящие в состав холдингов, по перечню, установленному Министерством промышленности </w:t>
            </w:r>
          </w:p>
        </w:tc>
        <w:tc>
          <w:tcPr>
            <w:tcW w:w="2694" w:type="dxa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Отделу качества и сервисного обслуживания  Министерства промышленности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10-го числа после отчетного периода</w:t>
            </w:r>
          </w:p>
        </w:tc>
      </w:tr>
      <w:tr w:rsidR="00D042EB" w:rsidRPr="003902BE" w:rsidTr="00893A2F">
        <w:trPr>
          <w:trHeight w:val="1893"/>
        </w:trPr>
        <w:tc>
          <w:tcPr>
            <w:tcW w:w="426" w:type="dxa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  <w:shd w:val="clear" w:color="auto" w:fill="auto"/>
          </w:tcPr>
          <w:p w:rsidR="002E778B" w:rsidRPr="003902BE" w:rsidRDefault="002832D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</w:t>
            </w:r>
            <w:r w:rsidR="002E778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перечислении средств во внебюджетный централизованный  инвестиционный фонд </w:t>
            </w:r>
          </w:p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Министерства промышленности </w:t>
            </w:r>
          </w:p>
        </w:tc>
        <w:tc>
          <w:tcPr>
            <w:tcW w:w="1671" w:type="dxa"/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30-го после отчетного периода</w:t>
            </w:r>
          </w:p>
        </w:tc>
      </w:tr>
      <w:tr w:rsidR="00D042EB" w:rsidRPr="003902BE" w:rsidTr="00893A2F">
        <w:trPr>
          <w:trHeight w:val="587"/>
        </w:trPr>
        <w:tc>
          <w:tcPr>
            <w:tcW w:w="426" w:type="dxa"/>
            <w:vMerge w:val="restart"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показателях социально-экономического развития организации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778B" w:rsidRPr="003902BE" w:rsidRDefault="002E778B" w:rsidP="0050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19-го числа отчетного периода</w:t>
            </w:r>
          </w:p>
        </w:tc>
      </w:tr>
      <w:tr w:rsidR="00D042EB" w:rsidRPr="003902BE" w:rsidTr="00893A2F">
        <w:trPr>
          <w:trHeight w:val="587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441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587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промышленности*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200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об обращениях граждан и юридических лиц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Организации, входящие в систему                  Министерства промышленности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информатизации, контроля и организационного обеспечения Министерства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5-го числа после отчетного периода</w:t>
            </w:r>
          </w:p>
        </w:tc>
      </w:tr>
      <w:tr w:rsidR="00D042EB" w:rsidRPr="003902BE" w:rsidTr="00893A2F">
        <w:trPr>
          <w:trHeight w:val="89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778B" w:rsidRPr="003902BE" w:rsidRDefault="002E778B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движении денежных средств в иностранной валюте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5E2696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19-го числа после отчетного периода</w:t>
            </w:r>
          </w:p>
        </w:tc>
      </w:tr>
      <w:tr w:rsidR="00D042EB" w:rsidRPr="003902BE" w:rsidTr="00893A2F">
        <w:trPr>
          <w:trHeight w:val="853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1363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893A2F">
        <w:trPr>
          <w:trHeight w:val="720"/>
        </w:trPr>
        <w:tc>
          <w:tcPr>
            <w:tcW w:w="426" w:type="dxa"/>
            <w:vMerge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78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«АТЛАНТ» представляет отдельно отчет по:</w:t>
      </w:r>
    </w:p>
    <w:p w:rsidR="002E778B" w:rsidRPr="003902B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 «АТЛАНТ» (без учета филиала);</w:t>
      </w:r>
    </w:p>
    <w:p w:rsidR="002E778B" w:rsidRPr="003902BE" w:rsidRDefault="00305EF8" w:rsidP="006A1A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Филиал ЗАО «АТЛАНТ» - Барановичский станкостроительный завод. </w:t>
      </w:r>
    </w:p>
    <w:p w:rsidR="002E778B" w:rsidRPr="003902BE" w:rsidRDefault="002E778B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E778B" w:rsidRPr="003902BE" w:rsidSect="002E778B">
          <w:pgSz w:w="15840" w:h="12240" w:orient="landscape" w:code="1"/>
          <w:pgMar w:top="1559" w:right="567" w:bottom="476" w:left="42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6"/>
        <w:gridCol w:w="5860"/>
      </w:tblGrid>
      <w:tr w:rsidR="00D042EB" w:rsidRPr="003902BE" w:rsidTr="006A1A04">
        <w:tc>
          <w:tcPr>
            <w:tcW w:w="8647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2" w:colLast="2"/>
          </w:p>
        </w:tc>
        <w:tc>
          <w:tcPr>
            <w:tcW w:w="5883" w:type="dxa"/>
            <w:shd w:val="clear" w:color="auto" w:fill="auto"/>
          </w:tcPr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  <w:bookmarkEnd w:id="0"/>
    </w:tbl>
    <w:p w:rsidR="002E778B" w:rsidRPr="003902BE" w:rsidRDefault="002E778B" w:rsidP="002E778B">
      <w:pPr>
        <w:shd w:val="clear" w:color="auto" w:fill="FFFFFF"/>
        <w:spacing w:after="0" w:line="160" w:lineRule="exac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2129"/>
        <w:gridCol w:w="1985"/>
        <w:gridCol w:w="2269"/>
        <w:gridCol w:w="282"/>
        <w:gridCol w:w="1135"/>
        <w:gridCol w:w="1558"/>
        <w:gridCol w:w="427"/>
        <w:gridCol w:w="1841"/>
        <w:gridCol w:w="283"/>
        <w:gridCol w:w="285"/>
        <w:gridCol w:w="140"/>
        <w:gridCol w:w="1702"/>
      </w:tblGrid>
      <w:tr w:rsidR="00D042EB" w:rsidRPr="003902BE" w:rsidTr="00EC0040">
        <w:trPr>
          <w:trHeight w:val="301"/>
        </w:trPr>
        <w:tc>
          <w:tcPr>
            <w:tcW w:w="14344" w:type="dxa"/>
            <w:gridSpan w:val="13"/>
            <w:tcBorders>
              <w:bottom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  <w:tr w:rsidR="00D042EB" w:rsidRPr="003902BE" w:rsidTr="00EC0040">
        <w:trPr>
          <w:trHeight w:val="127"/>
        </w:trPr>
        <w:tc>
          <w:tcPr>
            <w:tcW w:w="143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spacing w:after="0" w:line="240" w:lineRule="auto"/>
              <w:ind w:right="-8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2EB" w:rsidRPr="003902BE" w:rsidTr="00EC0040">
        <w:trPr>
          <w:gridBefore w:val="1"/>
          <w:wBefore w:w="308" w:type="dxa"/>
          <w:trHeight w:val="1025"/>
        </w:trPr>
        <w:tc>
          <w:tcPr>
            <w:tcW w:w="14036" w:type="dxa"/>
            <w:gridSpan w:val="12"/>
          </w:tcPr>
          <w:p w:rsidR="002E778B" w:rsidRPr="003902BE" w:rsidRDefault="002E778B" w:rsidP="002E778B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ценах на основное сырье, материалы и покупные комплектующие изделия</w:t>
            </w: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___________20___ г.</w:t>
            </w:r>
          </w:p>
          <w:p w:rsidR="002E778B" w:rsidRPr="003902BE" w:rsidRDefault="002E778B" w:rsidP="006A1A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есяц)</w:t>
            </w:r>
          </w:p>
        </w:tc>
      </w:tr>
      <w:tr w:rsidR="00D042EB" w:rsidRPr="003902BE" w:rsidTr="00EC0040">
        <w:trPr>
          <w:trHeight w:val="203"/>
        </w:trPr>
        <w:tc>
          <w:tcPr>
            <w:tcW w:w="143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spacing w:after="0" w:line="1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EC0040">
        <w:trPr>
          <w:gridBefore w:val="1"/>
          <w:gridAfter w:val="1"/>
          <w:wBefore w:w="308" w:type="dxa"/>
          <w:wAfter w:w="1702" w:type="dxa"/>
          <w:trHeight w:val="203"/>
        </w:trPr>
        <w:tc>
          <w:tcPr>
            <w:tcW w:w="12334" w:type="dxa"/>
            <w:gridSpan w:val="11"/>
            <w:tcBorders>
              <w:bottom w:val="single" w:sz="4" w:space="0" w:color="auto"/>
            </w:tcBorders>
          </w:tcPr>
          <w:p w:rsidR="002E778B" w:rsidRPr="003902BE" w:rsidRDefault="002E778B" w:rsidP="002E77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ЭЛЕКТРОННОМ ВИДЕ</w:t>
            </w:r>
          </w:p>
        </w:tc>
      </w:tr>
      <w:tr w:rsidR="00D042EB" w:rsidRPr="003902BE" w:rsidTr="00EC0040">
        <w:trPr>
          <w:trHeight w:val="167"/>
        </w:trPr>
        <w:tc>
          <w:tcPr>
            <w:tcW w:w="143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2EB" w:rsidRPr="003902BE" w:rsidTr="00EC0040">
        <w:trPr>
          <w:trHeight w:val="659"/>
        </w:trPr>
        <w:tc>
          <w:tcPr>
            <w:tcW w:w="66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Кто предоставляет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отчетность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Кому предоставляется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отчетность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предоставления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ind w:right="7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  <w:p w:rsidR="002E778B" w:rsidRPr="003902BE" w:rsidRDefault="002E778B" w:rsidP="002E778B">
            <w:pPr>
              <w:spacing w:after="0" w:line="240" w:lineRule="exact"/>
              <w:ind w:right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</w:p>
        </w:tc>
      </w:tr>
      <w:tr w:rsidR="00D042EB" w:rsidRPr="003902BE" w:rsidTr="00EC0040">
        <w:trPr>
          <w:trHeight w:val="922"/>
        </w:trPr>
        <w:tc>
          <w:tcPr>
            <w:tcW w:w="66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 экономики и финансов Министерства промышленности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6-го числа после отчетного периода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</w:tr>
      <w:tr w:rsidR="00D042EB" w:rsidRPr="003902BE" w:rsidTr="00EC0040">
        <w:trPr>
          <w:gridAfter w:val="3"/>
          <w:wAfter w:w="2127" w:type="dxa"/>
          <w:trHeight w:val="162"/>
        </w:trPr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1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1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8B" w:rsidRPr="003902BE" w:rsidRDefault="002E778B" w:rsidP="002E778B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8B" w:rsidRPr="003902BE" w:rsidRDefault="002E778B" w:rsidP="002E778B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EC0040">
        <w:trPr>
          <w:trHeight w:val="150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EC0040">
        <w:trPr>
          <w:trHeight w:val="80"/>
        </w:trPr>
        <w:tc>
          <w:tcPr>
            <w:tcW w:w="143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</w:t>
            </w:r>
          </w:p>
        </w:tc>
      </w:tr>
      <w:tr w:rsidR="00D042EB" w:rsidRPr="003902BE" w:rsidTr="00EC0040">
        <w:trPr>
          <w:trHeight w:val="120"/>
        </w:trPr>
        <w:tc>
          <w:tcPr>
            <w:tcW w:w="143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2EB" w:rsidRPr="003902BE" w:rsidTr="00EC0040">
        <w:trPr>
          <w:trHeight w:val="338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- продавец,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предприятие - продавец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</w:t>
            </w:r>
          </w:p>
          <w:p w:rsidR="002E778B" w:rsidRPr="003902BE" w:rsidRDefault="002E778B" w:rsidP="002E77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покупаемого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сырья, материалов и покупных комплектующих изделий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4275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r w:rsidR="0042751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r w:rsidR="0042751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Цены в валюте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валюты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042EB" w:rsidRPr="003902BE" w:rsidTr="00EC0040">
        <w:trPr>
          <w:trHeight w:val="916"/>
        </w:trPr>
        <w:tc>
          <w:tcPr>
            <w:tcW w:w="2437" w:type="dxa"/>
            <w:gridSpan w:val="2"/>
            <w:vMerge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vMerge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vMerge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января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отчетного года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409" w:type="dxa"/>
            <w:gridSpan w:val="3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месяца</w:t>
            </w:r>
          </w:p>
        </w:tc>
        <w:tc>
          <w:tcPr>
            <w:tcW w:w="1842" w:type="dxa"/>
            <w:gridSpan w:val="2"/>
            <w:vMerge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EC0040">
        <w:tc>
          <w:tcPr>
            <w:tcW w:w="2437" w:type="dxa"/>
            <w:gridSpan w:val="2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5" w:type="dxa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gridSpan w:val="2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gridSpan w:val="3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gridSpan w:val="2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042EB" w:rsidRPr="003902BE" w:rsidTr="00EC0040">
        <w:tc>
          <w:tcPr>
            <w:tcW w:w="2437" w:type="dxa"/>
            <w:gridSpan w:val="2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26"/>
        <w:tblW w:w="15103" w:type="dxa"/>
        <w:tblInd w:w="34" w:type="dxa"/>
        <w:tblLook w:val="04A0" w:firstRow="1" w:lastRow="0" w:firstColumn="1" w:lastColumn="0" w:noHBand="0" w:noVBand="1"/>
      </w:tblPr>
      <w:tblGrid>
        <w:gridCol w:w="3658"/>
        <w:gridCol w:w="1894"/>
        <w:gridCol w:w="9551"/>
      </w:tblGrid>
      <w:tr w:rsidR="00D042EB" w:rsidRPr="003902BE" w:rsidTr="002E778B">
        <w:trPr>
          <w:trHeight w:val="292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E778B">
        <w:trPr>
          <w:trHeight w:val="292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E778B">
        <w:trPr>
          <w:trHeight w:val="281"/>
        </w:trPr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E778B">
        <w:trPr>
          <w:trHeight w:val="292"/>
        </w:trPr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E778B">
        <w:trPr>
          <w:trHeight w:val="292"/>
        </w:trPr>
        <w:tc>
          <w:tcPr>
            <w:tcW w:w="1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2E778B" w:rsidRPr="003902BE" w:rsidRDefault="002E778B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E778B" w:rsidRPr="003902BE" w:rsidSect="002E778B">
          <w:pgSz w:w="15840" w:h="12240" w:orient="landscape" w:code="1"/>
          <w:pgMar w:top="993" w:right="567" w:bottom="426" w:left="42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4410"/>
      </w:tblGrid>
      <w:tr w:rsidR="00D042EB" w:rsidRPr="003902BE" w:rsidTr="002E778B">
        <w:tc>
          <w:tcPr>
            <w:tcW w:w="5953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0" w:type="dxa"/>
            <w:shd w:val="clear" w:color="auto" w:fill="auto"/>
          </w:tcPr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E778B" w:rsidRPr="003902BE" w:rsidRDefault="002E778B" w:rsidP="002E778B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E778B" w:rsidRPr="003902BE" w:rsidRDefault="002E778B" w:rsidP="002E778B">
      <w:pPr>
        <w:shd w:val="clear" w:color="auto" w:fill="FFFFFF"/>
        <w:spacing w:after="0" w:line="240" w:lineRule="auto"/>
        <w:ind w:left="9720" w:hanging="4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042EB" w:rsidRPr="003902BE" w:rsidTr="002E778B">
        <w:trPr>
          <w:trHeight w:val="39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ind w:left="1134" w:right="201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ВЕДОМСТВЕННАЯ ОТЧЕТНОСТЬ</w:t>
            </w:r>
          </w:p>
        </w:tc>
      </w:tr>
    </w:tbl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D042EB" w:rsidRPr="003902BE" w:rsidTr="002E778B">
        <w:tc>
          <w:tcPr>
            <w:tcW w:w="10363" w:type="dxa"/>
            <w:shd w:val="clear" w:color="auto" w:fill="auto"/>
            <w:vAlign w:val="center"/>
          </w:tcPr>
          <w:p w:rsidR="002E778B" w:rsidRPr="003902BE" w:rsidRDefault="002E778B" w:rsidP="002E778B">
            <w:pPr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  <w:p w:rsidR="002E778B" w:rsidRPr="003902BE" w:rsidRDefault="002E778B" w:rsidP="002E7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себестоимости произведенной продукции по статьям калькуляции,</w:t>
            </w:r>
          </w:p>
          <w:p w:rsidR="002E778B" w:rsidRPr="003902BE" w:rsidRDefault="002E778B" w:rsidP="002E7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затратах на реализацию и мероприятиях по ее снижению</w:t>
            </w:r>
          </w:p>
          <w:p w:rsidR="002E778B" w:rsidRPr="003902BE" w:rsidRDefault="002E778B" w:rsidP="002E7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январь-____________20 __ г.</w:t>
            </w:r>
          </w:p>
          <w:p w:rsidR="002E778B" w:rsidRPr="003902BE" w:rsidRDefault="002E778B" w:rsidP="002E778B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(месяц)</w:t>
            </w:r>
          </w:p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E778B" w:rsidRPr="003902BE" w:rsidRDefault="002E778B" w:rsidP="002E778B">
      <w:pPr>
        <w:spacing w:after="0" w:line="1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78B" w:rsidRPr="003902BE" w:rsidRDefault="002E778B" w:rsidP="002E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 ЭЛЕКТРОННОМ ВИДЕ</w:t>
      </w:r>
    </w:p>
    <w:p w:rsidR="002E778B" w:rsidRPr="003902BE" w:rsidRDefault="002E778B" w:rsidP="002E778B">
      <w:pPr>
        <w:spacing w:after="0" w:line="1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835"/>
        <w:gridCol w:w="1843"/>
        <w:gridCol w:w="284"/>
        <w:gridCol w:w="1843"/>
      </w:tblGrid>
      <w:tr w:rsidR="00D042EB" w:rsidRPr="003902BE" w:rsidTr="006A1A04">
        <w:trPr>
          <w:trHeight w:val="3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предоставляет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предоставляется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2E778B" w:rsidRPr="003902BE" w:rsidRDefault="002E778B" w:rsidP="006A1A0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D042EB" w:rsidRPr="003902BE" w:rsidTr="006A1A04">
        <w:trPr>
          <w:trHeight w:val="6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производящие промышленную продукцию: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26-го числа после отчетного периода</w:t>
            </w:r>
          </w:p>
          <w:p w:rsidR="002E778B" w:rsidRPr="003902BE" w:rsidRDefault="002E778B" w:rsidP="006A1A04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январь-декабрь –</w:t>
            </w:r>
            <w:r w:rsidR="006A1A0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6A1A0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D042EB" w:rsidRPr="003902BE" w:rsidTr="006A1A04">
        <w:trPr>
          <w:trHeight w:val="9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входящие в состав холдингов, управляющие компании которых подч</w:t>
            </w:r>
            <w:r w:rsidR="006A1A0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инены Министерству промыш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ленности;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6A1A04">
        <w:trPr>
          <w:trHeight w:val="9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управляющие компании холдин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го</w:t>
            </w:r>
            <w:r w:rsidR="006A1A0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 разрезе по каждому предприя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тию холдинга;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6A1A04">
        <w:trPr>
          <w:trHeight w:val="1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подчиненные Министерству про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мышленности, а также акции (доли в у</w:t>
            </w:r>
            <w:r w:rsidR="006A1A0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ставных фондах), которых принад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6A1A0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ежат Республике Беларусь и пере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даны в управление Министерству промышленности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6A1A04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Министерству промышленности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D042EB" w:rsidRPr="003902BE" w:rsidTr="006A1A04">
        <w:trPr>
          <w:trHeight w:val="15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6A1A04">
        <w:trPr>
          <w:trHeight w:val="8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3902BE" w:rsidRDefault="002E778B" w:rsidP="002E778B">
            <w:pPr>
              <w:tabs>
                <w:tab w:val="left" w:pos="882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</w:t>
            </w:r>
          </w:p>
        </w:tc>
      </w:tr>
    </w:tbl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СЕБЕСТОИМОСТЬ ПРОИЗВЕДЕННОЙ ПРОДУКЦИИ ПО СТАТЬЯМ </w:t>
      </w:r>
    </w:p>
    <w:p w:rsidR="002E778B" w:rsidRPr="003902BE" w:rsidRDefault="002E778B" w:rsidP="002E778B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КАЛЬКУЛЯЦИЙ И ЗАТРАТЫ НА РЕАЛИЗАЦИЮ</w:t>
      </w:r>
    </w:p>
    <w:p w:rsidR="002E778B" w:rsidRPr="003902BE" w:rsidRDefault="00B538D1" w:rsidP="002E778B">
      <w:pPr>
        <w:spacing w:after="0" w:line="22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701"/>
        <w:gridCol w:w="1701"/>
        <w:gridCol w:w="1418"/>
      </w:tblGrid>
      <w:tr w:rsidR="00D042EB" w:rsidRPr="003902BE" w:rsidTr="006A1A04">
        <w:trPr>
          <w:tblHeader/>
        </w:trPr>
        <w:tc>
          <w:tcPr>
            <w:tcW w:w="6096" w:type="dxa"/>
            <w:vAlign w:val="center"/>
          </w:tcPr>
          <w:p w:rsidR="002E778B" w:rsidRPr="003902BE" w:rsidRDefault="002E778B" w:rsidP="006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2E778B" w:rsidRPr="003902BE" w:rsidRDefault="002E778B" w:rsidP="006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8B" w:rsidRPr="003902BE" w:rsidRDefault="002E778B" w:rsidP="006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78B" w:rsidRPr="003902BE" w:rsidRDefault="002E778B" w:rsidP="006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соответ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ствующий период прошлого года</w:t>
            </w:r>
          </w:p>
        </w:tc>
      </w:tr>
      <w:tr w:rsidR="00D042EB" w:rsidRPr="003902BE" w:rsidTr="006A1A04">
        <w:trPr>
          <w:tblHeader/>
        </w:trPr>
        <w:tc>
          <w:tcPr>
            <w:tcW w:w="6096" w:type="dxa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Сырье и материалы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Покупные комплектующие изделия, полуфабрикаты, работы и услуги производственного характера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Возвратные отходы (вычитаются)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Топливо и энергия на технологические цели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заработная плата производственных рабочих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заработная плата производственных рабочих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Налоги, отчисления в бюджет и во внебюджетные фонды, отчисления местным органам власти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415"/>
        </w:trPr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подготовку и освоение производства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Износ инструментов и приспособлений целевого назначения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Общехозяйственные расходы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от брака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производственные расходы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себестоимость (сумма строк с 001 по 013)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Коммерческие расходы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c>
          <w:tcPr>
            <w:tcW w:w="6096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производство продукции, работ, услуг (сумма строк 014 и 015)</w:t>
            </w:r>
          </w:p>
        </w:tc>
        <w:tc>
          <w:tcPr>
            <w:tcW w:w="1701" w:type="dxa"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keepNext/>
        <w:tabs>
          <w:tab w:val="left" w:pos="0"/>
          <w:tab w:val="left" w:pos="9900"/>
          <w:tab w:val="left" w:pos="10800"/>
        </w:tabs>
        <w:spacing w:after="0" w:line="228" w:lineRule="auto"/>
        <w:ind w:right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МЕРОПРИЯТИЯ ПО СНИЖЕНИЮ СЕБЕСТОИМОСТИ</w:t>
      </w:r>
    </w:p>
    <w:p w:rsidR="002E778B" w:rsidRPr="003902BE" w:rsidRDefault="002E778B" w:rsidP="002E778B">
      <w:pPr>
        <w:spacing w:after="0" w:line="228" w:lineRule="auto"/>
        <w:ind w:firstLine="14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B538D1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134"/>
        <w:gridCol w:w="1276"/>
      </w:tblGrid>
      <w:tr w:rsidR="00D042EB" w:rsidRPr="003902BE" w:rsidTr="006A1A04">
        <w:trPr>
          <w:trHeight w:val="49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6A1A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28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6A1A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</w:tr>
      <w:tr w:rsidR="00D042EB" w:rsidRPr="003902BE" w:rsidTr="006A1A04">
        <w:trPr>
          <w:trHeight w:val="297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Экономия, полученная за счет внедрения технико-экономических мероприятий - всего (сумма строк  018, 024, 025, 034, 039)</w:t>
            </w:r>
          </w:p>
          <w:p w:rsidR="002E778B" w:rsidRPr="003902BE" w:rsidRDefault="002E778B" w:rsidP="00960C53">
            <w:pPr>
              <w:spacing w:after="0" w:line="228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нее за счет: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Повышения технического уровня производства - всего (сумма строк с 019 по 023), </w:t>
            </w:r>
          </w:p>
          <w:p w:rsidR="002E778B" w:rsidRPr="003902BE" w:rsidRDefault="002E778B" w:rsidP="00960C53">
            <w:pPr>
              <w:spacing w:after="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</w:p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внедрения новой, прогрессивной технологии, механизации и автоматизации производственных процессов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</w:p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совершенствования применяемой техники и технологии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улучшения использования и применения новых видов сырья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конструкции и технических характеристик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факторов, повышающих технический уровень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Внедрения вычислительной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Улучшения организации производства и труда - всего (сумма строк с 026 по 033),</w:t>
            </w:r>
          </w:p>
          <w:p w:rsidR="002E778B" w:rsidRPr="003902BE" w:rsidRDefault="002E778B" w:rsidP="00960C53">
            <w:pPr>
              <w:spacing w:after="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совершенствования организации и управления производством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сокращения административно-управленческих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улучшения организации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улучшения использования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улучшения материально-технического снабжения и использования материальных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сокращения транспортных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ликвидации излишних затрат и потерь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факторов, повышающих уровень организации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объема и структуры продукции - всего (сумма строк с 035 по 038),</w:t>
            </w:r>
          </w:p>
          <w:p w:rsidR="002E778B" w:rsidRPr="003902BE" w:rsidRDefault="002E778B" w:rsidP="00960C53">
            <w:pPr>
              <w:spacing w:after="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относительного изменения условно-постоянных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относительного уменьшения амортизационных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структуры (номенклатуры и ассортимента)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 качества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Отраслевых и прочих факторов - всего (сумма строк с 040 по 043),</w:t>
            </w:r>
          </w:p>
          <w:p w:rsidR="002E778B" w:rsidRPr="003902BE" w:rsidRDefault="002E778B" w:rsidP="00960C53">
            <w:pPr>
              <w:spacing w:after="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ввода и освоения новых цехов, производственных единиц и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и освоения производства в действующих объединениях и на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размещения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ходе реализации организацией мер, направленных на: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уменьшение отходов производства;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уменьшение потерь сырья и материалов на всех стадиях их обработки, хранения и транспортировки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Численность административно-управленческого персонала на последний день отчетного периода, человек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по штатному расписанию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фактическая списочная численность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Среднесписочная численность за последний месяц отчетного периода, человек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промышленно-производственного персонала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A1A04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в том числе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6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6095"/>
      </w:tblGrid>
      <w:tr w:rsidR="00D042EB" w:rsidRPr="003902BE" w:rsidTr="002E778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E778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E778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D042EB" w:rsidRPr="003902BE" w:rsidTr="002E778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E778B"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E778B"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78B" w:rsidRPr="003902BE" w:rsidRDefault="002E778B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E778B" w:rsidRPr="003902BE" w:rsidSect="002E778B">
          <w:pgSz w:w="12240" w:h="15840" w:code="1"/>
          <w:pgMar w:top="567" w:right="425" w:bottom="425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5934"/>
      </w:tblGrid>
      <w:tr w:rsidR="00D042EB" w:rsidRPr="003902BE" w:rsidTr="00960C53">
        <w:tc>
          <w:tcPr>
            <w:tcW w:w="8527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4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промышленности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E778B" w:rsidRPr="003902BE" w:rsidRDefault="002E778B" w:rsidP="002E778B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E778B" w:rsidRPr="003902BE" w:rsidRDefault="002E778B" w:rsidP="002E778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tbl>
      <w:tblPr>
        <w:tblW w:w="14742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503"/>
        <w:gridCol w:w="16"/>
        <w:gridCol w:w="1259"/>
        <w:gridCol w:w="1234"/>
        <w:gridCol w:w="3302"/>
        <w:gridCol w:w="650"/>
        <w:gridCol w:w="1902"/>
        <w:gridCol w:w="283"/>
        <w:gridCol w:w="2043"/>
        <w:gridCol w:w="367"/>
      </w:tblGrid>
      <w:tr w:rsidR="00D042EB" w:rsidRPr="003902BE" w:rsidTr="00960C53">
        <w:trPr>
          <w:trHeight w:val="42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  <w:tr w:rsidR="00D042EB" w:rsidRPr="003902BE" w:rsidTr="00960C53">
        <w:trPr>
          <w:trHeight w:val="138"/>
        </w:trPr>
        <w:tc>
          <w:tcPr>
            <w:tcW w:w="1474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042EB" w:rsidRPr="003902BE" w:rsidTr="00960C53">
        <w:trPr>
          <w:gridBefore w:val="2"/>
          <w:gridAfter w:val="3"/>
          <w:wBefore w:w="3686" w:type="dxa"/>
          <w:wAfter w:w="2693" w:type="dxa"/>
          <w:trHeight w:val="332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об эффективности и направлениях использования 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государственной поддержки за январь-_________ 20 __г.</w:t>
            </w: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(месяц)</w:t>
            </w:r>
          </w:p>
        </w:tc>
      </w:tr>
      <w:tr w:rsidR="00D042EB" w:rsidRPr="003902BE" w:rsidTr="00960C53">
        <w:trPr>
          <w:gridBefore w:val="2"/>
          <w:gridAfter w:val="3"/>
          <w:wBefore w:w="3686" w:type="dxa"/>
          <w:wAfter w:w="2693" w:type="dxa"/>
          <w:trHeight w:val="165"/>
        </w:trPr>
        <w:tc>
          <w:tcPr>
            <w:tcW w:w="8363" w:type="dxa"/>
            <w:gridSpan w:val="6"/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960C53">
        <w:trPr>
          <w:gridBefore w:val="3"/>
          <w:gridAfter w:val="3"/>
          <w:wBefore w:w="3702" w:type="dxa"/>
          <w:wAfter w:w="2693" w:type="dxa"/>
          <w:trHeight w:val="366"/>
        </w:trPr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ЭЛЕКТРОННОМ ВИДЕ</w:t>
            </w:r>
          </w:p>
        </w:tc>
      </w:tr>
      <w:tr w:rsidR="00D042EB" w:rsidRPr="003902BE" w:rsidTr="00960C53">
        <w:trPr>
          <w:trHeight w:val="90"/>
        </w:trPr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D042EB" w:rsidRPr="003902BE" w:rsidTr="00960C53">
        <w:trPr>
          <w:trHeight w:val="648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Периодичность  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представления</w:t>
            </w:r>
          </w:p>
        </w:tc>
      </w:tr>
      <w:tr w:rsidR="00D042EB" w:rsidRPr="003902BE" w:rsidTr="00960C53">
        <w:trPr>
          <w:trHeight w:val="2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которым оказывается государственная поддержка: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7-го числа после отчетного периода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960C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D042EB" w:rsidRPr="003902BE" w:rsidTr="00960C53">
        <w:trPr>
          <w:trHeight w:val="190"/>
        </w:trPr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компании которых подчинены Министерству промышленности;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60C53">
        <w:trPr>
          <w:trHeight w:val="933"/>
        </w:trPr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60C53">
        <w:trPr>
          <w:trHeight w:val="1583"/>
        </w:trPr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28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</w:t>
            </w: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  <w:p w:rsidR="002E778B" w:rsidRPr="003902BE" w:rsidRDefault="002E778B" w:rsidP="002E778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E778B" w:rsidRPr="003902BE" w:rsidRDefault="002E778B" w:rsidP="002E77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60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78B" w:rsidRPr="003902BE" w:rsidRDefault="002E778B" w:rsidP="002E778B">
            <w:pPr>
              <w:spacing w:after="0" w:line="1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60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  <w:p w:rsidR="002E778B" w:rsidRPr="003902BE" w:rsidRDefault="002E778B" w:rsidP="00960C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</w:t>
            </w:r>
          </w:p>
        </w:tc>
      </w:tr>
    </w:tbl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СВЕДЕНИЯ О ВИДАХ И СУММАХ ПОЛУЧЕННОЙ  ГОСУДАРСТВЕННОЙ ПОДДЕРЖКИ </w:t>
      </w:r>
    </w:p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ОТВЕТСТВЕННЫХ ДОЛЖНОСТНЫХ ЛИЦАХ</w:t>
      </w:r>
    </w:p>
    <w:p w:rsidR="002E778B" w:rsidRPr="003902BE" w:rsidRDefault="002E778B" w:rsidP="002E778B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</w:t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3902B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</w:p>
    <w:tbl>
      <w:tblPr>
        <w:tblW w:w="15349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985"/>
        <w:gridCol w:w="1842"/>
        <w:gridCol w:w="2127"/>
        <w:gridCol w:w="1701"/>
        <w:gridCol w:w="2126"/>
        <w:gridCol w:w="1598"/>
      </w:tblGrid>
      <w:tr w:rsidR="00D042EB" w:rsidRPr="003902BE" w:rsidTr="00960C53">
        <w:trPr>
          <w:trHeight w:val="5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Дата и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номер акта законодательства, в соответствии с которым предоставляется государственная поддержка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Вид государственной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поддержки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Сумма предоставленной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государственной </w:t>
            </w:r>
          </w:p>
          <w:p w:rsidR="002E778B" w:rsidRPr="003902BE" w:rsidRDefault="002E778B" w:rsidP="00305E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поддержки, руб</w:t>
            </w:r>
            <w:r w:rsidR="00305EF8"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.</w:t>
            </w: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Для коммерческих организаций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Должностные лица, ответственные за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выполнение условий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оказания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государственной поддержки,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определенные в решении о ее предоставлении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Информация о внесении предложений об отмене оказанной государственной поддержки в случае нарушения условий ее предоставления</w:t>
            </w:r>
          </w:p>
        </w:tc>
      </w:tr>
      <w:tr w:rsidR="00D042EB" w:rsidRPr="003902BE" w:rsidTr="00960C53">
        <w:trPr>
          <w:trHeight w:val="1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ind w:lef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</w:t>
            </w: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использования </w:t>
            </w:r>
            <w:r w:rsidRPr="003902B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предоставленных</w:t>
            </w:r>
            <w:r w:rsidRPr="003902B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</w:t>
            </w:r>
            <w:r w:rsidRPr="003902B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установленные</w:t>
            </w:r>
            <w:r w:rsidRPr="003902BE">
              <w:rPr>
                <w:rFonts w:ascii="Times New Roman" w:eastAsia="Times New Roman" w:hAnsi="Times New Roman" w:cs="Times New Roman"/>
                <w:lang w:eastAsia="ru-RU"/>
              </w:rPr>
              <w:t xml:space="preserve"> в решении (виды, значение и сроки достижения)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фактическое выполнение установленных показателей за отчетный период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(по видам)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2EB" w:rsidRPr="003902BE" w:rsidTr="00960C53">
        <w:trPr>
          <w:trHeight w:val="2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ind w:left="18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778B" w:rsidRPr="003902BE" w:rsidRDefault="002E778B" w:rsidP="002E778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9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 НА ЛЬГОТНЫХ УСЛОВИЯХ</w:t>
      </w:r>
    </w:p>
    <w:p w:rsidR="002E778B" w:rsidRPr="003902BE" w:rsidRDefault="002E778B" w:rsidP="002E778B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</w:t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902BE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tbl>
      <w:tblPr>
        <w:tblW w:w="15452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3162"/>
        <w:gridCol w:w="3036"/>
        <w:gridCol w:w="3260"/>
        <w:gridCol w:w="1701"/>
      </w:tblGrid>
      <w:tr w:rsidR="00D042EB" w:rsidRPr="003902BE" w:rsidTr="00960C53">
        <w:trPr>
          <w:trHeight w:val="94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Название программы </w:t>
            </w:r>
          </w:p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субсидирования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Сумма кредита, в валюте кредита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Номер и дата кредитного договора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Срок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% ставка</w:t>
            </w:r>
          </w:p>
        </w:tc>
      </w:tr>
      <w:tr w:rsidR="00D042EB" w:rsidRPr="003902BE" w:rsidTr="00960C53">
        <w:trPr>
          <w:trHeight w:val="264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2E778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2E778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2E778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ind w:right="-8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9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ОБ ИСПОЛНЕНИИ ОБЯЗАТЕЛЬСТВ ПО БЮДЖЕТНЫМ ЗАЙМАМ, ВЫДАННЫХ ЗА СЧЕТ СРЕДСТВ </w:t>
      </w:r>
    </w:p>
    <w:p w:rsidR="002E778B" w:rsidRPr="003902BE" w:rsidRDefault="002E778B" w:rsidP="002E778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И МЕСТНЫХ БЮДЖЕТОВ</w:t>
      </w: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992"/>
        <w:gridCol w:w="1134"/>
        <w:gridCol w:w="1384"/>
        <w:gridCol w:w="709"/>
        <w:gridCol w:w="1134"/>
        <w:gridCol w:w="850"/>
        <w:gridCol w:w="1418"/>
        <w:gridCol w:w="1134"/>
        <w:gridCol w:w="1134"/>
        <w:gridCol w:w="1276"/>
        <w:gridCol w:w="1134"/>
        <w:gridCol w:w="992"/>
        <w:gridCol w:w="1134"/>
      </w:tblGrid>
      <w:tr w:rsidR="00D042EB" w:rsidRPr="003902BE" w:rsidTr="00960C53">
        <w:trPr>
          <w:trHeight w:val="675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Дата и номер договора займа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Условия погашения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Дата предоставления бюджетного займа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Сумма займа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Вид валюты</w:t>
            </w:r>
            <w:r w:rsidR="00960C53"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займа, бел.руб., долл. США, евро, росс.руб.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Просроченная задолженность по уплате  на  начало отчетного года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Платежи за отчетный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Просроченная задолженность по уплате на конец отчетного периода</w:t>
            </w:r>
          </w:p>
        </w:tc>
      </w:tr>
      <w:tr w:rsidR="00D042EB" w:rsidRPr="003902BE" w:rsidTr="00960C53">
        <w:trPr>
          <w:trHeight w:val="5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основного долга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процентов за пользование денежными средствами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 основному долгу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 процентам за пользование денежными средствами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 основному долгу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по процентам за пользование денежными средствами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 w:hanging="108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 основному долгу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exact"/>
              <w:ind w:right="-5" w:firstLine="34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 процентам за пользование денежными средствами</w:t>
            </w:r>
          </w:p>
        </w:tc>
      </w:tr>
      <w:tr w:rsidR="00D042EB" w:rsidRPr="003902BE" w:rsidTr="00960C53">
        <w:trPr>
          <w:trHeight w:val="87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rPr>
                <w:rFonts w:ascii="Arial CYR" w:eastAsia="Times New Roman" w:hAnsi="Arial CYR" w:cs="Arial CYR"/>
                <w:spacing w:val="-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Arial CYR" w:eastAsia="Times New Roman" w:hAnsi="Arial CYR" w:cs="Arial CYR"/>
                <w:spacing w:val="-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Arial CYR" w:eastAsia="Times New Roman" w:hAnsi="Arial CYR" w:cs="Arial CYR"/>
                <w:spacing w:val="-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Arial CYR" w:eastAsia="Times New Roman" w:hAnsi="Arial CYR" w:cs="Arial CYR"/>
                <w:spacing w:val="-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Arial CYR" w:eastAsia="Times New Roman" w:hAnsi="Arial CYR" w:cs="Arial CYR"/>
                <w:spacing w:val="-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Arial CYR" w:eastAsia="Times New Roman" w:hAnsi="Arial CYR" w:cs="Arial CYR"/>
                <w:spacing w:val="-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подлежало к уплате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фактически уплачено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подлежало к уплате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фактически уплачено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28"/>
                <w:lang w:eastAsia="ru-RU"/>
              </w:rPr>
            </w:pPr>
          </w:p>
        </w:tc>
      </w:tr>
      <w:tr w:rsidR="00D042EB" w:rsidRPr="003902BE" w:rsidTr="00960C53">
        <w:trPr>
          <w:trHeight w:val="26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8B" w:rsidRPr="003902BE" w:rsidRDefault="002E778B" w:rsidP="00960C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1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6"/>
        <w:tblW w:w="14888" w:type="dxa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E778B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E778B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E778B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E778B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E778B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2E778B" w:rsidRPr="003902BE" w:rsidRDefault="002E778B" w:rsidP="002E7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78B" w:rsidRPr="003902BE" w:rsidSect="002E778B">
          <w:headerReference w:type="default" r:id="rId9"/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  <w:gridCol w:w="4144"/>
      </w:tblGrid>
      <w:tr w:rsidR="00D042EB" w:rsidRPr="003902BE" w:rsidTr="00960C53">
        <w:tc>
          <w:tcPr>
            <w:tcW w:w="10348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shd w:val="clear" w:color="auto" w:fill="auto"/>
          </w:tcPr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Министерства промышленности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E778B" w:rsidRPr="003902BE" w:rsidRDefault="002E778B" w:rsidP="002E7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E778B" w:rsidRPr="003902BE" w:rsidRDefault="002E778B" w:rsidP="002E778B">
      <w:pPr>
        <w:tabs>
          <w:tab w:val="left" w:pos="864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D042EB" w:rsidRPr="003902BE" w:rsidTr="002E778B">
        <w:trPr>
          <w:trHeight w:val="333"/>
        </w:trPr>
        <w:tc>
          <w:tcPr>
            <w:tcW w:w="14884" w:type="dxa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(W1)" w:eastAsia="Times New Roman" w:hAnsi="Times New (W1)" w:cs="Times New Roman"/>
                <w:b/>
                <w:bCs/>
                <w:caps/>
                <w:sz w:val="26"/>
                <w:szCs w:val="26"/>
                <w:lang w:eastAsia="ru-RU"/>
              </w:rPr>
              <w:t>Ведомственная отчетность</w:t>
            </w: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E778B" w:rsidRPr="003902BE" w:rsidRDefault="002E778B" w:rsidP="002E778B">
      <w:pPr>
        <w:tabs>
          <w:tab w:val="left" w:pos="6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2E778B" w:rsidRPr="003902BE" w:rsidTr="002E778B">
        <w:trPr>
          <w:trHeight w:val="1069"/>
          <w:jc w:val="center"/>
        </w:trPr>
        <w:tc>
          <w:tcPr>
            <w:tcW w:w="7734" w:type="dxa"/>
          </w:tcPr>
          <w:p w:rsidR="002E778B" w:rsidRPr="003902BE" w:rsidRDefault="002E778B" w:rsidP="002E778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выполнении плана выпуска продукции</w:t>
            </w: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20__г.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B" w:rsidRPr="003902BE" w:rsidRDefault="002E778B" w:rsidP="002E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111"/>
        <w:gridCol w:w="3442"/>
        <w:gridCol w:w="527"/>
        <w:gridCol w:w="2976"/>
      </w:tblGrid>
      <w:tr w:rsidR="00D042EB" w:rsidRPr="003902BE" w:rsidTr="00960C53">
        <w:trPr>
          <w:trHeight w:val="607"/>
        </w:trPr>
        <w:tc>
          <w:tcPr>
            <w:tcW w:w="3828" w:type="dxa"/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 отчетность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 отчет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ность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</w:t>
            </w:r>
          </w:p>
        </w:tc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</w:t>
            </w:r>
          </w:p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ставления</w:t>
            </w:r>
          </w:p>
        </w:tc>
      </w:tr>
      <w:tr w:rsidR="00D042EB" w:rsidRPr="003902BE" w:rsidTr="00960C53">
        <w:trPr>
          <w:trHeight w:val="914"/>
        </w:trPr>
        <w:tc>
          <w:tcPr>
            <w:tcW w:w="3828" w:type="dxa"/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системы Министерства промышленности и организации, входящие в состав холдингов–исполнители НИОК(Т)Р по разработке, подготовке и освоению производства новой продукции  по договорам, финансируемым за счет средств инновационного фонда  </w:t>
            </w:r>
          </w:p>
        </w:tc>
        <w:tc>
          <w:tcPr>
            <w:tcW w:w="4111" w:type="dxa"/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Научно-техническому управлению Министерства промышленности</w:t>
            </w:r>
          </w:p>
        </w:tc>
        <w:tc>
          <w:tcPr>
            <w:tcW w:w="3442" w:type="dxa"/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января </w:t>
            </w:r>
          </w:p>
        </w:tc>
        <w:tc>
          <w:tcPr>
            <w:tcW w:w="527" w:type="dxa"/>
            <w:vMerge/>
            <w:tcBorders>
              <w:bottom w:val="nil"/>
            </w:tcBorders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E778B" w:rsidRPr="003902BE" w:rsidRDefault="002E778B" w:rsidP="002E77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</w:t>
            </w:r>
          </w:p>
        </w:tc>
      </w:tr>
    </w:tbl>
    <w:p w:rsidR="002E778B" w:rsidRPr="003902B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D042EB" w:rsidRPr="003902BE" w:rsidTr="002E778B">
        <w:trPr>
          <w:trHeight w:val="15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2E778B">
        <w:trPr>
          <w:trHeight w:val="80"/>
        </w:trPr>
        <w:tc>
          <w:tcPr>
            <w:tcW w:w="1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отчет____________________________________________________________________</w:t>
            </w:r>
          </w:p>
          <w:p w:rsidR="002E778B" w:rsidRPr="003902BE" w:rsidRDefault="002E778B" w:rsidP="002E77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B" w:rsidRPr="003902BE" w:rsidRDefault="002E778B" w:rsidP="002E778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214"/>
        <w:gridCol w:w="1599"/>
        <w:gridCol w:w="2047"/>
        <w:gridCol w:w="1944"/>
        <w:gridCol w:w="2693"/>
        <w:gridCol w:w="2165"/>
      </w:tblGrid>
      <w:tr w:rsidR="00D042EB" w:rsidRPr="003902BE" w:rsidTr="00B70FEB">
        <w:trPr>
          <w:trHeight w:val="1505"/>
        </w:trPr>
        <w:tc>
          <w:tcPr>
            <w:tcW w:w="326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(тема) договора по разработке продукции (технологии), подготовке производства</w:t>
            </w:r>
          </w:p>
        </w:tc>
        <w:tc>
          <w:tcPr>
            <w:tcW w:w="1214" w:type="dxa"/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  <w:r w:rsidR="00960C5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</w:p>
        </w:tc>
        <w:tc>
          <w:tcPr>
            <w:tcW w:w="1599" w:type="dxa"/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</w:t>
            </w:r>
            <w:r w:rsidR="00960C5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(начало-окончание)</w:t>
            </w:r>
          </w:p>
        </w:tc>
        <w:tc>
          <w:tcPr>
            <w:tcW w:w="2047" w:type="dxa"/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960C5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разработанной</w:t>
            </w:r>
            <w:r w:rsidR="00960C5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продукции в соответствии с договором</w:t>
            </w:r>
          </w:p>
        </w:tc>
        <w:tc>
          <w:tcPr>
            <w:tcW w:w="1944" w:type="dxa"/>
            <w:shd w:val="clear" w:color="auto" w:fill="auto"/>
          </w:tcPr>
          <w:p w:rsidR="002E778B" w:rsidRPr="003902BE" w:rsidRDefault="002E778B" w:rsidP="0042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r w:rsidR="0042751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изм.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продукции</w:t>
            </w:r>
          </w:p>
        </w:tc>
        <w:tc>
          <w:tcPr>
            <w:tcW w:w="2693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выпуска продукции в натуральном выражении</w:t>
            </w:r>
          </w:p>
        </w:tc>
        <w:tc>
          <w:tcPr>
            <w:tcW w:w="2165" w:type="dxa"/>
            <w:shd w:val="clear" w:color="auto" w:fill="auto"/>
          </w:tcPr>
          <w:p w:rsidR="002E778B" w:rsidRPr="003902BE" w:rsidRDefault="002E778B" w:rsidP="009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продукции в фактических ценах, руб.</w:t>
            </w:r>
          </w:p>
        </w:tc>
      </w:tr>
      <w:tr w:rsidR="00D042EB" w:rsidRPr="003902BE" w:rsidTr="00B70FEB">
        <w:tc>
          <w:tcPr>
            <w:tcW w:w="326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1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599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047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94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693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042EB" w:rsidRPr="003902BE" w:rsidTr="00B70FEB">
        <w:tc>
          <w:tcPr>
            <w:tcW w:w="3261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2E778B" w:rsidRPr="003902BE" w:rsidRDefault="002E778B" w:rsidP="002E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ind w:left="-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6"/>
        <w:tblW w:w="0" w:type="auto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E778B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E778B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E778B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E778B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E778B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E778B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78B" w:rsidRPr="003902BE" w:rsidRDefault="002E778B" w:rsidP="002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78B" w:rsidRPr="003902BE" w:rsidRDefault="002E778B" w:rsidP="002E778B">
      <w:pPr>
        <w:spacing w:after="0" w:line="240" w:lineRule="auto"/>
        <w:ind w:left="-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8B" w:rsidRPr="003902BE" w:rsidRDefault="002E778B" w:rsidP="002E77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B" w:rsidRPr="003902BE" w:rsidRDefault="002E778B" w:rsidP="002E7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D353A" w:rsidRPr="003902BE" w:rsidSect="002E778B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5934"/>
      </w:tblGrid>
      <w:tr w:rsidR="00D042EB" w:rsidRPr="003902BE" w:rsidTr="00B70FEB">
        <w:tc>
          <w:tcPr>
            <w:tcW w:w="852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D353A" w:rsidRPr="003902BE" w:rsidRDefault="002D353A" w:rsidP="002D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2"/>
      </w:tblGrid>
      <w:tr w:rsidR="002D353A" w:rsidRPr="003902BE" w:rsidTr="002D353A">
        <w:tc>
          <w:tcPr>
            <w:tcW w:w="1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40" w:after="4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111" w:type="dxa"/>
        <w:tblInd w:w="3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7097"/>
      </w:tblGrid>
      <w:tr w:rsidR="00D042EB" w:rsidRPr="003902BE" w:rsidTr="002D353A">
        <w:tc>
          <w:tcPr>
            <w:tcW w:w="7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инвестиционной и инновационной деятельности</w:t>
            </w:r>
          </w:p>
          <w:p w:rsidR="002D353A" w:rsidRPr="003902BE" w:rsidRDefault="002D353A" w:rsidP="002D353A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  –  _____________ 20___ г.</w:t>
            </w:r>
          </w:p>
          <w:p w:rsidR="002D353A" w:rsidRPr="003902BE" w:rsidRDefault="002D353A" w:rsidP="002D353A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(месяц)</w:t>
            </w:r>
          </w:p>
        </w:tc>
      </w:tr>
      <w:tr w:rsidR="00D042EB" w:rsidRPr="003902BE" w:rsidTr="002D353A">
        <w:trPr>
          <w:gridBefore w:val="1"/>
          <w:wBefore w:w="14" w:type="dxa"/>
          <w:trHeight w:val="188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2EB" w:rsidRPr="003902BE" w:rsidTr="002D353A">
        <w:trPr>
          <w:gridBefore w:val="1"/>
          <w:wBefore w:w="14" w:type="dxa"/>
        </w:trPr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В ЭЛЕКТРОННОМ ВИДЕ</w:t>
            </w:r>
          </w:p>
        </w:tc>
      </w:tr>
    </w:tbl>
    <w:p w:rsidR="002D353A" w:rsidRPr="003902BE" w:rsidRDefault="002D353A" w:rsidP="002D353A">
      <w:pPr>
        <w:spacing w:after="0" w:line="140" w:lineRule="exact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367"/>
        <w:gridCol w:w="3048"/>
        <w:gridCol w:w="353"/>
        <w:gridCol w:w="2268"/>
      </w:tblGrid>
      <w:tr w:rsidR="00D042EB" w:rsidRPr="003902BE" w:rsidTr="00B70FEB">
        <w:trPr>
          <w:cantSplit/>
          <w:trHeight w:val="64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Кто предоставляет </w:t>
            </w:r>
          </w:p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</w:t>
            </w:r>
          </w:p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</w:t>
            </w:r>
          </w:p>
          <w:p w:rsidR="002D353A" w:rsidRPr="003902BE" w:rsidRDefault="002D353A" w:rsidP="002D353A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</w:p>
        </w:tc>
      </w:tr>
      <w:tr w:rsidR="00D042EB" w:rsidRPr="003902BE" w:rsidTr="00B70FEB">
        <w:trPr>
          <w:cantSplit/>
          <w:trHeight w:val="7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реализующие инвестиционные и инновационные проекты: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5-го числа после отчетного периода</w:t>
            </w:r>
          </w:p>
          <w:p w:rsidR="002D353A" w:rsidRPr="003902BE" w:rsidRDefault="002D353A" w:rsidP="002D353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январь-декабрь – до 20 января</w:t>
            </w: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D042EB" w:rsidRPr="003902BE" w:rsidTr="00B70FEB">
        <w:trPr>
          <w:cantSplit/>
          <w:trHeight w:val="908"/>
        </w:trPr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B70FEB">
            <w:pPr>
              <w:spacing w:before="100" w:beforeAutospacing="1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B70FEB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cantSplit/>
          <w:trHeight w:val="791"/>
        </w:trPr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B70FEB">
            <w:pPr>
              <w:spacing w:before="100" w:beforeAutospacing="1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инвестиций и энергоресурсов Министерства промышленности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53A" w:rsidRPr="003902BE" w:rsidTr="00B70FEB">
        <w:trPr>
          <w:cantSplit/>
          <w:trHeight w:val="1165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F93689">
            <w:pPr>
              <w:spacing w:before="100" w:beforeAutospacing="1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B70FEB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инвестиций и энергоресурсов Министерства промышленности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D353A" w:rsidRPr="003902BE" w:rsidRDefault="002D353A" w:rsidP="002D35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D042EB" w:rsidRPr="003902BE" w:rsidTr="002D353A">
        <w:trPr>
          <w:trHeight w:val="15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2D353A">
        <w:trPr>
          <w:trHeight w:val="80"/>
        </w:trPr>
        <w:tc>
          <w:tcPr>
            <w:tcW w:w="1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920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ВАЖНЕЙШИЕ ПОКАЗАТЕЛИ ИННОВАЦИОННОЙ И ИНВЕСТИЦИОННОЙ ДЕЯТЕЛЬНОСТИ ОРГАНИЗАЦИИ*</w:t>
      </w:r>
    </w:p>
    <w:p w:rsidR="002D353A" w:rsidRPr="003902BE" w:rsidRDefault="002D353A" w:rsidP="002920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W w:w="14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7"/>
        <w:gridCol w:w="1980"/>
        <w:gridCol w:w="2676"/>
      </w:tblGrid>
      <w:tr w:rsidR="00D042EB" w:rsidRPr="003902BE" w:rsidTr="00B70FEB">
        <w:trPr>
          <w:trHeight w:val="464"/>
          <w:tblHeader/>
        </w:trPr>
        <w:tc>
          <w:tcPr>
            <w:tcW w:w="10267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</w:t>
            </w:r>
            <w:r w:rsidR="0042751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6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отчетный период</w:t>
            </w:r>
          </w:p>
        </w:tc>
      </w:tr>
      <w:tr w:rsidR="00D042EB" w:rsidRPr="003902BE" w:rsidTr="00B70FEB">
        <w:trPr>
          <w:trHeight w:val="464"/>
          <w:tblHeader/>
        </w:trPr>
        <w:tc>
          <w:tcPr>
            <w:tcW w:w="10267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80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676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042EB" w:rsidRPr="003902BE" w:rsidTr="00B70FEB">
        <w:trPr>
          <w:trHeight w:val="193"/>
        </w:trPr>
        <w:tc>
          <w:tcPr>
            <w:tcW w:w="10267" w:type="dxa"/>
            <w:tcBorders>
              <w:bottom w:val="single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затрат на проведение исследований и разработку новой продукции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96"/>
        </w:trPr>
        <w:tc>
          <w:tcPr>
            <w:tcW w:w="10267" w:type="dxa"/>
            <w:tcBorders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F93689">
        <w:trPr>
          <w:trHeight w:val="63"/>
        </w:trPr>
        <w:tc>
          <w:tcPr>
            <w:tcW w:w="10267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собственные средства предприятия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96"/>
        </w:trPr>
        <w:tc>
          <w:tcPr>
            <w:tcW w:w="10267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средства, в том числе: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96"/>
        </w:trPr>
        <w:tc>
          <w:tcPr>
            <w:tcW w:w="10267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бюджет, в том числе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689" w:rsidRPr="003902BE" w:rsidTr="00B70FEB">
        <w:trPr>
          <w:trHeight w:val="296"/>
        </w:trPr>
        <w:tc>
          <w:tcPr>
            <w:tcW w:w="10267" w:type="dxa"/>
            <w:tcBorders>
              <w:top w:val="dotted" w:sz="4" w:space="0" w:color="auto"/>
              <w:bottom w:val="dotted" w:sz="4" w:space="0" w:color="auto"/>
            </w:tcBorders>
          </w:tcPr>
          <w:p w:rsidR="00F93689" w:rsidRPr="003902BE" w:rsidRDefault="00F93689" w:rsidP="002920DF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инновационный фонд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F93689" w:rsidRPr="003902BE" w:rsidRDefault="00F93689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689" w:rsidRPr="003902BE" w:rsidRDefault="00F93689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13"/>
        </w:trPr>
        <w:tc>
          <w:tcPr>
            <w:tcW w:w="10267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96"/>
        </w:trPr>
        <w:tc>
          <w:tcPr>
            <w:tcW w:w="10267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Союзного государства Беларуси и России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13"/>
        </w:trPr>
        <w:tc>
          <w:tcPr>
            <w:tcW w:w="10267" w:type="dxa"/>
            <w:tcBorders>
              <w:top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</w:tcBorders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689" w:rsidRPr="003902BE" w:rsidTr="00B70FEB">
        <w:trPr>
          <w:trHeight w:val="313"/>
        </w:trPr>
        <w:tc>
          <w:tcPr>
            <w:tcW w:w="10267" w:type="dxa"/>
            <w:tcBorders>
              <w:top w:val="dotted" w:sz="4" w:space="0" w:color="auto"/>
            </w:tcBorders>
          </w:tcPr>
          <w:p w:rsidR="00F93689" w:rsidRPr="003902BE" w:rsidRDefault="00F93689" w:rsidP="00292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иностранных инвесторов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93689" w:rsidRPr="003902BE" w:rsidRDefault="00452974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</w:tcBorders>
            <w:vAlign w:val="center"/>
          </w:tcPr>
          <w:p w:rsidR="00F93689" w:rsidRPr="003902BE" w:rsidRDefault="00F93689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689" w:rsidRPr="003902BE" w:rsidTr="00B70FEB">
        <w:trPr>
          <w:trHeight w:val="313"/>
        </w:trPr>
        <w:tc>
          <w:tcPr>
            <w:tcW w:w="10267" w:type="dxa"/>
            <w:tcBorders>
              <w:top w:val="dotted" w:sz="4" w:space="0" w:color="auto"/>
            </w:tcBorders>
          </w:tcPr>
          <w:p w:rsidR="00F93689" w:rsidRPr="003902BE" w:rsidRDefault="00F93689" w:rsidP="00292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других организаций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93689" w:rsidRPr="003902BE" w:rsidRDefault="00452974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</w:tcBorders>
            <w:vAlign w:val="center"/>
          </w:tcPr>
          <w:p w:rsidR="00F93689" w:rsidRPr="003902BE" w:rsidRDefault="00F93689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689" w:rsidRPr="003902BE" w:rsidTr="00B70FEB">
        <w:trPr>
          <w:trHeight w:val="313"/>
        </w:trPr>
        <w:tc>
          <w:tcPr>
            <w:tcW w:w="10267" w:type="dxa"/>
            <w:tcBorders>
              <w:top w:val="dotted" w:sz="4" w:space="0" w:color="auto"/>
            </w:tcBorders>
          </w:tcPr>
          <w:p w:rsidR="00F93689" w:rsidRPr="003902BE" w:rsidRDefault="00F93689" w:rsidP="00292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средства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93689" w:rsidRPr="003902BE" w:rsidRDefault="00452974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tcBorders>
              <w:top w:val="dotted" w:sz="4" w:space="0" w:color="auto"/>
            </w:tcBorders>
            <w:vAlign w:val="center"/>
          </w:tcPr>
          <w:p w:rsidR="00F93689" w:rsidRPr="003902BE" w:rsidRDefault="00F93689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96"/>
        </w:trPr>
        <w:tc>
          <w:tcPr>
            <w:tcW w:w="10267" w:type="dxa"/>
          </w:tcPr>
          <w:p w:rsidR="002D353A" w:rsidRPr="003902BE" w:rsidRDefault="002D353A" w:rsidP="0029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Внутренние затраты на исследование и разработку:</w:t>
            </w:r>
          </w:p>
        </w:tc>
        <w:tc>
          <w:tcPr>
            <w:tcW w:w="1980" w:type="dxa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13"/>
        </w:trPr>
        <w:tc>
          <w:tcPr>
            <w:tcW w:w="10267" w:type="dxa"/>
          </w:tcPr>
          <w:p w:rsidR="002D353A" w:rsidRPr="003902BE" w:rsidRDefault="002D353A" w:rsidP="0029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инвестиций в основной капитал</w:t>
            </w:r>
          </w:p>
        </w:tc>
        <w:tc>
          <w:tcPr>
            <w:tcW w:w="1980" w:type="dxa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676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73"/>
        </w:trPr>
        <w:tc>
          <w:tcPr>
            <w:tcW w:w="10267" w:type="dxa"/>
          </w:tcPr>
          <w:p w:rsidR="002D353A" w:rsidRPr="003902BE" w:rsidRDefault="002D353A" w:rsidP="0029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работников, выполняющих научные исследования и разработки</w:t>
            </w:r>
          </w:p>
        </w:tc>
        <w:tc>
          <w:tcPr>
            <w:tcW w:w="1980" w:type="dxa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676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25"/>
        </w:trPr>
        <w:tc>
          <w:tcPr>
            <w:tcW w:w="10267" w:type="dxa"/>
          </w:tcPr>
          <w:p w:rsidR="002D353A" w:rsidRPr="003902BE" w:rsidRDefault="002D353A" w:rsidP="0029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Оснащенность исследователей и разработчиков компьютерной техникой</w:t>
            </w:r>
          </w:p>
        </w:tc>
        <w:tc>
          <w:tcPr>
            <w:tcW w:w="1980" w:type="dxa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76" w:type="dxa"/>
            <w:vAlign w:val="center"/>
          </w:tcPr>
          <w:p w:rsidR="002D353A" w:rsidRPr="003902BE" w:rsidRDefault="002D353A" w:rsidP="0029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______________________________</w:t>
      </w:r>
    </w:p>
    <w:p w:rsidR="002D353A" w:rsidRPr="003902BE" w:rsidRDefault="002D353A" w:rsidP="002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* Заполняется ежеквартально</w:t>
      </w: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DF" w:rsidRPr="003902BE" w:rsidRDefault="002920DF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920DF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II. 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 ПО   ИНВЕСТИЦИОННОМУ ИЛИ ИННОВАЦИОННОМУ ПРОЕКТУ</w:t>
      </w:r>
    </w:p>
    <w:p w:rsidR="002D353A" w:rsidRPr="003902BE" w:rsidRDefault="002D353A" w:rsidP="002920DF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реализации более одного проекта 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III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по каждому проекту отдельно)</w:t>
      </w:r>
    </w:p>
    <w:p w:rsidR="002D353A" w:rsidRPr="003902BE" w:rsidRDefault="002D353A" w:rsidP="002920DF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1. 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Общая информация по проекту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  <w:gridCol w:w="4639"/>
      </w:tblGrid>
      <w:tr w:rsidR="00D042EB" w:rsidRPr="003902BE" w:rsidTr="00B70FEB">
        <w:trPr>
          <w:trHeight w:val="299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20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проекта 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137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проекта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197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 реализации проекта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58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Страна-владелец внедряемой технологии (производства)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61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сопровождающего банка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280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Принадлежность к другим программам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выпускаемой продукции, создаваемой в результате реализации проекта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мощность, количество, ед</w:t>
            </w:r>
            <w:r w:rsidR="0042751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иница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измерения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от организации, реализующий проект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документов на ВКК в обслуживающий банк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окупаемости проекта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Динамический срок окупаемости инвестиций (лет)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Динамический срок окупаемости государственной поддержки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Чистый дисконтированный доход (тыс. руб.)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45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норма доходности (%)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452974">
        <w:trPr>
          <w:trHeight w:val="104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рентабельности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</w:t>
            </w:r>
            <w:r w:rsidR="0045297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ость проекта, всего (тыс. руб.)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52974" w:rsidRPr="003902BE" w:rsidTr="00B70FEB">
        <w:tc>
          <w:tcPr>
            <w:tcW w:w="10456" w:type="dxa"/>
          </w:tcPr>
          <w:p w:rsidR="00452974" w:rsidRPr="003902BE" w:rsidRDefault="00452974" w:rsidP="002920DF">
            <w:pPr>
              <w:spacing w:after="0" w:line="216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877" w:type="dxa"/>
          </w:tcPr>
          <w:p w:rsidR="00452974" w:rsidRPr="003902BE" w:rsidRDefault="00452974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оборудования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строительно-монтажных работ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452974">
        <w:trPr>
          <w:trHeight w:val="112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</w:t>
            </w:r>
            <w:r w:rsidR="0045297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по источникам финансирования: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52974" w:rsidRPr="003902BE" w:rsidTr="00452974">
        <w:trPr>
          <w:trHeight w:val="49"/>
        </w:trPr>
        <w:tc>
          <w:tcPr>
            <w:tcW w:w="10456" w:type="dxa"/>
          </w:tcPr>
          <w:p w:rsidR="00452974" w:rsidRPr="003902BE" w:rsidRDefault="00452974" w:rsidP="002920DF">
            <w:pPr>
              <w:spacing w:after="0" w:line="21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4877" w:type="dxa"/>
          </w:tcPr>
          <w:p w:rsidR="00452974" w:rsidRPr="003902BE" w:rsidRDefault="00452974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452974" w:rsidP="002920DF">
            <w:pPr>
              <w:spacing w:after="0" w:line="216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редиты банков Р</w:t>
            </w:r>
            <w:r w:rsidR="00F56DC8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еспублики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F56DC8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еларусь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заемные средства организаций Республики Беларусь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Chars="260" w:left="5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инвестиции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Chars="260" w:left="57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республиканского бюджета всего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 них инновационные фонды, средства Белорусского инновационного фонда**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21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rPr>
          <w:trHeight w:val="321"/>
        </w:trPr>
        <w:tc>
          <w:tcPr>
            <w:tcW w:w="10456" w:type="dxa"/>
          </w:tcPr>
          <w:p w:rsidR="002D353A" w:rsidRPr="003902BE" w:rsidRDefault="002D353A" w:rsidP="002920DF">
            <w:pPr>
              <w:spacing w:after="0" w:line="216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4877" w:type="dxa"/>
          </w:tcPr>
          <w:p w:rsidR="002D353A" w:rsidRPr="003902BE" w:rsidRDefault="002D353A" w:rsidP="002920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920DF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02B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2D353A" w:rsidRPr="003902BE" w:rsidRDefault="002D353A" w:rsidP="002920D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и отдельных реквизитов</w:t>
      </w:r>
    </w:p>
    <w:p w:rsidR="002D353A" w:rsidRPr="003902BE" w:rsidRDefault="002D353A" w:rsidP="002920DF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**</w:t>
      </w:r>
      <w:r w:rsidRPr="003902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Средства Белорусского инновационного фонда выделить в скобках</w:t>
      </w:r>
    </w:p>
    <w:p w:rsidR="002D353A" w:rsidRPr="003902BE" w:rsidRDefault="002D353A" w:rsidP="00292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 Этапы реализации проекта. Основные этапы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813"/>
        <w:gridCol w:w="1901"/>
        <w:gridCol w:w="2066"/>
      </w:tblGrid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9D4EA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B70F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строки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(этап) прохождения проекта, запланированные мероприятия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9D4EA6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окончания работ по плану</w:t>
            </w:r>
            <w:r w:rsidR="00B70F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(мм.гггг) 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9D4E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</w:t>
            </w:r>
            <w:r w:rsidR="00B70F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окончания работ</w:t>
            </w:r>
            <w:r w:rsidR="00B70F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(мм.гггг)</w:t>
            </w: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Прединвестиционная стадия проекта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бизнес-плана инновационного (инвестиционного) проекта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бизнес-плана проекта отраслевым органом государственного управления, ГКНТ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государственной комплексной экспертизы Министерства экономики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внесение в установленном порядке в Совет Министров Республики Беларусь проекта решения об оказании государственной поддержки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тендера на поставку оборудования, проектную документацию, заключение контрактов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Подписание кредитных соглашений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EA6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6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6" w:rsidRPr="003902BE" w:rsidRDefault="009D4EA6" w:rsidP="009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Инвестиционная стадия проекта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6" w:rsidRPr="003902BE" w:rsidRDefault="009D4EA6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6" w:rsidRPr="003902BE" w:rsidRDefault="009D4EA6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строительно-монтажных работ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Поставка оборудования, проведение монтажных и пуско-наладочных работ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в эксплуатацию (освоение в производстве)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9D4E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9D4EA6" w:rsidP="009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 на проектную мощность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9D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D353A" w:rsidRPr="003902BE" w:rsidRDefault="002D353A" w:rsidP="002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отдельных реквизитов</w:t>
      </w:r>
    </w:p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B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реализации проекта</w:t>
      </w:r>
    </w:p>
    <w:p w:rsidR="002D353A" w:rsidRPr="003902BE" w:rsidRDefault="002D353A" w:rsidP="002B32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8705"/>
        <w:gridCol w:w="5320"/>
      </w:tblGrid>
      <w:tr w:rsidR="00D042EB" w:rsidRPr="003902BE" w:rsidTr="00B70FE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 реализации проекта (представляется информация о проведении НИОКР, приобретении оборудования в групповом разрезе по количеству и стоимости, объемах выполненных строительно-монтажных работ, проведенных конкурсах и заключении договоров на поставку оборудования, проведении авансовых платежей, приобретении (освоении) новой технологии и т.п.).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Невыполненные этапы прохождения проекта, запланированные мероприятия (краткое изложение причин, принимаемые меры)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Проблемные вопросы и предпринимаемые организацией по их разрешению действия.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B3215">
      <w:pPr>
        <w:spacing w:before="240" w:after="120" w:line="204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 Планируемые инвестиции в основной капитал по бизнес-плану проекта по годам * </w:t>
      </w:r>
    </w:p>
    <w:p w:rsidR="002D353A" w:rsidRPr="003902BE" w:rsidRDefault="00B538D1" w:rsidP="002B3215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48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800"/>
        <w:gridCol w:w="1620"/>
        <w:gridCol w:w="1735"/>
        <w:gridCol w:w="1778"/>
        <w:gridCol w:w="1703"/>
        <w:gridCol w:w="1440"/>
        <w:gridCol w:w="1218"/>
      </w:tblGrid>
      <w:tr w:rsidR="00D042EB" w:rsidRPr="003902BE" w:rsidTr="00144B49">
        <w:trPr>
          <w:trHeight w:val="1103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инвести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по бизнес-плану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ор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ганизаций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 банков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источники из них: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кредиты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канский бюджет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источники</w:t>
            </w:r>
          </w:p>
        </w:tc>
      </w:tr>
      <w:tr w:rsidR="00D042EB" w:rsidRPr="003902BE" w:rsidTr="00144B49">
        <w:trPr>
          <w:trHeight w:val="299"/>
        </w:trPr>
        <w:tc>
          <w:tcPr>
            <w:tcW w:w="1440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vMerge/>
            <w:vAlign w:val="center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330"/>
        </w:trPr>
        <w:tc>
          <w:tcPr>
            <w:tcW w:w="1440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B3215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D353A" w:rsidRPr="003902BE" w:rsidRDefault="002D353A" w:rsidP="002B3215">
      <w:pPr>
        <w:spacing w:after="0" w:line="20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отдельных реквизитов</w:t>
      </w:r>
    </w:p>
    <w:p w:rsidR="002D353A" w:rsidRPr="003902BE" w:rsidRDefault="002D353A" w:rsidP="002B3215">
      <w:pPr>
        <w:spacing w:before="100" w:beforeAutospacing="1" w:after="0" w:line="204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 Общие затраты по проекту (заполняется по инновационному проекту)</w:t>
      </w:r>
    </w:p>
    <w:p w:rsidR="002D353A" w:rsidRPr="003902BE" w:rsidRDefault="00B538D1" w:rsidP="002B3215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5057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600"/>
        <w:gridCol w:w="2498"/>
        <w:gridCol w:w="2870"/>
      </w:tblGrid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ind w:left="-65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ind w:left="-147" w:right="-1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отчетный год*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освоено</w:t>
            </w:r>
          </w:p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ind w:left="-65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ind w:left="-147" w:right="-1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 по проекту, всего (сумма строк 1- 3, 5- 11)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F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FEB" w:rsidRPr="003902BE" w:rsidRDefault="00B70FEB" w:rsidP="002B3215">
            <w:pPr>
              <w:spacing w:after="0"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FEB" w:rsidRPr="003902BE" w:rsidRDefault="00B70FEB" w:rsidP="002B3215">
            <w:pPr>
              <w:spacing w:after="0" w:line="204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затраты: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EB" w:rsidRPr="003902BE" w:rsidRDefault="00B70FEB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EB" w:rsidRPr="003902BE" w:rsidRDefault="00B70FEB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машин, оборудования, связанных с технологическими инновациями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новых и высоких технологий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tabs>
                <w:tab w:val="left" w:pos="233"/>
                <w:tab w:val="left" w:pos="355"/>
              </w:tabs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на приобретение по договорам уступки имущественных прав на изобретения, полезные модели, промышленные образцы, топологии интегральных микросхем, приобретения права на их использование по лицензионным договорам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tabs>
                <w:tab w:val="left" w:pos="233"/>
                <w:tab w:val="left" w:pos="355"/>
              </w:tabs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компьютерных программ и баз данных, связанных с технологическими инновациями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tabs>
                <w:tab w:val="left" w:pos="233"/>
                <w:tab w:val="left" w:pos="355"/>
              </w:tabs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производственное проектирование, другие виды подготовки производства для выпуска новых продуктов, внедрения новых услуг или методов их производства (передачи)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и переподготовка персонала, связанные с технологическими инновациями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tabs>
                <w:tab w:val="left" w:pos="273"/>
              </w:tabs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маркетинговые исследования, связанные с технологическими инновациями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на технологические инновациями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организационные инновации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B321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маркетинговые инновации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B3215">
            <w:pPr>
              <w:spacing w:after="0" w:line="260" w:lineRule="exact"/>
              <w:ind w:left="-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инвестиционные зат</w:t>
            </w:r>
            <w:r w:rsidR="002B3215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раты, всего (сумма строк 12-14)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215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15" w:rsidRPr="003902BE" w:rsidRDefault="002B3215" w:rsidP="002D35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15" w:rsidRPr="003902BE" w:rsidRDefault="002B3215" w:rsidP="002B3215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затраты: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15" w:rsidRPr="003902BE" w:rsidRDefault="002B3215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15" w:rsidRPr="003902BE" w:rsidRDefault="002B3215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B70FEB">
            <w:pPr>
              <w:spacing w:after="0" w:line="260" w:lineRule="exact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строительно-монтажные работы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B70FEB">
            <w:pPr>
              <w:spacing w:after="0" w:line="260" w:lineRule="exact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приобретение и монтаж оборудования, пуско-наладочные работы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70FE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B70FEB">
            <w:pPr>
              <w:spacing w:after="0" w:line="260" w:lineRule="exact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02B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отдельных реквизитов</w:t>
      </w:r>
    </w:p>
    <w:p w:rsidR="002D353A" w:rsidRPr="003902BE" w:rsidRDefault="002D353A" w:rsidP="002D353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D353A" w:rsidRPr="003902BE" w:rsidRDefault="002D353A" w:rsidP="00C04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5. Источники финансирования общих затрат по проекту</w:t>
      </w:r>
    </w:p>
    <w:p w:rsidR="002D353A" w:rsidRPr="003902BE" w:rsidRDefault="00427514" w:rsidP="00C04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4751"/>
        <w:gridCol w:w="1180"/>
        <w:gridCol w:w="2147"/>
        <w:gridCol w:w="1078"/>
        <w:gridCol w:w="2150"/>
        <w:gridCol w:w="893"/>
        <w:gridCol w:w="1640"/>
      </w:tblGrid>
      <w:tr w:rsidR="00090EF3" w:rsidRPr="003902BE" w:rsidTr="00090EF3">
        <w:trPr>
          <w:trHeight w:val="71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Освоено на 01.01 отчетного года *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объем инвестиций на отчетный год *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освоено за отчетный период</w:t>
            </w:r>
          </w:p>
        </w:tc>
      </w:tr>
      <w:tr w:rsidR="00090EF3" w:rsidRPr="003902BE" w:rsidTr="00090EF3">
        <w:trPr>
          <w:trHeight w:val="710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 ч. инвестиций в основной капитал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 ч. инвестиций в основной капитал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3" w:rsidRPr="003902BE" w:rsidRDefault="00090EF3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 ч. инвестиций в основной капитал</w:t>
            </w:r>
          </w:p>
        </w:tc>
      </w:tr>
      <w:tr w:rsidR="00D042EB" w:rsidRPr="003902BE" w:rsidTr="00090EF3">
        <w:trPr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по проекту, всего (сумма строк с 2, 3, 4, 5, 6, 7, 8, 9)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0EF3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3902BE" w:rsidRDefault="00090EF3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за счет средств: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F3" w:rsidRPr="003902BE" w:rsidRDefault="00090EF3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собственных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 них инновационных фондов**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 них инновационных фондов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союзного государства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внебюджетных фондов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кредитов и займов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4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 инвесторов, включая иностранные кредиты и займы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1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C0490D">
            <w:pPr>
              <w:spacing w:after="0" w:line="240" w:lineRule="auto"/>
              <w:ind w:left="5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Прямых иностранных инвестиций, млн. долл. США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C0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C0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D353A" w:rsidRPr="003902BE" w:rsidRDefault="002D353A" w:rsidP="00C049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отдельных реквизитов</w:t>
      </w:r>
    </w:p>
    <w:p w:rsidR="00090EF3" w:rsidRPr="003902BE" w:rsidRDefault="002D353A" w:rsidP="00C0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** Средства Белорусского инновационного фонда выделить в скобках</w:t>
      </w:r>
      <w:r w:rsidR="00090EF3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90EF3" w:rsidRPr="003902BE" w:rsidRDefault="002D353A" w:rsidP="00144B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6. Объем производства инновационной продукции, создаваемой  в результате реализации проекта </w:t>
      </w:r>
    </w:p>
    <w:p w:rsidR="002D353A" w:rsidRPr="003902BE" w:rsidRDefault="002D353A" w:rsidP="00144B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по инновационному проекту)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8197"/>
        <w:gridCol w:w="1785"/>
        <w:gridCol w:w="2275"/>
        <w:gridCol w:w="1379"/>
      </w:tblGrid>
      <w:tr w:rsidR="00D042EB" w:rsidRPr="003902BE" w:rsidTr="00090EF3">
        <w:trPr>
          <w:trHeight w:val="9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91" w:right="-2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отчетный год 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</w:t>
            </w:r>
            <w:r w:rsidR="00090EF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</w:tr>
      <w:tr w:rsidR="00D042EB" w:rsidRPr="003902BE" w:rsidTr="00090EF3">
        <w:trPr>
          <w:trHeight w:val="5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Отгружено продукции (работ, услуг) собственного производства в фактических отпускных ценах (без НДС, акцизов и других налогов и платежей из выручки)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нее инновационная продукция (работы, услуги)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90D" w:rsidRPr="003902BE" w:rsidRDefault="00C0490D" w:rsidP="00144B49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353A" w:rsidRPr="003902BE" w:rsidRDefault="002D353A" w:rsidP="00144B49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7. Трудовые ресурсы, направленные на реализацию проекта (заполняется по инновационному проекту)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8296"/>
        <w:gridCol w:w="1684"/>
        <w:gridCol w:w="2301"/>
        <w:gridCol w:w="1389"/>
      </w:tblGrid>
      <w:tr w:rsidR="00D042EB" w:rsidRPr="003902BE" w:rsidTr="00090EF3">
        <w:trPr>
          <w:trHeight w:val="8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91" w:right="-2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отчетный год *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</w:t>
            </w:r>
            <w:r w:rsidR="00090EF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</w:tr>
      <w:tr w:rsidR="00D042EB" w:rsidRPr="003902BE" w:rsidTr="00090EF3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5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вновь создаваемых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высокопроизводительных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модернизируемых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высокопроизводительных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_____________________________</w:t>
      </w:r>
    </w:p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*Заполняется в отчете за январь и при изменении отдельных реквизитов</w:t>
      </w:r>
    </w:p>
    <w:p w:rsidR="002D353A" w:rsidRPr="003902BE" w:rsidRDefault="002D353A" w:rsidP="00144B49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8. Показатели эффективности проекта (заполняется по инновационному проекту)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433"/>
        <w:gridCol w:w="1684"/>
        <w:gridCol w:w="2301"/>
        <w:gridCol w:w="1391"/>
      </w:tblGrid>
      <w:tr w:rsidR="00D042EB" w:rsidRPr="003902BE" w:rsidTr="00090EF3">
        <w:trPr>
          <w:trHeight w:val="9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91" w:right="-2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бизнес-плану на отчетный год *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</w:t>
            </w:r>
          </w:p>
        </w:tc>
      </w:tr>
      <w:tr w:rsidR="00D042EB" w:rsidRPr="003902BE" w:rsidTr="00090EF3">
        <w:trPr>
          <w:trHeight w:val="2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Чистый дисконтированный доход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17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безубыточности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погашения задолженности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текущей ликвидности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Рентабельность продукции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Рентабельность продаж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2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Рентабельность инвестированного капитала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ru-RU"/>
        </w:rPr>
        <w:t>________________________________________________________</w:t>
      </w:r>
    </w:p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отдельных реквизитов</w:t>
      </w:r>
    </w:p>
    <w:p w:rsidR="002D353A" w:rsidRPr="003902BE" w:rsidRDefault="002D353A" w:rsidP="00C04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9. Количество приобретенных новых технологий (технических достижений), программных средств по инновационному проекту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6778"/>
        <w:gridCol w:w="1707"/>
        <w:gridCol w:w="2260"/>
        <w:gridCol w:w="2964"/>
      </w:tblGrid>
      <w:tr w:rsidR="00D042EB" w:rsidRPr="003902BE" w:rsidTr="00144B49">
        <w:trPr>
          <w:trHeight w:val="5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ind w:left="-191" w:right="-2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2D353A" w:rsidRPr="003902BE" w:rsidRDefault="00427514" w:rsidP="00C049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пределами Республики Беларусь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 странах СНГ</w:t>
            </w:r>
          </w:p>
        </w:tc>
      </w:tr>
      <w:tr w:rsidR="00D042EB" w:rsidRPr="003902BE" w:rsidTr="00144B49">
        <w:trPr>
          <w:trHeight w:val="4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25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на патенты, лицензии на использование изобретений, полезных моделей, промышленных образцов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исследований и разработок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Беспатентные лицензии, «ноу-хау»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1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C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44B49" w:rsidRPr="003902BE" w:rsidRDefault="00144B49" w:rsidP="00C04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144B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10. Патентование и другие методы защиты результатов интеллектуальной деятельности по инновационному проекту*</w:t>
      </w:r>
    </w:p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– неиспользуемый; 1 – незначительный или малосущественный; 2 – значительный; 3 – основной или решающий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0749"/>
        <w:gridCol w:w="2970"/>
      </w:tblGrid>
      <w:tr w:rsidR="00D042EB" w:rsidRPr="003902BE" w:rsidTr="00144B49">
        <w:trPr>
          <w:trHeight w:val="5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91" w:right="-2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защиты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коды</w:t>
            </w:r>
          </w:p>
        </w:tc>
      </w:tr>
      <w:tr w:rsidR="00D042EB" w:rsidRPr="003902BE" w:rsidTr="00144B49">
        <w:trPr>
          <w:trHeight w:val="2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Патентование изобретений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20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товарного знака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авторских прав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1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коммерческой тайны, секретности «ноу-хау»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1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преимущества в сроках разработки и выпуска продукции над конкурентами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поданных заявок за отчетный период на: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427514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042EB" w:rsidRPr="003902BE" w:rsidTr="00144B49">
        <w:trPr>
          <w:trHeight w:val="6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Патенты на изобретения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144B49">
        <w:trPr>
          <w:trHeight w:val="4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Патенты на полезные модели, промышленные образцы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53A" w:rsidRPr="003902BE" w:rsidTr="00144B49">
        <w:trPr>
          <w:trHeight w:val="49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1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___________________________________________________</w:t>
      </w:r>
    </w:p>
    <w:p w:rsidR="002D353A" w:rsidRPr="003902BE" w:rsidRDefault="002D353A" w:rsidP="00144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* 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отчете за январь и при изменении отдельных реквизитов</w:t>
      </w:r>
    </w:p>
    <w:p w:rsidR="00144B49" w:rsidRPr="003902BE" w:rsidRDefault="00144B49" w:rsidP="00C0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144B49" w:rsidRPr="003902BE" w:rsidSect="002D353A">
          <w:headerReference w:type="default" r:id="rId10"/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Pr="00390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ОСВОЕНИЕ НОВОЙ ПРОДУКЦИИ (ТЕХНОЛОГИИ)*</w:t>
      </w: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Продукция (технология) освоенная организацией за отчетный период текущего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8856"/>
      </w:tblGrid>
      <w:tr w:rsidR="00D042EB" w:rsidRPr="003902BE" w:rsidTr="002D353A">
        <w:trPr>
          <w:trHeight w:val="306"/>
        </w:trPr>
        <w:tc>
          <w:tcPr>
            <w:tcW w:w="6278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продукции (технологии)</w:t>
            </w:r>
          </w:p>
        </w:tc>
        <w:tc>
          <w:tcPr>
            <w:tcW w:w="8856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и характеристики</w:t>
            </w:r>
          </w:p>
        </w:tc>
      </w:tr>
      <w:tr w:rsidR="00D042EB" w:rsidRPr="003902BE" w:rsidTr="002D353A">
        <w:trPr>
          <w:trHeight w:val="217"/>
        </w:trPr>
        <w:tc>
          <w:tcPr>
            <w:tcW w:w="6278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6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__________________________</w:t>
      </w:r>
    </w:p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* Заполняется ежеквартально</w:t>
      </w:r>
    </w:p>
    <w:p w:rsidR="002D353A" w:rsidRPr="003902BE" w:rsidRDefault="002D353A" w:rsidP="002D353A">
      <w:pPr>
        <w:spacing w:after="0" w:line="240" w:lineRule="auto"/>
        <w:ind w:left="-360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Style w:val="26"/>
        <w:tblW w:w="0" w:type="auto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3984"/>
      </w:tblGrid>
      <w:tr w:rsidR="00D042EB" w:rsidRPr="003902BE" w:rsidTr="002D353A">
        <w:tc>
          <w:tcPr>
            <w:tcW w:w="6379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7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D353A" w:rsidRPr="003902BE" w:rsidRDefault="002D353A" w:rsidP="002D353A">
      <w:pPr>
        <w:tabs>
          <w:tab w:val="left" w:pos="10260"/>
        </w:tabs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042EB" w:rsidRPr="003902BE" w:rsidTr="002D353A">
        <w:trPr>
          <w:trHeight w:val="39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ind w:left="1134" w:right="201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D042EB" w:rsidRPr="003902BE" w:rsidTr="002D353A">
        <w:tc>
          <w:tcPr>
            <w:tcW w:w="1036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потреблении и оплате потребленных природного газа, тепловой и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электрической энергии, получаемых от организаций Министерства энергетики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______________ 20__ г.</w:t>
            </w:r>
          </w:p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(месяц)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2D353A" w:rsidRPr="003902BE" w:rsidRDefault="002D353A" w:rsidP="002D353A">
      <w:pPr>
        <w:spacing w:after="0" w:line="1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53A" w:rsidRPr="003902BE" w:rsidRDefault="002D353A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 ЭЛЕКТРОННОМ ВИДЕ</w:t>
      </w:r>
    </w:p>
    <w:p w:rsidR="002D353A" w:rsidRPr="003902BE" w:rsidRDefault="002D353A" w:rsidP="002D353A">
      <w:pPr>
        <w:spacing w:after="0" w:line="1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268"/>
        <w:gridCol w:w="1843"/>
        <w:gridCol w:w="284"/>
        <w:gridCol w:w="1843"/>
      </w:tblGrid>
      <w:tr w:rsidR="00D042EB" w:rsidRPr="003902BE" w:rsidTr="00090EF3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предоставляет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предоставляется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2D353A" w:rsidRPr="003902BE" w:rsidRDefault="002D353A" w:rsidP="002D353A">
            <w:pPr>
              <w:spacing w:before="120"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D042EB" w:rsidRPr="003902BE" w:rsidTr="00090EF3">
        <w:trPr>
          <w:trHeight w:val="9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инвестиций и энергоресурсов Министерства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10-го числа после отчетного периода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</w:p>
        </w:tc>
      </w:tr>
    </w:tbl>
    <w:p w:rsidR="002D353A" w:rsidRPr="003902BE" w:rsidRDefault="002D353A" w:rsidP="002D353A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D042EB" w:rsidRPr="003902BE" w:rsidTr="00090EF3">
        <w:trPr>
          <w:trHeight w:val="15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090EF3">
        <w:trPr>
          <w:trHeight w:val="8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tabs>
                <w:tab w:val="left" w:pos="882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 организация, которая представляет отчет)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993"/>
        <w:gridCol w:w="1559"/>
        <w:gridCol w:w="1701"/>
        <w:gridCol w:w="709"/>
        <w:gridCol w:w="992"/>
        <w:gridCol w:w="1276"/>
        <w:gridCol w:w="1275"/>
      </w:tblGrid>
      <w:tr w:rsidR="00D042EB" w:rsidRPr="003902BE" w:rsidTr="00090EF3">
        <w:trPr>
          <w:trHeight w:val="19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потребление</w:t>
            </w:r>
          </w:p>
        </w:tc>
      </w:tr>
      <w:tr w:rsidR="00D042EB" w:rsidRPr="003902BE" w:rsidTr="00090EF3">
        <w:trPr>
          <w:trHeight w:val="35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года с учетом «-» предоплаты, тыс.руб.</w:t>
            </w:r>
          </w:p>
        </w:tc>
      </w:tr>
      <w:tr w:rsidR="00D042EB" w:rsidRPr="003902BE" w:rsidTr="00090EF3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  <w:r w:rsidR="00090EF3"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  <w:r w:rsidR="00090EF3"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Потреблено с учетом окончательного расчета за отчетный месяц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Оплачено за отчетный месяц, тыс.руб.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Сальдо на конец отчетного месяца, тыс.руб.</w:t>
            </w:r>
          </w:p>
        </w:tc>
      </w:tr>
      <w:tr w:rsidR="00D042EB" w:rsidRPr="003902BE" w:rsidTr="00090EF3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взаимоза четом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60" w:right="-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денежном выражении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стоимостном выражении,</w:t>
            </w: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тыс.руб.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B538D1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D042EB" w:rsidRPr="003902BE" w:rsidTr="00090EF3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Природный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куб.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Электрическая 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тыс. кВт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1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Тепловая 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1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Гкал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42EB" w:rsidRPr="003902BE" w:rsidTr="00090EF3">
        <w:trPr>
          <w:trHeight w:val="1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005"/>
        <w:gridCol w:w="1866"/>
        <w:gridCol w:w="1291"/>
        <w:gridCol w:w="1580"/>
        <w:gridCol w:w="1723"/>
        <w:gridCol w:w="1291"/>
      </w:tblGrid>
      <w:tr w:rsidR="00D042EB" w:rsidRPr="003902BE" w:rsidTr="00090EF3"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2BE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прошлых периодов</w:t>
            </w:r>
          </w:p>
        </w:tc>
      </w:tr>
      <w:tr w:rsidR="00D042EB" w:rsidRPr="003902BE" w:rsidTr="00090EF3"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года с учетом «-» предоплаты, тыс.руб.</w:t>
            </w:r>
          </w:p>
        </w:tc>
      </w:tr>
      <w:tr w:rsidR="00D042EB" w:rsidRPr="003902BE" w:rsidTr="00090EF3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</w:t>
            </w:r>
          </w:p>
          <w:p w:rsidR="002D353A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Номер</w:t>
            </w:r>
          </w:p>
          <w:p w:rsidR="002D353A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F3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Задолженность прошлых периодов,</w:t>
            </w:r>
            <w:r w:rsidR="00090EF3"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2D353A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тыс.руб.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Оплачено за отчетный месяц, тыс.руб.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Сальдо на конец отчетного месяца, тыс.руб.</w:t>
            </w:r>
          </w:p>
        </w:tc>
      </w:tr>
      <w:tr w:rsidR="00D042EB" w:rsidRPr="003902BE" w:rsidTr="00090EF3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8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взаимозачетом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00" w:lineRule="exact"/>
              <w:ind w:left="-60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денежном выражении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B538D1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42EB" w:rsidRPr="003902BE" w:rsidTr="00090EF3">
        <w:trPr>
          <w:trHeight w:val="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1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090EF3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6095"/>
      </w:tblGrid>
      <w:tr w:rsidR="00D042EB" w:rsidRPr="003902BE" w:rsidTr="002D353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D042EB" w:rsidRPr="003902BE" w:rsidTr="002D353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D353A"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D353A" w:rsidRPr="003902BE" w:rsidSect="00F6333B">
          <w:headerReference w:type="default" r:id="rId11"/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348"/>
        <w:gridCol w:w="4182"/>
        <w:gridCol w:w="212"/>
      </w:tblGrid>
      <w:tr w:rsidR="00D042EB" w:rsidRPr="003902BE" w:rsidTr="00090EF3">
        <w:trPr>
          <w:gridBefore w:val="1"/>
          <w:gridAfter w:val="1"/>
          <w:wBefore w:w="392" w:type="dxa"/>
          <w:wAfter w:w="212" w:type="dxa"/>
        </w:trPr>
        <w:tc>
          <w:tcPr>
            <w:tcW w:w="1034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8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  <w:tr w:rsidR="002D353A" w:rsidRPr="003902BE" w:rsidTr="0009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2802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D042EB" w:rsidRPr="003902BE" w:rsidTr="002D353A">
        <w:trPr>
          <w:trHeight w:val="1107"/>
        </w:trPr>
        <w:tc>
          <w:tcPr>
            <w:tcW w:w="992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before="40" w:after="4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состоянии расчетов за отгруженную на экспорт продукцию </w:t>
            </w:r>
          </w:p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состоянию на 1 ___________20     г </w:t>
            </w:r>
          </w:p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(месяц)</w:t>
            </w:r>
          </w:p>
        </w:tc>
      </w:tr>
      <w:tr w:rsidR="00D042EB" w:rsidRPr="003902BE" w:rsidTr="002D353A">
        <w:trPr>
          <w:trHeight w:val="121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2D353A">
        <w:tc>
          <w:tcPr>
            <w:tcW w:w="992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В ЭЛЕКТРОННОМ ВИДЕ</w:t>
            </w:r>
          </w:p>
        </w:tc>
      </w:tr>
    </w:tbl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4394"/>
        <w:gridCol w:w="2693"/>
        <w:gridCol w:w="284"/>
        <w:gridCol w:w="2410"/>
      </w:tblGrid>
      <w:tr w:rsidR="00D042EB" w:rsidRPr="003902BE" w:rsidTr="00090EF3">
        <w:trPr>
          <w:trHeight w:val="55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 отчетность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 отчетность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предоставления</w:t>
            </w:r>
          </w:p>
        </w:tc>
      </w:tr>
      <w:tr w:rsidR="00D042EB" w:rsidRPr="003902BE" w:rsidTr="00090EF3">
        <w:trPr>
          <w:trHeight w:val="9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28-го числа после отчетного периода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I -</w:t>
            </w:r>
          </w:p>
          <w:p w:rsidR="002D353A" w:rsidRPr="003902BE" w:rsidRDefault="002D353A" w:rsidP="00090EF3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месячная</w:t>
            </w:r>
          </w:p>
        </w:tc>
      </w:tr>
      <w:tr w:rsidR="00D042EB" w:rsidRPr="003902BE" w:rsidTr="00090EF3">
        <w:trPr>
          <w:trHeight w:val="340"/>
        </w:trPr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042EB" w:rsidRPr="003902BE" w:rsidTr="00090EF3">
        <w:trPr>
          <w:trHeight w:val="432"/>
        </w:trPr>
        <w:tc>
          <w:tcPr>
            <w:tcW w:w="5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1 января, 1 апреля, 1 июля, 1 октября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</w:tcBorders>
          </w:tcPr>
          <w:p w:rsidR="002D353A" w:rsidRPr="003902BE" w:rsidRDefault="002D353A" w:rsidP="00090EF3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II - квартальная</w:t>
            </w:r>
          </w:p>
        </w:tc>
      </w:tr>
      <w:tr w:rsidR="00D042EB" w:rsidRPr="003902BE" w:rsidTr="00090EF3">
        <w:trPr>
          <w:trHeight w:val="79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D353A" w:rsidRPr="003902BE" w:rsidTr="00090EF3">
        <w:trPr>
          <w:trHeight w:val="152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090EF3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1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6"/>
      </w:tblGrid>
      <w:tr w:rsidR="00D042EB" w:rsidRPr="003902BE" w:rsidTr="00A2154D">
        <w:trPr>
          <w:trHeight w:val="150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A2154D">
        <w:trPr>
          <w:trHeight w:val="80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before="40" w:after="4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Сведения</w:t>
      </w:r>
      <w:r w:rsidRPr="00390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состоянии расчетов за отгруженную на экспорт продукцию</w:t>
      </w:r>
    </w:p>
    <w:p w:rsidR="002D353A" w:rsidRPr="003902BE" w:rsidRDefault="002D353A" w:rsidP="002D353A">
      <w:pPr>
        <w:spacing w:before="40" w:after="4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разрезе должников и территориального расположения </w:t>
      </w:r>
    </w:p>
    <w:p w:rsidR="002D353A" w:rsidRPr="003902BE" w:rsidRDefault="002D353A" w:rsidP="002D353A">
      <w:pPr>
        <w:spacing w:before="40" w:after="4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353A" w:rsidRPr="003902BE" w:rsidRDefault="002D353A" w:rsidP="002D353A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 w:rsidR="00305EF8"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524"/>
        <w:gridCol w:w="726"/>
        <w:gridCol w:w="992"/>
        <w:gridCol w:w="992"/>
        <w:gridCol w:w="567"/>
        <w:gridCol w:w="425"/>
        <w:gridCol w:w="567"/>
        <w:gridCol w:w="678"/>
        <w:gridCol w:w="598"/>
        <w:gridCol w:w="567"/>
        <w:gridCol w:w="1418"/>
        <w:gridCol w:w="1417"/>
        <w:gridCol w:w="1418"/>
        <w:gridCol w:w="1417"/>
        <w:gridCol w:w="1178"/>
      </w:tblGrid>
      <w:tr w:rsidR="00D042EB" w:rsidRPr="003902BE" w:rsidTr="00A2154D">
        <w:trPr>
          <w:trHeight w:val="31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 адрес должника, территориальное расположение (область, страна) 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внешней дебиторской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 меры по ликвидации внешней просроченной дебиторской задолженности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графы 6: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граф 7-11:</w:t>
            </w:r>
          </w:p>
        </w:tc>
      </w:tr>
      <w:tr w:rsidR="00D042EB" w:rsidRPr="003902BE" w:rsidTr="00A2154D">
        <w:trPr>
          <w:trHeight w:val="262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108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 бухгалтерского учета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108" w:right="-108" w:hanging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образования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2EB" w:rsidRPr="003902BE" w:rsidTr="00A2154D">
        <w:trPr>
          <w:trHeight w:val="98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просроченная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на стадии исполнительного производства и судебного разбирательства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авансовым платежам по контрактам, заключенным в рамках реализации долгосрочных инвестиционных проектов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на стадии исполнительного производства и судебного разбирательства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авансовым платежам по контрактам, заключенным в рамках реализации долгосрочных инвестиционных проектов</w:t>
            </w:r>
          </w:p>
        </w:tc>
      </w:tr>
      <w:tr w:rsidR="00D042EB" w:rsidRPr="003902BE" w:rsidTr="00A2154D">
        <w:trPr>
          <w:trHeight w:val="971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мес.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3 мес.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</w:t>
            </w:r>
          </w:p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92" w:right="-144"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3 лет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2EB" w:rsidRPr="003902BE" w:rsidTr="00A2154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042EB" w:rsidRPr="003902BE" w:rsidTr="00A2154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D353A" w:rsidRPr="003902BE" w:rsidRDefault="002D353A" w:rsidP="002D353A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2D353A" w:rsidRPr="003902BE" w:rsidRDefault="002D353A" w:rsidP="002D353A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2D353A" w:rsidRPr="003902BE" w:rsidRDefault="002D353A" w:rsidP="002D353A">
      <w:pPr>
        <w:tabs>
          <w:tab w:val="left" w:pos="1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внешней дебиторской задолженности в разрезе должников и стран, </w:t>
      </w: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образованной в предыдущем и отчетном годах</w:t>
      </w: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05EF8"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101"/>
        <w:gridCol w:w="1842"/>
        <w:gridCol w:w="1985"/>
        <w:gridCol w:w="1559"/>
        <w:gridCol w:w="1985"/>
        <w:gridCol w:w="2268"/>
        <w:gridCol w:w="1984"/>
      </w:tblGrid>
      <w:tr w:rsidR="00D042EB" w:rsidRPr="003902BE" w:rsidTr="00A2154D">
        <w:trPr>
          <w:trHeight w:val="429"/>
        </w:trPr>
        <w:tc>
          <w:tcPr>
            <w:tcW w:w="2268" w:type="dxa"/>
            <w:vMerge w:val="restart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должника и страны</w:t>
            </w:r>
          </w:p>
        </w:tc>
        <w:tc>
          <w:tcPr>
            <w:tcW w:w="12724" w:type="dxa"/>
            <w:gridSpan w:val="7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внешней дебиторской задолженности</w:t>
            </w:r>
          </w:p>
        </w:tc>
      </w:tr>
      <w:tr w:rsidR="00D042EB" w:rsidRPr="003902BE" w:rsidTr="00A2154D">
        <w:tc>
          <w:tcPr>
            <w:tcW w:w="2268" w:type="dxa"/>
            <w:vMerge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 всего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образованная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</w:p>
        </w:tc>
      </w:tr>
      <w:tr w:rsidR="00D042EB" w:rsidRPr="003902BE" w:rsidTr="00A2154D">
        <w:tc>
          <w:tcPr>
            <w:tcW w:w="2268" w:type="dxa"/>
            <w:vMerge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предыдущем году</w:t>
            </w: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1559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основного долга</w:t>
            </w: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пеня по условиям договора</w:t>
            </w: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за пользование денежными средствами</w:t>
            </w:r>
          </w:p>
        </w:tc>
        <w:tc>
          <w:tcPr>
            <w:tcW w:w="198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долга с учетом штрафных санкций</w:t>
            </w:r>
          </w:p>
        </w:tc>
      </w:tr>
      <w:tr w:rsidR="00D042EB" w:rsidRPr="003902BE" w:rsidTr="00A2154D"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42EB" w:rsidRPr="003902BE" w:rsidTr="00A2154D"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0" w:type="auto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C12CF3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D353A" w:rsidRPr="003902BE" w:rsidSect="002D353A">
          <w:headerReference w:type="default" r:id="rId12"/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  <w:gridCol w:w="4070"/>
      </w:tblGrid>
      <w:tr w:rsidR="00D042EB" w:rsidRPr="003902BE" w:rsidTr="00A2154D">
        <w:tc>
          <w:tcPr>
            <w:tcW w:w="623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6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9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D353A" w:rsidRPr="003902BE" w:rsidRDefault="002D353A" w:rsidP="002D353A">
      <w:pPr>
        <w:spacing w:after="0" w:line="1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2D353A" w:rsidRPr="003902BE" w:rsidTr="002D353A">
        <w:trPr>
          <w:trHeight w:val="48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042EB" w:rsidRPr="003902BE" w:rsidTr="002D353A">
        <w:trPr>
          <w:trHeight w:val="1403"/>
        </w:trPr>
        <w:tc>
          <w:tcPr>
            <w:tcW w:w="992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поставке узлов, агрегатов и запасных частей</w:t>
            </w:r>
          </w:p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сельскохозяйственным организациям Республики Беларусь</w:t>
            </w:r>
          </w:p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январь- _________20      г.</w:t>
            </w:r>
          </w:p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</w:tr>
    </w:tbl>
    <w:p w:rsidR="002D353A" w:rsidRPr="003902BE" w:rsidRDefault="002D353A" w:rsidP="002D353A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2551"/>
        <w:gridCol w:w="2127"/>
        <w:gridCol w:w="283"/>
        <w:gridCol w:w="2126"/>
      </w:tblGrid>
      <w:tr w:rsidR="00D042EB" w:rsidRPr="003902BE" w:rsidTr="00A2154D">
        <w:trPr>
          <w:trHeight w:val="636"/>
        </w:trPr>
        <w:tc>
          <w:tcPr>
            <w:tcW w:w="379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отчетность</w:t>
            </w:r>
          </w:p>
        </w:tc>
        <w:tc>
          <w:tcPr>
            <w:tcW w:w="255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 отчетность</w:t>
            </w:r>
          </w:p>
        </w:tc>
        <w:tc>
          <w:tcPr>
            <w:tcW w:w="212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предоставления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предоставления</w:t>
            </w:r>
          </w:p>
        </w:tc>
      </w:tr>
      <w:tr w:rsidR="002D353A" w:rsidRPr="003902BE" w:rsidTr="00A2154D">
        <w:trPr>
          <w:trHeight w:val="955"/>
        </w:trPr>
        <w:tc>
          <w:tcPr>
            <w:tcW w:w="379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255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сельскохозяйственного машиностроения Министерства промышленности</w:t>
            </w:r>
          </w:p>
        </w:tc>
        <w:tc>
          <w:tcPr>
            <w:tcW w:w="212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5-го числа после отчетного периода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</w:p>
        </w:tc>
      </w:tr>
    </w:tbl>
    <w:p w:rsidR="002D353A" w:rsidRPr="003902BE" w:rsidRDefault="002D353A" w:rsidP="002D353A">
      <w:pPr>
        <w:spacing w:after="0" w:line="1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D042EB" w:rsidRPr="003902BE" w:rsidTr="00A2154D">
        <w:tc>
          <w:tcPr>
            <w:tcW w:w="1091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отчитывающейся организации </w:t>
            </w:r>
          </w:p>
        </w:tc>
      </w:tr>
      <w:tr w:rsidR="00D042EB" w:rsidRPr="003902BE" w:rsidTr="00A2154D">
        <w:tc>
          <w:tcPr>
            <w:tcW w:w="1091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 ____________________________________</w:t>
            </w:r>
          </w:p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B538D1" w:rsidP="002D3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05EF8"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91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5"/>
        <w:gridCol w:w="1276"/>
        <w:gridCol w:w="1134"/>
        <w:gridCol w:w="1559"/>
      </w:tblGrid>
      <w:tr w:rsidR="00D042EB" w:rsidRPr="003902BE" w:rsidTr="002D353A">
        <w:trPr>
          <w:cantSplit/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рассрочки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042EB" w:rsidRPr="003902BE" w:rsidTr="002D353A">
        <w:trPr>
          <w:cantSplit/>
          <w:trHeight w:val="83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</w:p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</w:t>
            </w:r>
          </w:p>
        </w:tc>
      </w:tr>
      <w:tr w:rsidR="00D042EB" w:rsidRPr="003902BE" w:rsidTr="002D353A">
        <w:trPr>
          <w:cantSplit/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42EB" w:rsidRPr="003902BE" w:rsidTr="002D353A">
        <w:trPr>
          <w:cantSplit/>
          <w:trHeight w:val="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4D" w:rsidRPr="003902BE" w:rsidRDefault="002D353A" w:rsidP="00A2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Поставлено узлов,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агрегатов и запчастей,</w:t>
            </w:r>
            <w:r w:rsidR="00A2154D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D353A" w:rsidRPr="003902BE" w:rsidRDefault="002D353A" w:rsidP="00A2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областям (сумма строк с 2 по 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rPr>
          <w:cantSplit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53A" w:rsidRPr="003902BE" w:rsidRDefault="002D353A" w:rsidP="00A215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rPr>
          <w:cantSplit/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353A" w:rsidRPr="003902BE" w:rsidRDefault="002D353A" w:rsidP="00A215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rPr>
          <w:cantSplit/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53A" w:rsidRPr="003902BE" w:rsidRDefault="002D353A" w:rsidP="00A215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rPr>
          <w:cantSplit/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53A" w:rsidRPr="003902BE" w:rsidRDefault="002D353A" w:rsidP="00A215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rPr>
          <w:cantSplit/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53A" w:rsidRPr="003902BE" w:rsidRDefault="002D353A" w:rsidP="00A215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 и г.Минск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rPr>
          <w:cantSplit/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53A" w:rsidRPr="003902BE" w:rsidRDefault="002D353A" w:rsidP="00A2154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A2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40" w:lineRule="exact"/>
        <w:rPr>
          <w:rFonts w:ascii="Calibri" w:eastAsia="Calibri" w:hAnsi="Calibri" w:cs="Times New Roman"/>
          <w:vanish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6095"/>
      </w:tblGrid>
      <w:tr w:rsidR="00D042EB" w:rsidRPr="003902BE" w:rsidTr="002D353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D042EB" w:rsidRPr="003902BE" w:rsidTr="002D353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193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53A" w:rsidRPr="003902BE" w:rsidSect="00F6333B">
          <w:headerReference w:type="default" r:id="rId13"/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2D353A" w:rsidRPr="003902BE" w:rsidRDefault="002D353A" w:rsidP="002D353A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5816"/>
      </w:tblGrid>
      <w:tr w:rsidR="00D042EB" w:rsidRPr="003902BE" w:rsidTr="00A2154D">
        <w:tc>
          <w:tcPr>
            <w:tcW w:w="864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83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10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D353A" w:rsidRPr="003902BE" w:rsidRDefault="002D353A" w:rsidP="002D353A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260"/>
        <w:gridCol w:w="3685"/>
        <w:gridCol w:w="284"/>
        <w:gridCol w:w="4252"/>
        <w:gridCol w:w="18"/>
      </w:tblGrid>
      <w:tr w:rsidR="00D042EB" w:rsidRPr="003902BE" w:rsidTr="00A2154D">
        <w:trPr>
          <w:gridAfter w:val="1"/>
          <w:wAfter w:w="18" w:type="dxa"/>
          <w:trHeight w:val="481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  <w:tr w:rsidR="00D042EB" w:rsidRPr="003902BE" w:rsidTr="00A2154D">
        <w:trPr>
          <w:gridAfter w:val="1"/>
          <w:wAfter w:w="18" w:type="dxa"/>
          <w:trHeight w:val="300"/>
        </w:trPr>
        <w:tc>
          <w:tcPr>
            <w:tcW w:w="148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Ind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3"/>
            </w:tblGrid>
            <w:tr w:rsidR="00D042EB" w:rsidRPr="003902BE" w:rsidTr="002D353A">
              <w:trPr>
                <w:trHeight w:val="1321"/>
              </w:trPr>
              <w:tc>
                <w:tcPr>
                  <w:tcW w:w="11623" w:type="dxa"/>
                  <w:shd w:val="clear" w:color="auto" w:fill="auto"/>
                </w:tcPr>
                <w:p w:rsidR="002D353A" w:rsidRPr="003902BE" w:rsidRDefault="002D353A" w:rsidP="002D353A">
                  <w:pPr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СВЕДЕНИЯ</w:t>
                  </w:r>
                </w:p>
                <w:p w:rsidR="002D353A" w:rsidRPr="003902BE" w:rsidRDefault="002D353A" w:rsidP="002D353A">
                  <w:pPr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 устранении отказов гарантийной техники, эксплуатируемой </w:t>
                  </w:r>
                </w:p>
                <w:p w:rsidR="002D353A" w:rsidRPr="003902BE" w:rsidRDefault="002D353A" w:rsidP="002D353A">
                  <w:pPr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сельскохозяйственных организациях Республики Беларусь </w:t>
                  </w:r>
                </w:p>
                <w:p w:rsidR="002D353A" w:rsidRPr="003902BE" w:rsidRDefault="002D353A" w:rsidP="002D353A">
                  <w:pPr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 состоянию на «__» «____________» </w:t>
                  </w: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20    г.</w:t>
                  </w:r>
                </w:p>
                <w:p w:rsidR="002D353A" w:rsidRPr="003902BE" w:rsidRDefault="002D353A" w:rsidP="002D353A">
                  <w:pPr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                  (месяц)</w:t>
                  </w:r>
                </w:p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447" w:type="dxa"/>
              <w:tblLayout w:type="fixed"/>
              <w:tblLook w:val="04A0" w:firstRow="1" w:lastRow="0" w:firstColumn="1" w:lastColumn="0" w:noHBand="0" w:noVBand="1"/>
            </w:tblPr>
            <w:tblGrid>
              <w:gridCol w:w="11623"/>
            </w:tblGrid>
            <w:tr w:rsidR="00D042EB" w:rsidRPr="003902BE" w:rsidTr="002D353A">
              <w:tc>
                <w:tcPr>
                  <w:tcW w:w="1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В ЭЛЕКТРОННОМ ВИДЕ</w:t>
                  </w:r>
                </w:p>
              </w:tc>
            </w:tr>
            <w:tr w:rsidR="00D042EB" w:rsidRPr="003902BE" w:rsidTr="002D353A">
              <w:tc>
                <w:tcPr>
                  <w:tcW w:w="116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gridAfter w:val="1"/>
          <w:wAfter w:w="18" w:type="dxa"/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Кто предоставляет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 предоставля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ется отчетность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предоставления</w:t>
            </w:r>
          </w:p>
        </w:tc>
      </w:tr>
      <w:tr w:rsidR="00D042EB" w:rsidRPr="003902BE" w:rsidTr="00A2154D">
        <w:trPr>
          <w:gridAfter w:val="1"/>
          <w:wAfter w:w="18" w:type="dxa"/>
          <w:trHeight w:val="576"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системы Министерства промышленности по перечню, установленному Министерством промышленности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Отделу качества и сервисного обслуживания Министерства промышленности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10-го числа после отчетного периода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марта – месячная</w:t>
            </w:r>
          </w:p>
        </w:tc>
      </w:tr>
      <w:tr w:rsidR="00D042EB" w:rsidRPr="003902BE" w:rsidTr="00A2154D">
        <w:trPr>
          <w:gridAfter w:val="1"/>
          <w:wAfter w:w="18" w:type="dxa"/>
          <w:trHeight w:val="701"/>
        </w:trPr>
        <w:tc>
          <w:tcPr>
            <w:tcW w:w="3403" w:type="dxa"/>
            <w:vMerge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каждую пятницу отчетного периода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апреля по 9 июля – недельная</w:t>
            </w:r>
          </w:p>
        </w:tc>
      </w:tr>
      <w:tr w:rsidR="00D042EB" w:rsidRPr="003902BE" w:rsidTr="00A2154D">
        <w:trPr>
          <w:gridAfter w:val="1"/>
          <w:wAfter w:w="18" w:type="dxa"/>
          <w:trHeight w:val="425"/>
        </w:trPr>
        <w:tc>
          <w:tcPr>
            <w:tcW w:w="3403" w:type="dxa"/>
            <w:vMerge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 июля по 10 сентября –</w:t>
            </w:r>
          </w:p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ежедневная</w:t>
            </w:r>
          </w:p>
        </w:tc>
      </w:tr>
      <w:tr w:rsidR="00D042EB" w:rsidRPr="003902BE" w:rsidTr="00A2154D">
        <w:trPr>
          <w:gridAfter w:val="1"/>
          <w:wAfter w:w="18" w:type="dxa"/>
          <w:trHeight w:val="476"/>
        </w:trPr>
        <w:tc>
          <w:tcPr>
            <w:tcW w:w="3403" w:type="dxa"/>
            <w:vMerge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каждую пятницу отчетного периода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11 сентября по 31 октября –</w:t>
            </w:r>
          </w:p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недельная</w:t>
            </w:r>
          </w:p>
        </w:tc>
      </w:tr>
      <w:tr w:rsidR="00D042EB" w:rsidRPr="003902BE" w:rsidTr="00A2154D">
        <w:trPr>
          <w:gridAfter w:val="1"/>
          <w:wAfter w:w="18" w:type="dxa"/>
          <w:trHeight w:val="549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10-го числа после отчетного периода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 1 ноября по 31 декабря – месячная</w:t>
            </w:r>
          </w:p>
        </w:tc>
      </w:tr>
      <w:tr w:rsidR="00D042EB" w:rsidRPr="003902BE" w:rsidTr="00A2154D">
        <w:trPr>
          <w:gridAfter w:val="1"/>
          <w:wAfter w:w="18" w:type="dxa"/>
          <w:trHeight w:val="404"/>
        </w:trPr>
        <w:tc>
          <w:tcPr>
            <w:tcW w:w="14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2EB" w:rsidRPr="003902BE" w:rsidTr="00A2154D">
        <w:trPr>
          <w:trHeight w:val="150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A2154D">
        <w:trPr>
          <w:trHeight w:val="80"/>
        </w:trPr>
        <w:tc>
          <w:tcPr>
            <w:tcW w:w="14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390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Оперативная информация об устранении отказов гарантийной техники </w:t>
      </w: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маркам машин)</w:t>
      </w: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1139"/>
        <w:gridCol w:w="1276"/>
        <w:gridCol w:w="1559"/>
        <w:gridCol w:w="1417"/>
        <w:gridCol w:w="1560"/>
        <w:gridCol w:w="1701"/>
        <w:gridCol w:w="1701"/>
      </w:tblGrid>
      <w:tr w:rsidR="00D042EB" w:rsidRPr="003902BE" w:rsidTr="00A2154D">
        <w:trPr>
          <w:trHeight w:val="231"/>
        </w:trPr>
        <w:tc>
          <w:tcPr>
            <w:tcW w:w="4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Наименование областей</w:t>
            </w:r>
          </w:p>
        </w:tc>
      </w:tr>
      <w:tr w:rsidR="00D042EB" w:rsidRPr="003902BE" w:rsidTr="00A2154D">
        <w:trPr>
          <w:trHeight w:val="343"/>
        </w:trPr>
        <w:tc>
          <w:tcPr>
            <w:tcW w:w="4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Брестская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Могилевская</w:t>
            </w: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Гарантийный парк машин на день предоставления отчетности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192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отказов гарантийных машин:</w:t>
            </w:r>
          </w:p>
          <w:p w:rsidR="002D353A" w:rsidRPr="003902BE" w:rsidRDefault="002D353A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вине эксплуатации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 и 3 групп сложности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вине изделий собственного</w:t>
            </w:r>
            <w:r w:rsidR="00A2154D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18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вине изделий производства организаций холдинга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18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вине прочих покупных изделий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из-за отказа: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154D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D" w:rsidRPr="003902BE" w:rsidRDefault="00A2154D" w:rsidP="00A2154D">
            <w:pPr>
              <w:spacing w:after="0" w:line="18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двигателя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427514">
            <w:pPr>
              <w:spacing w:after="0" w:line="18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154D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D" w:rsidRPr="003902BE" w:rsidRDefault="00A2154D" w:rsidP="00A2154D">
            <w:pPr>
              <w:spacing w:after="0" w:line="21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гидравлики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154D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D" w:rsidRPr="003902BE" w:rsidRDefault="00A2154D" w:rsidP="00A2154D">
            <w:pPr>
              <w:spacing w:after="0" w:line="21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электрооборудования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154D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D" w:rsidRPr="003902BE" w:rsidRDefault="00A2154D" w:rsidP="00A2154D">
            <w:pPr>
              <w:spacing w:after="0" w:line="21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др. комплектующих изделий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54D" w:rsidRPr="003902BE" w:rsidRDefault="00A2154D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4D" w:rsidRPr="003902BE" w:rsidRDefault="002D353A" w:rsidP="002D353A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Устранено отказов гарантийных машин:</w:t>
            </w:r>
          </w:p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до 1 дня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до 2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до 3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до 4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до 5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6-14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длительностью свыше 14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53A" w:rsidRPr="003902BE" w:rsidTr="00A2154D">
        <w:trPr>
          <w:trHeight w:val="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срок устранения отказов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390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Информация об устранении отказов гарантийной техники с нарастающим итогом с начала года</w:t>
      </w:r>
    </w:p>
    <w:p w:rsidR="002D353A" w:rsidRPr="003902BE" w:rsidRDefault="002D353A" w:rsidP="002D353A">
      <w:pPr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маркам машин)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1134"/>
        <w:gridCol w:w="1275"/>
        <w:gridCol w:w="1560"/>
        <w:gridCol w:w="1417"/>
        <w:gridCol w:w="1559"/>
        <w:gridCol w:w="1653"/>
        <w:gridCol w:w="1749"/>
      </w:tblGrid>
      <w:tr w:rsidR="00D042EB" w:rsidRPr="003902BE" w:rsidTr="00565DF3">
        <w:trPr>
          <w:trHeight w:val="231"/>
        </w:trPr>
        <w:tc>
          <w:tcPr>
            <w:tcW w:w="4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Наименование областей</w:t>
            </w:r>
          </w:p>
        </w:tc>
      </w:tr>
      <w:tr w:rsidR="00565DF3" w:rsidRPr="003902BE" w:rsidTr="00565DF3">
        <w:trPr>
          <w:trHeight w:val="344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Брестская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Могилевская</w:t>
            </w: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гарантийный парк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192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2D353A" w:rsidP="002D353A">
            <w:pPr>
              <w:spacing w:after="0" w:line="1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="00D321F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л-во отказов гарантийных машин:</w:t>
            </w:r>
          </w:p>
          <w:p w:rsidR="002D353A" w:rsidRPr="003902BE" w:rsidRDefault="00A2154D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вине эксплуатации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A2154D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и 3 групп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A2154D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вине изделий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18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A2154D" w:rsidP="00A2154D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вине изделий производства организаций холдинга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18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A2154D" w:rsidP="00A2154D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вине прочих покупных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18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из-за отказа: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B" w:rsidRPr="003902BE" w:rsidRDefault="00565DF3" w:rsidP="00565DF3">
            <w:pPr>
              <w:spacing w:after="0" w:line="180" w:lineRule="auto"/>
              <w:ind w:left="284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21F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427514">
            <w:pPr>
              <w:spacing w:after="0" w:line="18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1FB" w:rsidRPr="003902BE" w:rsidRDefault="00565DF3" w:rsidP="00565DF3">
            <w:pPr>
              <w:spacing w:after="0" w:line="216" w:lineRule="auto"/>
              <w:ind w:left="284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21F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гидравлики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1FB" w:rsidRPr="003902BE" w:rsidRDefault="00565DF3" w:rsidP="00565DF3">
            <w:pPr>
              <w:spacing w:after="0" w:line="216" w:lineRule="auto"/>
              <w:ind w:left="284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21F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B" w:rsidRPr="003902BE" w:rsidRDefault="00565DF3" w:rsidP="00565DF3">
            <w:pPr>
              <w:spacing w:after="0" w:line="216" w:lineRule="auto"/>
              <w:ind w:left="284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21F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 комплектующих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427514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1FB" w:rsidRPr="003902BE" w:rsidRDefault="00D321FB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3" w:rsidRPr="003902BE" w:rsidRDefault="002D353A" w:rsidP="00565DF3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Устранено отказов гарантийных машин:</w:t>
            </w:r>
          </w:p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до 1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до 2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до 3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до 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до 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6-14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565DF3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длительностью свыше 14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5DF3" w:rsidRPr="003902BE" w:rsidTr="00565DF3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срок устранения отказов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427514" w:rsidP="004275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3"/>
        <w:tblW w:w="14888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2D353A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  <w:gridCol w:w="4041"/>
      </w:tblGrid>
      <w:tr w:rsidR="00D042EB" w:rsidRPr="003902BE" w:rsidTr="002D353A">
        <w:tc>
          <w:tcPr>
            <w:tcW w:w="10489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1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11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2D353A" w:rsidRPr="003902BE" w:rsidRDefault="002D353A" w:rsidP="002D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134"/>
        <w:gridCol w:w="13183"/>
        <w:gridCol w:w="567"/>
        <w:gridCol w:w="276"/>
      </w:tblGrid>
      <w:tr w:rsidR="00D042EB" w:rsidRPr="003902BE" w:rsidTr="002D353A">
        <w:trPr>
          <w:gridAfter w:val="1"/>
          <w:wAfter w:w="276" w:type="dxa"/>
          <w:trHeight w:val="665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  <w:tr w:rsidR="00D042EB" w:rsidRPr="003902BE" w:rsidTr="002D353A">
        <w:trPr>
          <w:gridAfter w:val="1"/>
          <w:wAfter w:w="276" w:type="dxa"/>
          <w:trHeight w:val="183"/>
        </w:trPr>
        <w:tc>
          <w:tcPr>
            <w:tcW w:w="14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0" w:line="140" w:lineRule="exact"/>
              <w:ind w:right="-8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2D353A">
        <w:trPr>
          <w:gridBefore w:val="2"/>
          <w:gridAfter w:val="2"/>
          <w:wBefore w:w="1242" w:type="dxa"/>
          <w:wAfter w:w="843" w:type="dxa"/>
          <w:trHeight w:val="1152"/>
        </w:trPr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остатках, поступлении и расходе лома и отходов черных и цветных металлов, драгоценных металлов, содержа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щихся в полуфабрикатах, используемых на производство продукции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 - ___________20   г.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(месяц)</w:t>
            </w:r>
          </w:p>
        </w:tc>
      </w:tr>
      <w:tr w:rsidR="00D042EB" w:rsidRPr="003902BE" w:rsidTr="002D353A">
        <w:trPr>
          <w:gridBefore w:val="1"/>
          <w:wBefore w:w="108" w:type="dxa"/>
          <w:trHeight w:val="5299"/>
        </w:trPr>
        <w:tc>
          <w:tcPr>
            <w:tcW w:w="15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3A" w:rsidRPr="003902BE" w:rsidRDefault="002D353A" w:rsidP="002D353A">
            <w:pPr>
              <w:spacing w:after="0" w:line="100" w:lineRule="exact"/>
            </w:pPr>
          </w:p>
          <w:tbl>
            <w:tblPr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3"/>
              <w:gridCol w:w="4084"/>
              <w:gridCol w:w="2268"/>
              <w:gridCol w:w="283"/>
              <w:gridCol w:w="1985"/>
              <w:gridCol w:w="236"/>
              <w:gridCol w:w="236"/>
              <w:gridCol w:w="236"/>
            </w:tblGrid>
            <w:tr w:rsidR="00D042EB" w:rsidRPr="003902BE" w:rsidTr="00565DF3">
              <w:trPr>
                <w:trHeight w:val="637"/>
              </w:trPr>
              <w:tc>
                <w:tcPr>
                  <w:tcW w:w="6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Кто предоставляет отчетность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Кому предоставляется отчетность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Срок предостав</w:t>
                  </w: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softHyphen/>
                    <w:t>ления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Периодичность </w:t>
                  </w:r>
                  <w:r w:rsidRPr="003902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предоставления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042EB" w:rsidRPr="003902BE" w:rsidTr="00565DF3">
              <w:trPr>
                <w:trHeight w:val="767"/>
              </w:trPr>
              <w:tc>
                <w:tcPr>
                  <w:tcW w:w="6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Юридические лица (кроме микроорганизаций) с учетом обособленных подразделений, имеющих отдельный баланс: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565DF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10-го числа после отчетного периода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ind w:right="4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 </w:t>
                  </w: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</w:t>
                  </w:r>
                </w:p>
                <w:p w:rsidR="002D353A" w:rsidRPr="003902BE" w:rsidRDefault="002D353A" w:rsidP="00565DF3">
                  <w:pPr>
                    <w:spacing w:before="60" w:after="0" w:line="240" w:lineRule="auto"/>
                    <w:ind w:right="4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квартальная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2EB" w:rsidRPr="003902BE" w:rsidTr="00565DF3">
              <w:trPr>
                <w:trHeight w:val="991"/>
              </w:trPr>
              <w:tc>
                <w:tcPr>
                  <w:tcW w:w="62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565DF3">
                  <w:pPr>
                    <w:spacing w:after="0" w:line="228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входящие в состав холдингов, управляющие компании которых подчинены Министерству промышленности;</w:t>
                  </w:r>
                </w:p>
              </w:tc>
              <w:tc>
                <w:tcPr>
                  <w:tcW w:w="40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Управляющей компании холдинга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января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  </w:t>
                  </w: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</w:p>
                <w:p w:rsidR="002D353A" w:rsidRPr="003902BE" w:rsidRDefault="002D353A" w:rsidP="005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годовая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2EB" w:rsidRPr="003902BE" w:rsidTr="00565DF3">
              <w:trPr>
                <w:trHeight w:val="262"/>
              </w:trPr>
              <w:tc>
                <w:tcPr>
                  <w:tcW w:w="62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565DF3">
                  <w:pPr>
                    <w:spacing w:after="0" w:line="228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2EB" w:rsidRPr="003902BE" w:rsidTr="00565DF3">
              <w:trPr>
                <w:trHeight w:val="694"/>
              </w:trPr>
              <w:tc>
                <w:tcPr>
                  <w:tcW w:w="62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565DF3">
                  <w:pPr>
                    <w:spacing w:after="0" w:line="228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управляющие компании холдингов в разрезе по каждому предприятию холдинга;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Управлению автомобильного машиностроения и металлургии Министерства промышленности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2EB" w:rsidRPr="003902BE" w:rsidTr="00565DF3">
              <w:trPr>
                <w:trHeight w:val="1139"/>
              </w:trPr>
              <w:tc>
                <w:tcPr>
                  <w:tcW w:w="62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565DF3">
                  <w:pPr>
                    <w:spacing w:after="0" w:line="228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Управлению автомобильного машиностроения и металлургии Министерства промышленности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3A" w:rsidRPr="003902BE" w:rsidRDefault="002D353A" w:rsidP="002D35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2D353A">
        <w:trPr>
          <w:gridBefore w:val="1"/>
          <w:wBefore w:w="108" w:type="dxa"/>
          <w:trHeight w:val="150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2D353A">
        <w:trPr>
          <w:gridBefore w:val="1"/>
          <w:wBefore w:w="108" w:type="dxa"/>
          <w:trHeight w:val="80"/>
        </w:trPr>
        <w:tc>
          <w:tcPr>
            <w:tcW w:w="1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ОСТАТКИ, ПОСТУПЛЕНИЕ И РАСХОД ЛОМА И ОТХОДОВ ЧЕРНЫХ И ЦВЕТНЫХ МЕТАЛЛОВ</w:t>
      </w: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08"/>
        <w:gridCol w:w="851"/>
        <w:gridCol w:w="992"/>
        <w:gridCol w:w="425"/>
        <w:gridCol w:w="1418"/>
        <w:gridCol w:w="1134"/>
        <w:gridCol w:w="1276"/>
        <w:gridCol w:w="609"/>
        <w:gridCol w:w="1517"/>
        <w:gridCol w:w="1134"/>
        <w:gridCol w:w="589"/>
        <w:gridCol w:w="1080"/>
        <w:gridCol w:w="1080"/>
      </w:tblGrid>
      <w:tr w:rsidR="00D042EB" w:rsidRPr="003902BE" w:rsidTr="00565DF3">
        <w:trPr>
          <w:cantSplit/>
          <w:tblHeader/>
        </w:trPr>
        <w:tc>
          <w:tcPr>
            <w:tcW w:w="2307" w:type="dxa"/>
            <w:vMerge w:val="restart"/>
          </w:tcPr>
          <w:p w:rsidR="002D353A" w:rsidRPr="003902BE" w:rsidRDefault="002D353A" w:rsidP="006364E9">
            <w:pPr>
              <w:spacing w:before="60" w:after="6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лома и отходов </w:t>
            </w:r>
          </w:p>
        </w:tc>
        <w:tc>
          <w:tcPr>
            <w:tcW w:w="708" w:type="dxa"/>
            <w:vMerge w:val="restart"/>
          </w:tcPr>
          <w:p w:rsidR="002D353A" w:rsidRPr="003902BE" w:rsidRDefault="002D353A" w:rsidP="006364E9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6364E9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851" w:type="dxa"/>
            <w:vMerge w:val="restart"/>
          </w:tcPr>
          <w:p w:rsidR="002D353A" w:rsidRPr="003902BE" w:rsidRDefault="002D353A" w:rsidP="00565DF3">
            <w:pPr>
              <w:spacing w:before="60" w:after="60" w:line="240" w:lineRule="auto"/>
              <w:ind w:lef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="00427514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</w:t>
            </w:r>
            <w:r w:rsidR="00427514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2D353A" w:rsidRPr="003902BE" w:rsidRDefault="002D353A" w:rsidP="00565DF3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4253" w:type="dxa"/>
            <w:gridSpan w:val="4"/>
          </w:tcPr>
          <w:p w:rsidR="002D353A" w:rsidRPr="003902BE" w:rsidRDefault="002D353A" w:rsidP="00565D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4929" w:type="dxa"/>
            <w:gridSpan w:val="5"/>
          </w:tcPr>
          <w:p w:rsidR="002D353A" w:rsidRPr="003902BE" w:rsidRDefault="002D353A" w:rsidP="00565D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Израсходовано</w:t>
            </w:r>
          </w:p>
        </w:tc>
        <w:tc>
          <w:tcPr>
            <w:tcW w:w="1080" w:type="dxa"/>
            <w:vMerge w:val="restart"/>
          </w:tcPr>
          <w:p w:rsidR="002D353A" w:rsidRPr="003902BE" w:rsidRDefault="002D353A" w:rsidP="00565DF3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конец отчетного периода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(графа1+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графа2-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графа6)</w:t>
            </w:r>
          </w:p>
        </w:tc>
      </w:tr>
      <w:tr w:rsidR="00D042EB" w:rsidRPr="003902BE" w:rsidTr="00565DF3">
        <w:trPr>
          <w:cantSplit/>
          <w:tblHeader/>
        </w:trPr>
        <w:tc>
          <w:tcPr>
            <w:tcW w:w="2307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2D353A" w:rsidRPr="003902BE" w:rsidRDefault="002D353A" w:rsidP="00565DF3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D353A" w:rsidRPr="003902BE" w:rsidRDefault="002D353A" w:rsidP="00565DF3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8" w:type="dxa"/>
            <w:gridSpan w:val="3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09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20" w:type="dxa"/>
            <w:gridSpan w:val="4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80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565DF3">
        <w:trPr>
          <w:cantSplit/>
          <w:trHeight w:val="701"/>
          <w:tblHeader/>
        </w:trPr>
        <w:tc>
          <w:tcPr>
            <w:tcW w:w="2307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2D353A" w:rsidRPr="003902BE" w:rsidRDefault="002D353A" w:rsidP="00565DF3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D353A" w:rsidRPr="003902BE" w:rsidRDefault="002D353A" w:rsidP="00565DF3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собственного производства</w:t>
            </w:r>
            <w:r w:rsidR="00565DF3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(технологические отходы,</w:t>
            </w:r>
            <w:r w:rsidR="00565DF3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амортизационный лом)</w:t>
            </w:r>
          </w:p>
        </w:tc>
        <w:tc>
          <w:tcPr>
            <w:tcW w:w="1134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ГО «Белвтормет»</w:t>
            </w:r>
          </w:p>
        </w:tc>
        <w:tc>
          <w:tcPr>
            <w:tcW w:w="1276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других организаций по нарядам</w:t>
            </w:r>
            <w:r w:rsidR="00565DF3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="00565DF3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«Белвто</w:t>
            </w:r>
            <w:r w:rsidR="00427514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мет»</w:t>
            </w:r>
          </w:p>
        </w:tc>
        <w:tc>
          <w:tcPr>
            <w:tcW w:w="609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сдано заготовительным организациям ГО </w:t>
            </w:r>
          </w:p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«Белвтормет»</w:t>
            </w:r>
          </w:p>
        </w:tc>
        <w:tc>
          <w:tcPr>
            <w:tcW w:w="1134" w:type="dxa"/>
            <w:vMerge w:val="restart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передано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нарядам ГО «Белвтормет» другим организациям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том числе по прямым договорам)</w:t>
            </w:r>
          </w:p>
        </w:tc>
        <w:tc>
          <w:tcPr>
            <w:tcW w:w="1669" w:type="dxa"/>
            <w:gridSpan w:val="2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использовано</w:t>
            </w:r>
            <w:r w:rsidR="00565DF3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собственном производстве</w:t>
            </w:r>
          </w:p>
        </w:tc>
        <w:tc>
          <w:tcPr>
            <w:tcW w:w="1080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565DF3">
        <w:trPr>
          <w:cantSplit/>
          <w:trHeight w:val="1260"/>
          <w:tblHeader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D353A" w:rsidRPr="003902BE" w:rsidRDefault="002D353A" w:rsidP="00565DF3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D353A" w:rsidRPr="003902BE" w:rsidRDefault="002D353A" w:rsidP="00565DF3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2D353A" w:rsidRPr="003902BE" w:rsidRDefault="002D353A" w:rsidP="005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лома и отходов собственного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производства</w:t>
            </w:r>
          </w:p>
        </w:tc>
        <w:tc>
          <w:tcPr>
            <w:tcW w:w="1080" w:type="dxa"/>
            <w:vMerge/>
          </w:tcPr>
          <w:p w:rsidR="002D353A" w:rsidRPr="003902BE" w:rsidRDefault="002D353A" w:rsidP="00565DF3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  <w:tblHeader/>
        </w:trPr>
        <w:tc>
          <w:tcPr>
            <w:tcW w:w="2307" w:type="dxa"/>
            <w:tcBorders>
              <w:bottom w:val="single" w:sz="6" w:space="0" w:color="auto"/>
            </w:tcBorders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9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517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89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D353A" w:rsidRPr="003902BE" w:rsidRDefault="002D353A" w:rsidP="00565D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 и отходы</w:t>
            </w:r>
            <w:r w:rsidR="00565DF3"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черных металлов:</w:t>
            </w:r>
          </w:p>
          <w:p w:rsidR="002D353A" w:rsidRPr="003902BE" w:rsidRDefault="002D353A" w:rsidP="006364E9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Стальной лом кусковой…..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120" w:after="60" w:line="200" w:lineRule="exact"/>
              <w:ind w:left="252" w:hanging="25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12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Стружка стальная мелкая и дробленая………………….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Чистая стальная стружка, не подвергшаяся дроблению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Чугунный лом……………..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Чугунная стружка…………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BA3922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Доменный присад…………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120" w:after="6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 и отходы цветных металлов:</w:t>
            </w:r>
          </w:p>
          <w:p w:rsidR="002D353A" w:rsidRPr="003902BE" w:rsidRDefault="002D353A" w:rsidP="006364E9">
            <w:pPr>
              <w:spacing w:before="12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Алюминий…………………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12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12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12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Магний……………………..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Титан……………………….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Свинец………………….…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6364E9">
            <w:pPr>
              <w:spacing w:before="60" w:after="60" w:line="20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Цинк………………………...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Олово………………………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Медь………………………..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Бронза………………………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Латунь………………………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Никель……………………...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Кобальт……………………..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6364E9">
            <w:pPr>
              <w:spacing w:before="60" w:after="60" w:line="240" w:lineRule="exact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353A" w:rsidRPr="003902BE" w:rsidRDefault="002D353A" w:rsidP="002D353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3A" w:rsidRPr="003902BE" w:rsidRDefault="002D353A" w:rsidP="002D353A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ОСТАТКИ, ПОСТУПЛЕНИЕ И РАСХОД ДРАГОЦЕННЫХ МЕТАЛЛОВ, СОДЕРЖАЩИХСЯ В ПОЛУФАБРИКА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ТАХ, ИСПОЛЬЗУЕМЫХ НА ПРОИЗВОДСТВО</w:t>
      </w: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850"/>
        <w:gridCol w:w="791"/>
        <w:gridCol w:w="910"/>
        <w:gridCol w:w="1276"/>
        <w:gridCol w:w="1134"/>
        <w:gridCol w:w="840"/>
        <w:gridCol w:w="1428"/>
        <w:gridCol w:w="850"/>
        <w:gridCol w:w="993"/>
        <w:gridCol w:w="850"/>
        <w:gridCol w:w="992"/>
        <w:gridCol w:w="1418"/>
      </w:tblGrid>
      <w:tr w:rsidR="00D042EB" w:rsidRPr="003902BE" w:rsidTr="00565DF3">
        <w:trPr>
          <w:trHeight w:val="628"/>
        </w:trPr>
        <w:tc>
          <w:tcPr>
            <w:tcW w:w="993" w:type="dxa"/>
            <w:vMerge w:val="restart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Номер</w:t>
            </w:r>
          </w:p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</w:tcPr>
          <w:p w:rsidR="002D353A" w:rsidRPr="003902BE" w:rsidRDefault="002D353A" w:rsidP="006364E9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драгоценных металлов</w:t>
            </w:r>
          </w:p>
        </w:tc>
        <w:tc>
          <w:tcPr>
            <w:tcW w:w="850" w:type="dxa"/>
            <w:vMerge w:val="restart"/>
          </w:tcPr>
          <w:p w:rsidR="002D353A" w:rsidRPr="003902BE" w:rsidRDefault="002D353A" w:rsidP="00D321FB">
            <w:pPr>
              <w:spacing w:before="60" w:after="0" w:line="200" w:lineRule="exact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="00427514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</w:t>
            </w:r>
            <w:r w:rsidR="00D321FB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1" w:type="dxa"/>
            <w:vMerge w:val="restart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ток на начало года</w:t>
            </w:r>
          </w:p>
        </w:tc>
        <w:tc>
          <w:tcPr>
            <w:tcW w:w="910" w:type="dxa"/>
            <w:vMerge w:val="restart"/>
          </w:tcPr>
          <w:p w:rsidR="002D353A" w:rsidRPr="003902BE" w:rsidRDefault="002D353A" w:rsidP="002D353A">
            <w:pPr>
              <w:spacing w:before="60" w:after="0" w:line="200" w:lineRule="exact"/>
              <w:ind w:left="-4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Поступило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начала года</w:t>
            </w:r>
          </w:p>
        </w:tc>
        <w:tc>
          <w:tcPr>
            <w:tcW w:w="1276" w:type="dxa"/>
            <w:vMerge w:val="restart"/>
          </w:tcPr>
          <w:p w:rsidR="002D353A" w:rsidRPr="003902BE" w:rsidRDefault="002D353A" w:rsidP="006364E9">
            <w:pPr>
              <w:spacing w:before="60" w:after="0" w:line="200" w:lineRule="exact"/>
              <w:ind w:left="-108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Израсходовано</w:t>
            </w:r>
            <w:r w:rsidR="006364E9"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начала года</w:t>
            </w:r>
          </w:p>
        </w:tc>
        <w:tc>
          <w:tcPr>
            <w:tcW w:w="1134" w:type="dxa"/>
            <w:vMerge w:val="restart"/>
          </w:tcPr>
          <w:p w:rsidR="002D353A" w:rsidRPr="003902BE" w:rsidRDefault="002D353A" w:rsidP="002D353A">
            <w:pPr>
              <w:spacing w:before="60"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Передано другим организациям</w:t>
            </w:r>
          </w:p>
        </w:tc>
        <w:tc>
          <w:tcPr>
            <w:tcW w:w="840" w:type="dxa"/>
            <w:vMerge w:val="restart"/>
          </w:tcPr>
          <w:p w:rsidR="002D353A" w:rsidRPr="003902BE" w:rsidRDefault="002D353A" w:rsidP="006364E9">
            <w:pPr>
              <w:spacing w:before="60" w:after="0" w:line="200" w:lineRule="exact"/>
              <w:ind w:left="-108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на конец отчетного 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</w:tc>
        <w:tc>
          <w:tcPr>
            <w:tcW w:w="1428" w:type="dxa"/>
            <w:vMerge w:val="restart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изделий в товарном выпуске</w:t>
            </w:r>
          </w:p>
        </w:tc>
        <w:tc>
          <w:tcPr>
            <w:tcW w:w="1843" w:type="dxa"/>
            <w:gridSpan w:val="2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на товарный выпуск</w:t>
            </w:r>
          </w:p>
        </w:tc>
        <w:tc>
          <w:tcPr>
            <w:tcW w:w="1842" w:type="dxa"/>
            <w:gridSpan w:val="2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от то</w:t>
            </w: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варного выпуска</w:t>
            </w:r>
          </w:p>
        </w:tc>
        <w:tc>
          <w:tcPr>
            <w:tcW w:w="1418" w:type="dxa"/>
            <w:vMerge w:val="restart"/>
          </w:tcPr>
          <w:p w:rsidR="002D353A" w:rsidRPr="003902BE" w:rsidRDefault="002D353A" w:rsidP="002D353A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Остатки драгоценных металлов, находящиеся в незавершенном производстве, на конец отчетного периода</w:t>
            </w:r>
          </w:p>
        </w:tc>
      </w:tr>
      <w:tr w:rsidR="00D042EB" w:rsidRPr="003902BE" w:rsidTr="00565DF3">
        <w:trPr>
          <w:trHeight w:val="628"/>
        </w:trPr>
        <w:tc>
          <w:tcPr>
            <w:tcW w:w="993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1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40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993" w:type="dxa"/>
          </w:tcPr>
          <w:p w:rsidR="002D353A" w:rsidRPr="003902BE" w:rsidRDefault="002D353A" w:rsidP="002D353A">
            <w:pPr>
              <w:spacing w:before="60"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before="60" w:after="0"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418" w:type="dxa"/>
            <w:vMerge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042EB" w:rsidRPr="003902BE" w:rsidTr="00565DF3">
        <w:trPr>
          <w:trHeight w:val="273"/>
        </w:trPr>
        <w:tc>
          <w:tcPr>
            <w:tcW w:w="993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1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2EB" w:rsidRPr="003902BE" w:rsidTr="00565DF3">
        <w:trPr>
          <w:trHeight w:val="309"/>
        </w:trPr>
        <w:tc>
          <w:tcPr>
            <w:tcW w:w="993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8"/>
        <w:tblW w:w="14888" w:type="dxa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2D353A" w:rsidRPr="003902BE" w:rsidRDefault="002D353A" w:rsidP="002D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  <w:gridCol w:w="4041"/>
      </w:tblGrid>
      <w:tr w:rsidR="00D042EB" w:rsidRPr="003902BE" w:rsidTr="002D353A">
        <w:tc>
          <w:tcPr>
            <w:tcW w:w="10489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1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12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8"/>
      </w:tblGrid>
      <w:tr w:rsidR="002D353A" w:rsidRPr="003902BE" w:rsidTr="002D353A">
        <w:tc>
          <w:tcPr>
            <w:tcW w:w="1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042EB" w:rsidRPr="003902BE" w:rsidTr="002D353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качестве выпускаемой продукции и организации ее сервисного обслуживания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 -______________ 20__ г.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(месяц)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"/>
        <w:gridCol w:w="4166"/>
        <w:gridCol w:w="3997"/>
        <w:gridCol w:w="3828"/>
        <w:gridCol w:w="600"/>
        <w:gridCol w:w="2401"/>
      </w:tblGrid>
      <w:tr w:rsidR="00D042EB" w:rsidRPr="003902BE" w:rsidTr="006364E9">
        <w:trPr>
          <w:gridBefore w:val="1"/>
          <w:wBefore w:w="34" w:type="dxa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 отчетность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предоставления</w:t>
            </w:r>
          </w:p>
        </w:tc>
      </w:tr>
      <w:tr w:rsidR="00D042EB" w:rsidRPr="003902BE" w:rsidTr="006364E9">
        <w:trPr>
          <w:gridBefore w:val="1"/>
          <w:wBefore w:w="34" w:type="dxa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Отделу качества и сервисного обслуживания  Министерства промышленности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10-го числа после отчетного периода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D042EB" w:rsidRPr="003902BE" w:rsidTr="006364E9">
        <w:trPr>
          <w:gridBefore w:val="1"/>
          <w:wBefore w:w="34" w:type="dxa"/>
          <w:trHeight w:val="390"/>
        </w:trPr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15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6364E9">
        <w:trPr>
          <w:trHeight w:val="8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902B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вид выпускаемой продукции</w:t>
      </w: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76"/>
        <w:gridCol w:w="1417"/>
        <w:gridCol w:w="1701"/>
        <w:gridCol w:w="1985"/>
      </w:tblGrid>
      <w:tr w:rsidR="00D042EB" w:rsidRPr="003902BE" w:rsidTr="006364E9">
        <w:tc>
          <w:tcPr>
            <w:tcW w:w="8330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427514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</w:t>
            </w:r>
            <w:r w:rsidR="00D321FB"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гарантийной продукции:</w:t>
            </w:r>
          </w:p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Республике Беларусь 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СНГ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дальнем зарубежье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акцептованных рекламаций от потребителей: </w:t>
            </w:r>
          </w:p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Республики Беларусь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стран СНГ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стран дальнего зарубежья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основных рабочих 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работающих на самоконтроле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внедренных мероприятий по повышению качества продукции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внедрение мероприятий по повышению качества продукции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технических центров (гарантийных мастерских) по сервисному обслуживанию продукции:</w:t>
            </w:r>
          </w:p>
          <w:p w:rsidR="002D353A" w:rsidRPr="003902BE" w:rsidRDefault="002D353A" w:rsidP="006364E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странах СНГ 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53A" w:rsidRPr="003902BE" w:rsidTr="002D353A">
        <w:tc>
          <w:tcPr>
            <w:tcW w:w="8330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дальнем зарубежье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8"/>
        <w:tblW w:w="14888" w:type="dxa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  <w:gridCol w:w="4324"/>
      </w:tblGrid>
      <w:tr w:rsidR="00D042EB" w:rsidRPr="003902BE" w:rsidTr="002D353A">
        <w:tc>
          <w:tcPr>
            <w:tcW w:w="10206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4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13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D353A" w:rsidRPr="003902BE" w:rsidRDefault="002D353A" w:rsidP="002D353A">
      <w:pPr>
        <w:spacing w:after="0" w:line="280" w:lineRule="exact"/>
        <w:ind w:left="6840" w:firstLine="32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spacing w:after="0" w:line="240" w:lineRule="auto"/>
        <w:ind w:left="9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5"/>
      </w:tblGrid>
      <w:tr w:rsidR="00D042EB" w:rsidRPr="003902BE" w:rsidTr="002D353A">
        <w:trPr>
          <w:trHeight w:val="245"/>
        </w:trPr>
        <w:tc>
          <w:tcPr>
            <w:tcW w:w="15385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765" w:type="dxa"/>
        <w:tblInd w:w="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5"/>
      </w:tblGrid>
      <w:tr w:rsidR="00D042EB" w:rsidRPr="003902BE" w:rsidTr="002D353A">
        <w:trPr>
          <w:trHeight w:val="709"/>
        </w:trPr>
        <w:tc>
          <w:tcPr>
            <w:tcW w:w="11765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перечислении средств во внебюджетный централизованный  инвестиционный фонд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Министерства промышленности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январь - ___________20   г.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765" w:type="dxa"/>
        <w:tblInd w:w="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5"/>
      </w:tblGrid>
      <w:tr w:rsidR="00D042EB" w:rsidRPr="003902BE" w:rsidTr="002D353A">
        <w:trPr>
          <w:trHeight w:val="168"/>
        </w:trPr>
        <w:tc>
          <w:tcPr>
            <w:tcW w:w="11765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ЭЛЕКТРОННОМ ВИДЕ</w:t>
            </w:r>
          </w:p>
        </w:tc>
      </w:tr>
    </w:tbl>
    <w:p w:rsidR="002D353A" w:rsidRPr="003902BE" w:rsidRDefault="002D353A" w:rsidP="002D353A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53A" w:rsidRPr="003902BE" w:rsidRDefault="002D353A" w:rsidP="002D353A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402"/>
        <w:gridCol w:w="2551"/>
        <w:gridCol w:w="284"/>
        <w:gridCol w:w="2126"/>
      </w:tblGrid>
      <w:tr w:rsidR="00D042EB" w:rsidRPr="003902BE" w:rsidTr="006364E9">
        <w:trPr>
          <w:trHeight w:val="567"/>
        </w:trPr>
        <w:tc>
          <w:tcPr>
            <w:tcW w:w="666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 отчетность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Кому предоставляется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</w:p>
        </w:tc>
      </w:tr>
      <w:tr w:rsidR="00D042EB" w:rsidRPr="003902BE" w:rsidTr="006364E9">
        <w:trPr>
          <w:trHeight w:val="1365"/>
        </w:trPr>
        <w:tc>
          <w:tcPr>
            <w:tcW w:w="6663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системы Министерства промышленности и организации, входящие в состав холдингов, по перечню, установленному Министерством промышленности</w:t>
            </w:r>
          </w:p>
        </w:tc>
        <w:tc>
          <w:tcPr>
            <w:tcW w:w="3402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экономики и финансов Министерства промышленности</w:t>
            </w:r>
          </w:p>
        </w:tc>
        <w:tc>
          <w:tcPr>
            <w:tcW w:w="255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30-го числа после отчетного периода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353A" w:rsidRPr="003902BE" w:rsidRDefault="002D353A" w:rsidP="0063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D042EB" w:rsidRPr="003902BE" w:rsidTr="006364E9">
        <w:trPr>
          <w:trHeight w:val="530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53A" w:rsidRPr="003902BE" w:rsidRDefault="002D353A" w:rsidP="002D353A">
            <w:pPr>
              <w:spacing w:before="240"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15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6364E9">
        <w:trPr>
          <w:trHeight w:val="80"/>
        </w:trPr>
        <w:tc>
          <w:tcPr>
            <w:tcW w:w="15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D353A" w:rsidRPr="003902BE" w:rsidRDefault="002D353A" w:rsidP="002D353A">
      <w:pPr>
        <w:spacing w:after="0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9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1134"/>
        <w:gridCol w:w="2409"/>
        <w:gridCol w:w="2268"/>
        <w:gridCol w:w="2268"/>
      </w:tblGrid>
      <w:tr w:rsidR="00D042EB" w:rsidRPr="003902BE" w:rsidTr="006364E9">
        <w:trPr>
          <w:trHeight w:val="943"/>
        </w:trPr>
        <w:tc>
          <w:tcPr>
            <w:tcW w:w="684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месяц отчетного периода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месяц отчетного периода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Третий месяц отчетного периода</w:t>
            </w:r>
          </w:p>
        </w:tc>
      </w:tr>
      <w:tr w:rsidR="00D042EB" w:rsidRPr="003902BE" w:rsidTr="006364E9">
        <w:trPr>
          <w:trHeight w:val="359"/>
        </w:trPr>
        <w:tc>
          <w:tcPr>
            <w:tcW w:w="6841" w:type="dxa"/>
            <w:shd w:val="clear" w:color="auto" w:fill="auto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042EB" w:rsidRPr="003902BE" w:rsidTr="006364E9">
        <w:trPr>
          <w:trHeight w:val="359"/>
        </w:trPr>
        <w:tc>
          <w:tcPr>
            <w:tcW w:w="6841" w:type="dxa"/>
            <w:shd w:val="clear" w:color="auto" w:fill="auto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Прибыль/убыток </w:t>
            </w: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после уплаты налогов, сборов (пошлин), других обязательных платежей в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и местные бюджеты, государственные целевые бюджетные и внебюджетные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53A" w:rsidRPr="003902BE" w:rsidRDefault="00305EF8" w:rsidP="00305E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841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государства в уставном фонде </w:t>
            </w:r>
          </w:p>
        </w:tc>
        <w:tc>
          <w:tcPr>
            <w:tcW w:w="1134" w:type="dxa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9" w:type="dxa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6841" w:type="dxa"/>
            <w:shd w:val="clear" w:color="auto" w:fill="auto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Перечислено в инвестиционный фонд от прибыли </w:t>
            </w: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после уплаты налогов, сборов (пошлин), других обязательных платежей в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и местные бюджеты, государственные целевые бюджетные и внебюджетные фонды</w:t>
            </w:r>
          </w:p>
        </w:tc>
        <w:tc>
          <w:tcPr>
            <w:tcW w:w="1134" w:type="dxa"/>
            <w:vAlign w:val="center"/>
          </w:tcPr>
          <w:p w:rsidR="002D353A" w:rsidRPr="003902BE" w:rsidRDefault="00305EF8" w:rsidP="003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D353A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5EF8" w:rsidRPr="003902BE" w:rsidRDefault="00305EF8" w:rsidP="003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100"/>
        <w:tblW w:w="0" w:type="auto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  <w:gridCol w:w="5458"/>
      </w:tblGrid>
      <w:tr w:rsidR="00D042EB" w:rsidRPr="003902BE" w:rsidTr="002D353A">
        <w:tc>
          <w:tcPr>
            <w:tcW w:w="9072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8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D353A" w:rsidRPr="003902BE" w:rsidRDefault="002D353A" w:rsidP="002D353A">
      <w:pPr>
        <w:shd w:val="clear" w:color="auto" w:fill="FFFFFF"/>
        <w:spacing w:after="0" w:line="240" w:lineRule="auto"/>
        <w:ind w:left="94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2D353A" w:rsidRPr="003902BE" w:rsidTr="002D353A">
        <w:trPr>
          <w:trHeight w:val="545"/>
        </w:trPr>
        <w:tc>
          <w:tcPr>
            <w:tcW w:w="1513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2802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D042EB" w:rsidRPr="003902BE" w:rsidTr="002D353A">
        <w:trPr>
          <w:trHeight w:val="1107"/>
        </w:trPr>
        <w:tc>
          <w:tcPr>
            <w:tcW w:w="992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ind w:right="-8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показателях социально-экономического развития организации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 - ___________20   г.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(месяц)</w:t>
            </w:r>
          </w:p>
        </w:tc>
      </w:tr>
      <w:tr w:rsidR="00D042EB" w:rsidRPr="003902BE" w:rsidTr="002D353A">
        <w:trPr>
          <w:trHeight w:val="121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2D353A">
        <w:tc>
          <w:tcPr>
            <w:tcW w:w="992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В ЭЛЕКТРОННОМ ВИДЕ</w:t>
            </w:r>
          </w:p>
        </w:tc>
      </w:tr>
    </w:tbl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4394"/>
        <w:gridCol w:w="2693"/>
        <w:gridCol w:w="284"/>
        <w:gridCol w:w="2410"/>
      </w:tblGrid>
      <w:tr w:rsidR="00D042EB" w:rsidRPr="003902BE" w:rsidTr="006364E9">
        <w:trPr>
          <w:trHeight w:val="55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 отчетность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 отчетность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предоставления</w:t>
            </w:r>
          </w:p>
        </w:tc>
      </w:tr>
      <w:tr w:rsidR="00D042EB" w:rsidRPr="003902BE" w:rsidTr="006364E9">
        <w:trPr>
          <w:trHeight w:val="8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40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19-го числа отчетного периода</w:t>
            </w:r>
          </w:p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</w:tr>
      <w:tr w:rsidR="00D042EB" w:rsidRPr="003902BE" w:rsidTr="006364E9">
        <w:trPr>
          <w:trHeight w:val="547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6364E9">
            <w:pPr>
              <w:spacing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Управляющей компании холдинга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6364E9">
        <w:trPr>
          <w:trHeight w:val="614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6364E9">
            <w:pPr>
              <w:spacing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00" w:beforeAutospacing="1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53A" w:rsidRPr="003902BE" w:rsidTr="006364E9">
        <w:trPr>
          <w:trHeight w:val="118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6364E9">
            <w:pPr>
              <w:spacing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промышленности*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экономики и финансов Министерства промышленности</w:t>
            </w:r>
          </w:p>
          <w:p w:rsidR="002D353A" w:rsidRPr="003902BE" w:rsidRDefault="002D353A" w:rsidP="002D353A">
            <w:pPr>
              <w:spacing w:before="24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1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6"/>
      </w:tblGrid>
      <w:tr w:rsidR="00D042EB" w:rsidRPr="003902BE" w:rsidTr="006364E9">
        <w:trPr>
          <w:trHeight w:val="150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6364E9">
        <w:trPr>
          <w:trHeight w:val="80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8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4"/>
        <w:gridCol w:w="992"/>
        <w:gridCol w:w="1276"/>
        <w:gridCol w:w="1868"/>
        <w:gridCol w:w="2339"/>
        <w:gridCol w:w="2739"/>
      </w:tblGrid>
      <w:tr w:rsidR="00D042EB" w:rsidRPr="003902BE" w:rsidTr="00D10BC4">
        <w:trPr>
          <w:trHeight w:val="556"/>
          <w:tblHeader/>
        </w:trPr>
        <w:tc>
          <w:tcPr>
            <w:tcW w:w="6174" w:type="dxa"/>
            <w:tcBorders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показателя</w:t>
            </w:r>
          </w:p>
          <w:p w:rsidR="002D353A" w:rsidRPr="003902BE" w:rsidRDefault="002D353A" w:rsidP="002D353A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353A" w:rsidRPr="003902BE" w:rsidRDefault="002D353A" w:rsidP="00D321FB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r w:rsidR="00427514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</w:t>
            </w:r>
            <w:r w:rsidR="00D321F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68" w:type="dxa"/>
            <w:shd w:val="clear" w:color="auto" w:fill="auto"/>
          </w:tcPr>
          <w:p w:rsidR="002D353A" w:rsidRPr="003902BE" w:rsidRDefault="002D353A" w:rsidP="002D353A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начала года</w:t>
            </w:r>
          </w:p>
        </w:tc>
        <w:tc>
          <w:tcPr>
            <w:tcW w:w="2339" w:type="dxa"/>
            <w:shd w:val="clear" w:color="auto" w:fill="auto"/>
          </w:tcPr>
          <w:p w:rsidR="002D353A" w:rsidRPr="003902BE" w:rsidRDefault="002D353A" w:rsidP="002D353A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период, следующий за отчетным периодом</w:t>
            </w:r>
          </w:p>
        </w:tc>
        <w:tc>
          <w:tcPr>
            <w:tcW w:w="2739" w:type="dxa"/>
            <w:shd w:val="clear" w:color="auto" w:fill="auto"/>
          </w:tcPr>
          <w:p w:rsidR="002D353A" w:rsidRPr="003902BE" w:rsidRDefault="002D353A" w:rsidP="006364E9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период, следующий за отчетным периодом, кратный 3,6,9 и 12 месяцам</w:t>
            </w:r>
          </w:p>
        </w:tc>
      </w:tr>
      <w:tr w:rsidR="00D042EB" w:rsidRPr="003902BE" w:rsidTr="00D10BC4">
        <w:trPr>
          <w:trHeight w:val="61"/>
          <w:tblHeader/>
        </w:trPr>
        <w:tc>
          <w:tcPr>
            <w:tcW w:w="617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042EB" w:rsidRPr="003902BE" w:rsidTr="006364E9">
        <w:trPr>
          <w:trHeight w:val="467"/>
        </w:trPr>
        <w:tc>
          <w:tcPr>
            <w:tcW w:w="6174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промышленной продукции (работ, услуг) в сопоставимых ценах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327"/>
        </w:trPr>
        <w:tc>
          <w:tcPr>
            <w:tcW w:w="6174" w:type="dxa"/>
            <w:shd w:val="clear" w:color="auto" w:fill="auto"/>
            <w:vAlign w:val="center"/>
          </w:tcPr>
          <w:p w:rsidR="002D353A" w:rsidRPr="003902BE" w:rsidRDefault="002D353A" w:rsidP="00D10BC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промышленной продукции (работ, услуг) в сопоставимых ценах за соответствующий период прошлого года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428"/>
        </w:trPr>
        <w:tc>
          <w:tcPr>
            <w:tcW w:w="6174" w:type="dxa"/>
            <w:shd w:val="clear" w:color="auto" w:fill="auto"/>
            <w:vAlign w:val="center"/>
          </w:tcPr>
          <w:p w:rsidR="002D353A" w:rsidRPr="003902BE" w:rsidRDefault="002D353A" w:rsidP="00D10BC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промышленной продукции (работ, услуг) в фактических отпускных ценах за вычетом налогов и</w:t>
            </w:r>
            <w:r w:rsidR="006364E9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сборов, исчисляемых из выручки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453"/>
        </w:trPr>
        <w:tc>
          <w:tcPr>
            <w:tcW w:w="6174" w:type="dxa"/>
            <w:shd w:val="clear" w:color="auto" w:fill="auto"/>
            <w:vAlign w:val="center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переработанного давальческого сырья (не оплаченного организацией-изготовителем продукции) в фактических ценах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352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запасов готовой продукции в фактических отпускных ценах за вычетом налогов и сборов, исчисляемых из выручки, на конец периода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547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 продукции, товаров, работ, услуг (с налогами)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540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D042EB" w:rsidRPr="003902BE" w:rsidTr="00D10BC4">
        <w:trPr>
          <w:trHeight w:val="377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(+), убыток (-)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425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Дебиторская задолженность, всего**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233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внешняя дебиторская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задолженность**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233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нее просроченная**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416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Кредиторская задолженность**, 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408"/>
        </w:trPr>
        <w:tc>
          <w:tcPr>
            <w:tcW w:w="6174" w:type="dxa"/>
            <w:shd w:val="clear" w:color="auto" w:fill="auto"/>
          </w:tcPr>
          <w:p w:rsidR="002D353A" w:rsidRPr="003902BE" w:rsidRDefault="002D353A" w:rsidP="002D353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Резервы по сомнительным долгам, 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352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созданные по просроченной внешней дебиторской задолженности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90"/>
        </w:trPr>
        <w:tc>
          <w:tcPr>
            <w:tcW w:w="6174" w:type="dxa"/>
            <w:shd w:val="clear" w:color="auto" w:fill="auto"/>
            <w:vAlign w:val="bottom"/>
          </w:tcPr>
          <w:p w:rsidR="00D10BC4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работников (без внешних совместителей и работающих по гражданско-правовым договорам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279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Фонд заработной платы работников (без внешних совместителей и работающих по гражданско-правовым договорам)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184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Экспорт товаров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долл.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D042EB" w:rsidRPr="003902BE" w:rsidTr="00D10BC4">
        <w:trPr>
          <w:trHeight w:val="82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Валютная выручка, полученная от экспорта товаров, включая предоплату и авансовые платежи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долл.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104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Валютная выручка, полученная от экспорта товаров, включая предоплату и авансовые платежи (фактически полученная за период, предшествующий отчетному)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долл.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042EB" w:rsidRPr="003902BE" w:rsidTr="00D10BC4">
        <w:trPr>
          <w:trHeight w:val="378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Импорт товаров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долл.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381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Обобщенные энергозатраты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усл.топ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339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6364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по энергосбережению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362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инвестиций в основной капитал, 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513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приобретение машин, оборудования и транспортных средств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284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Валовая добавленная стоимость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88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производство продукции (работ, услуг)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6364E9">
        <w:trPr>
          <w:trHeight w:val="326"/>
        </w:trPr>
        <w:tc>
          <w:tcPr>
            <w:tcW w:w="6174" w:type="dxa"/>
            <w:shd w:val="clear" w:color="auto" w:fill="auto"/>
            <w:vAlign w:val="bottom"/>
          </w:tcPr>
          <w:p w:rsidR="002D353A" w:rsidRPr="003902BE" w:rsidRDefault="002D353A" w:rsidP="00D10BC4">
            <w:pPr>
              <w:spacing w:after="0" w:line="216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материальные затраты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D353A" w:rsidRPr="003902BE" w:rsidRDefault="002D353A" w:rsidP="00D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2D353A" w:rsidRPr="003902BE" w:rsidRDefault="002D353A" w:rsidP="002D35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1"/>
        <w:tblW w:w="0" w:type="auto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«АТЛАНТ» представляет отдельно отчет по:</w:t>
      </w:r>
    </w:p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ЗАО «АТЛАНТ» (без учета филиала);</w:t>
      </w:r>
    </w:p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«АТЛАНТ» - </w:t>
      </w:r>
      <w:r w:rsidR="00305EF8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Барановичский станкостроительный завод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** данные в графах 2-4 заполняются с учетом курсов иностранных валют на дату представления отчета.</w:t>
      </w:r>
    </w:p>
    <w:p w:rsidR="002D353A" w:rsidRPr="003902BE" w:rsidRDefault="002D353A" w:rsidP="002D35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1"/>
        <w:gridCol w:w="4423"/>
      </w:tblGrid>
      <w:tr w:rsidR="00D042EB" w:rsidRPr="003902BE" w:rsidTr="00D10BC4">
        <w:tc>
          <w:tcPr>
            <w:tcW w:w="1006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6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15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9"/>
      </w:tblGrid>
      <w:tr w:rsidR="002D353A" w:rsidRPr="003902BE" w:rsidTr="002D353A">
        <w:trPr>
          <w:trHeight w:val="473"/>
          <w:jc w:val="center"/>
        </w:trPr>
        <w:tc>
          <w:tcPr>
            <w:tcW w:w="13889" w:type="dxa"/>
            <w:vAlign w:val="center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 ОТЧЕТНОСТЬ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3"/>
      </w:tblGrid>
      <w:tr w:rsidR="002D353A" w:rsidRPr="003902BE" w:rsidTr="002D353A">
        <w:trPr>
          <w:trHeight w:val="1151"/>
          <w:jc w:val="center"/>
        </w:trPr>
        <w:tc>
          <w:tcPr>
            <w:tcW w:w="11613" w:type="dxa"/>
            <w:tcBorders>
              <w:top w:val="single" w:sz="6" w:space="0" w:color="auto"/>
              <w:bottom w:val="single" w:sz="6" w:space="0" w:color="auto"/>
            </w:tcBorders>
          </w:tcPr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(месяц)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3"/>
      </w:tblGrid>
      <w:tr w:rsidR="00D042EB" w:rsidRPr="003902BE" w:rsidTr="002D353A">
        <w:trPr>
          <w:trHeight w:val="341"/>
        </w:trPr>
        <w:tc>
          <w:tcPr>
            <w:tcW w:w="11623" w:type="dxa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В ЭЛЕКТРОННОМ ВИДЕ</w:t>
            </w: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14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3190"/>
        <w:gridCol w:w="4395"/>
        <w:gridCol w:w="3685"/>
        <w:gridCol w:w="425"/>
        <w:gridCol w:w="2694"/>
        <w:gridCol w:w="102"/>
      </w:tblGrid>
      <w:tr w:rsidR="00D042EB" w:rsidRPr="003902BE" w:rsidTr="00D10BC4">
        <w:trPr>
          <w:gridAfter w:val="1"/>
          <w:wAfter w:w="102" w:type="dxa"/>
          <w:trHeight w:val="569"/>
        </w:trPr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представляет отчет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пред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ставления</w:t>
            </w:r>
          </w:p>
        </w:tc>
      </w:tr>
      <w:tr w:rsidR="00D042EB" w:rsidRPr="003902BE" w:rsidTr="00D10BC4">
        <w:trPr>
          <w:gridAfter w:val="1"/>
          <w:wAfter w:w="102" w:type="dxa"/>
          <w:trHeight w:val="1546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Организации, входящие в  систему Министерства промышленности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 информатизации, контроля и организационного обеспечения Министерства промышленности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5-го числа после отчетного периода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D042EB" w:rsidRPr="003902BE" w:rsidTr="00D10B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20"/>
          <w:jc w:val="center"/>
        </w:trPr>
        <w:tc>
          <w:tcPr>
            <w:tcW w:w="1449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D353A" w:rsidRPr="003902BE" w:rsidRDefault="002D353A" w:rsidP="002D353A">
            <w:pPr>
              <w:spacing w:before="240" w:after="12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  <w:trHeight w:val="150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D1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  <w:trHeight w:val="80"/>
        </w:trPr>
        <w:tc>
          <w:tcPr>
            <w:tcW w:w="14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3A" w:rsidRPr="003902BE" w:rsidRDefault="002D353A" w:rsidP="002D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СВЕДЕНИЯ ОБ ОБРАЩЕНИЯХ ГРАЖДАН И ЮРИДИЧЕСКИХ ЛИЦ</w:t>
      </w:r>
    </w:p>
    <w:p w:rsidR="002D353A" w:rsidRPr="003902BE" w:rsidRDefault="002D353A" w:rsidP="002D353A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D353A" w:rsidRPr="003902BE" w:rsidRDefault="00427514" w:rsidP="00D10B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353A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6"/>
        <w:gridCol w:w="719"/>
        <w:gridCol w:w="1701"/>
        <w:gridCol w:w="1276"/>
        <w:gridCol w:w="1559"/>
        <w:gridCol w:w="1559"/>
        <w:gridCol w:w="1418"/>
      </w:tblGrid>
      <w:tr w:rsidR="00D042EB" w:rsidRPr="003902BE" w:rsidTr="00D10BC4">
        <w:trPr>
          <w:cantSplit/>
          <w:trHeight w:val="400"/>
          <w:tblHeader/>
        </w:trPr>
        <w:tc>
          <w:tcPr>
            <w:tcW w:w="15168" w:type="dxa"/>
            <w:gridSpan w:val="7"/>
            <w:vAlign w:val="center"/>
          </w:tcPr>
          <w:p w:rsidR="002D353A" w:rsidRPr="003902BE" w:rsidRDefault="002D353A" w:rsidP="002D353A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D042EB" w:rsidRPr="003902BE" w:rsidTr="00D10BC4">
        <w:trPr>
          <w:cantSplit/>
          <w:trHeight w:val="348"/>
          <w:tblHeader/>
        </w:trPr>
        <w:tc>
          <w:tcPr>
            <w:tcW w:w="6936" w:type="dxa"/>
            <w:vMerge w:val="restart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60" w:lineRule="exact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</w:t>
            </w: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вышестоящих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1418" w:type="dxa"/>
            <w:vMerge w:val="restart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повторных</w:t>
            </w:r>
          </w:p>
        </w:tc>
      </w:tr>
      <w:tr w:rsidR="00D042EB" w:rsidRPr="003902BE" w:rsidTr="00D10BC4">
        <w:trPr>
          <w:cantSplit/>
          <w:trHeight w:val="258"/>
          <w:tblHeader/>
        </w:trPr>
        <w:tc>
          <w:tcPr>
            <w:tcW w:w="6936" w:type="dxa"/>
            <w:vMerge/>
            <w:vAlign w:val="center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</w:t>
            </w:r>
          </w:p>
        </w:tc>
        <w:tc>
          <w:tcPr>
            <w:tcW w:w="1276" w:type="dxa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559" w:type="dxa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электронных</w:t>
            </w:r>
          </w:p>
        </w:tc>
        <w:tc>
          <w:tcPr>
            <w:tcW w:w="1559" w:type="dxa"/>
            <w:vMerge/>
            <w:vAlign w:val="center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27514" w:rsidRPr="003902BE" w:rsidRDefault="00427514" w:rsidP="002D353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260"/>
          <w:tblHeader/>
        </w:trPr>
        <w:tc>
          <w:tcPr>
            <w:tcW w:w="69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042EB" w:rsidRPr="003902BE" w:rsidTr="00D10BC4">
        <w:trPr>
          <w:cantSplit/>
          <w:trHeight w:val="413"/>
        </w:trPr>
        <w:tc>
          <w:tcPr>
            <w:tcW w:w="69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296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93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жилищным вопросам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40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заработной платы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82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трудоустройства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46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413"/>
        </w:trPr>
        <w:tc>
          <w:tcPr>
            <w:tcW w:w="69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311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4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по вопросам: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204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жилищным вопросам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61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заработной платы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82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трудоустройства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161"/>
        </w:trPr>
        <w:tc>
          <w:tcPr>
            <w:tcW w:w="6936" w:type="dxa"/>
          </w:tcPr>
          <w:p w:rsidR="002D353A" w:rsidRPr="003902BE" w:rsidRDefault="002D353A" w:rsidP="00D10BC4">
            <w:pPr>
              <w:tabs>
                <w:tab w:val="left" w:pos="9639"/>
              </w:tabs>
              <w:spacing w:before="20"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7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80" w:lineRule="exact"/>
        <w:jc w:val="right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28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2D353A" w:rsidRPr="003902BE" w:rsidRDefault="00427514" w:rsidP="002D353A">
      <w:pPr>
        <w:spacing w:after="0" w:line="28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353A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5103"/>
      </w:tblGrid>
      <w:tr w:rsidR="00D042EB" w:rsidRPr="003902BE" w:rsidTr="00D10BC4">
        <w:trPr>
          <w:cantSplit/>
          <w:trHeight w:val="167"/>
        </w:trPr>
        <w:tc>
          <w:tcPr>
            <w:tcW w:w="5529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160" w:lineRule="exact"/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gridSpan w:val="2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D042EB" w:rsidRPr="003902BE" w:rsidTr="00D10BC4">
        <w:trPr>
          <w:cantSplit/>
          <w:trHeight w:val="243"/>
        </w:trPr>
        <w:tc>
          <w:tcPr>
            <w:tcW w:w="5529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1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80" w:after="0" w:line="1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510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80" w:after="0"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D042EB" w:rsidRPr="003902BE" w:rsidTr="00D10BC4">
        <w:trPr>
          <w:cantSplit/>
          <w:trHeight w:val="249"/>
        </w:trPr>
        <w:tc>
          <w:tcPr>
            <w:tcW w:w="552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5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042EB" w:rsidRPr="003902BE" w:rsidTr="00D10BC4">
        <w:trPr>
          <w:cantSplit/>
          <w:trHeight w:val="341"/>
        </w:trPr>
        <w:tc>
          <w:tcPr>
            <w:tcW w:w="552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45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341"/>
        </w:trPr>
        <w:tc>
          <w:tcPr>
            <w:tcW w:w="552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4536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tabs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tabs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tabs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tabs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СВЕДЕНИЯ О ПРИВЛЕЧЕНИИ К ОТВЕТСТВЕННОСТИ ДОЛЖНОСТНЫХ ЛИЦ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902BE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 нарушение законодательства об обращениях граждан И ЮРИДИЧЕСКИХ ЛИЦ</w:t>
      </w:r>
    </w:p>
    <w:p w:rsidR="002D353A" w:rsidRPr="003902BE" w:rsidRDefault="002D353A" w:rsidP="002D353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12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человек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4819"/>
        <w:gridCol w:w="2835"/>
      </w:tblGrid>
      <w:tr w:rsidR="00D042EB" w:rsidRPr="003902BE" w:rsidTr="00D10BC4">
        <w:trPr>
          <w:trHeight w:val="429"/>
        </w:trPr>
        <w:tc>
          <w:tcPr>
            <w:tcW w:w="5245" w:type="dxa"/>
            <w:vMerge w:val="restart"/>
          </w:tcPr>
          <w:p w:rsidR="002D353A" w:rsidRPr="003902BE" w:rsidRDefault="002D353A" w:rsidP="002D353A">
            <w:pPr>
              <w:keepNext/>
              <w:tabs>
                <w:tab w:val="left" w:pos="9639"/>
              </w:tabs>
              <w:spacing w:before="120" w:after="120" w:line="220" w:lineRule="exact"/>
              <w:ind w:left="317" w:hanging="317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2D353A" w:rsidRPr="003902BE" w:rsidRDefault="002D353A" w:rsidP="002D353A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835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Привлечено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D042EB" w:rsidRPr="003902BE" w:rsidTr="00D10BC4">
        <w:trPr>
          <w:trHeight w:val="521"/>
        </w:trPr>
        <w:tc>
          <w:tcPr>
            <w:tcW w:w="5245" w:type="dxa"/>
            <w:vMerge/>
            <w:vAlign w:val="center"/>
          </w:tcPr>
          <w:p w:rsidR="002D353A" w:rsidRPr="003902BE" w:rsidRDefault="002D353A" w:rsidP="002D353A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353A" w:rsidRPr="003902BE" w:rsidRDefault="002D353A" w:rsidP="002D353A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2D353A" w:rsidRPr="003902BE" w:rsidRDefault="002D353A" w:rsidP="002D353A">
            <w:pPr>
              <w:keepNext/>
              <w:tabs>
                <w:tab w:val="left" w:pos="9639"/>
              </w:tabs>
              <w:spacing w:before="120" w:after="120" w:line="220" w:lineRule="exac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уволено, расторгнуто  контрактов</w:t>
            </w:r>
          </w:p>
        </w:tc>
        <w:tc>
          <w:tcPr>
            <w:tcW w:w="2835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197"/>
        </w:trPr>
        <w:tc>
          <w:tcPr>
            <w:tcW w:w="524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8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042EB" w:rsidRPr="003902BE" w:rsidTr="00D10BC4">
        <w:trPr>
          <w:trHeight w:val="210"/>
        </w:trPr>
        <w:tc>
          <w:tcPr>
            <w:tcW w:w="524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98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210"/>
        </w:trPr>
        <w:tc>
          <w:tcPr>
            <w:tcW w:w="524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98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tabs>
          <w:tab w:val="left" w:pos="9639"/>
        </w:tabs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2D353A" w:rsidRPr="003902BE" w:rsidRDefault="002D353A" w:rsidP="002D353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2D353A" w:rsidRPr="003902BE" w:rsidRDefault="002D353A" w:rsidP="002D353A">
      <w:pPr>
        <w:keepNext/>
        <w:tabs>
          <w:tab w:val="lef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ЗАПИСЯХ, ВНЕСЕННЫХ В КНИГУ ЗАМЕЧАНИЙ И ПРЕДЛОЖЕНИЙ</w:t>
      </w:r>
    </w:p>
    <w:p w:rsidR="002D353A" w:rsidRPr="003902BE" w:rsidRDefault="002D353A" w:rsidP="002D353A">
      <w:pPr>
        <w:spacing w:after="120" w:line="240" w:lineRule="exact"/>
        <w:ind w:right="1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ед</w:t>
      </w:r>
      <w:r w:rsidR="00427514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843"/>
        <w:gridCol w:w="1701"/>
        <w:gridCol w:w="1701"/>
        <w:gridCol w:w="1701"/>
        <w:gridCol w:w="2835"/>
        <w:gridCol w:w="1701"/>
      </w:tblGrid>
      <w:tr w:rsidR="00D042EB" w:rsidRPr="003902BE" w:rsidTr="00D10BC4">
        <w:trPr>
          <w:trHeight w:val="217"/>
        </w:trPr>
        <w:tc>
          <w:tcPr>
            <w:tcW w:w="2552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4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6237" w:type="dxa"/>
            <w:gridSpan w:val="3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D042EB" w:rsidRPr="003902BE" w:rsidTr="00D10BC4">
        <w:tc>
          <w:tcPr>
            <w:tcW w:w="2552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245" w:type="dxa"/>
            <w:gridSpan w:val="3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удовлетворено</w:t>
            </w:r>
          </w:p>
        </w:tc>
        <w:tc>
          <w:tcPr>
            <w:tcW w:w="2835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отказано в удовлетворении</w:t>
            </w:r>
          </w:p>
        </w:tc>
        <w:tc>
          <w:tcPr>
            <w:tcW w:w="1701" w:type="dxa"/>
            <w:vMerge w:val="restart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разъяснено</w:t>
            </w:r>
          </w:p>
        </w:tc>
      </w:tr>
      <w:tr w:rsidR="00D042EB" w:rsidRPr="003902BE" w:rsidTr="00D10BC4">
        <w:trPr>
          <w:trHeight w:val="310"/>
        </w:trPr>
        <w:tc>
          <w:tcPr>
            <w:tcW w:w="2552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1701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233"/>
        </w:trPr>
        <w:tc>
          <w:tcPr>
            <w:tcW w:w="2552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042EB" w:rsidRPr="003902BE" w:rsidTr="00D10BC4">
        <w:trPr>
          <w:trHeight w:val="260"/>
        </w:trPr>
        <w:tc>
          <w:tcPr>
            <w:tcW w:w="2552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134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652"/>
        </w:trPr>
        <w:tc>
          <w:tcPr>
            <w:tcW w:w="2552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1134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0BC4" w:rsidRPr="003902BE" w:rsidRDefault="00D10BC4" w:rsidP="002D353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BC4" w:rsidRPr="003902BE" w:rsidRDefault="00D10B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D353A" w:rsidRPr="003902BE" w:rsidRDefault="002D353A" w:rsidP="002D353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3902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</w:p>
    <w:p w:rsidR="002D353A" w:rsidRPr="003902BE" w:rsidRDefault="002D353A" w:rsidP="002D353A">
      <w:pPr>
        <w:keepNext/>
        <w:tabs>
          <w:tab w:val="lef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ОБРАЩЕНИЯХ, ПОСТУПИВШИХ В ХОДЕ ПРОВЕДЕНИЯ «ПРЯМЫХ ТЕЛЕФОННЫХ ЛИНИЙ» 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РУКОВО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ДИТЕЛЯМИ И ИНЫМИ ДОЛЖНОСТНЫМИ ЛИЦАМИ</w:t>
      </w:r>
    </w:p>
    <w:p w:rsidR="002D353A" w:rsidRPr="003902BE" w:rsidRDefault="002D353A" w:rsidP="002D353A">
      <w:pPr>
        <w:spacing w:after="120" w:line="280" w:lineRule="exact"/>
        <w:ind w:right="1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ед</w:t>
      </w:r>
      <w:r w:rsidR="00427514"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60"/>
        <w:gridCol w:w="2268"/>
        <w:gridCol w:w="2976"/>
        <w:gridCol w:w="1985"/>
        <w:gridCol w:w="1843"/>
        <w:gridCol w:w="1701"/>
      </w:tblGrid>
      <w:tr w:rsidR="00D042EB" w:rsidRPr="003902BE" w:rsidTr="00D10BC4">
        <w:trPr>
          <w:cantSplit/>
          <w:trHeight w:val="300"/>
        </w:trPr>
        <w:tc>
          <w:tcPr>
            <w:tcW w:w="2410" w:type="dxa"/>
            <w:vMerge w:val="restart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3" w:type="dxa"/>
            <w:gridSpan w:val="6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D042EB" w:rsidRPr="003902BE" w:rsidTr="00D10BC4">
        <w:trPr>
          <w:cantSplit/>
          <w:trHeight w:val="358"/>
        </w:trPr>
        <w:tc>
          <w:tcPr>
            <w:tcW w:w="2410" w:type="dxa"/>
            <w:vMerge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D353A" w:rsidRPr="003902BE" w:rsidRDefault="002D353A" w:rsidP="002D353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5244" w:type="dxa"/>
            <w:gridSpan w:val="2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985" w:type="dxa"/>
            <w:vMerge w:val="restart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ступивших об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ращений</w:t>
            </w:r>
          </w:p>
        </w:tc>
        <w:tc>
          <w:tcPr>
            <w:tcW w:w="3544" w:type="dxa"/>
            <w:gridSpan w:val="2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D042EB" w:rsidRPr="003902BE" w:rsidTr="00D10BC4">
        <w:trPr>
          <w:cantSplit/>
          <w:trHeight w:val="598"/>
        </w:trPr>
        <w:tc>
          <w:tcPr>
            <w:tcW w:w="2410" w:type="dxa"/>
            <w:vMerge/>
            <w:vAlign w:val="center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руководителем</w:t>
            </w:r>
          </w:p>
        </w:tc>
        <w:tc>
          <w:tcPr>
            <w:tcW w:w="2976" w:type="dxa"/>
          </w:tcPr>
          <w:p w:rsidR="002D353A" w:rsidRPr="003902BE" w:rsidRDefault="002D353A" w:rsidP="002D353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985" w:type="dxa"/>
            <w:vMerge/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D353A" w:rsidRPr="003902BE" w:rsidRDefault="002D353A" w:rsidP="002D353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удовлетворено</w:t>
            </w:r>
          </w:p>
        </w:tc>
        <w:tc>
          <w:tcPr>
            <w:tcW w:w="1701" w:type="dxa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разъяснено</w:t>
            </w:r>
          </w:p>
        </w:tc>
      </w:tr>
      <w:tr w:rsidR="00D042EB" w:rsidRPr="003902BE" w:rsidTr="00D10BC4">
        <w:trPr>
          <w:cantSplit/>
          <w:trHeight w:val="339"/>
        </w:trPr>
        <w:tc>
          <w:tcPr>
            <w:tcW w:w="2410" w:type="dxa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560" w:type="dxa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042EB" w:rsidRPr="003902BE" w:rsidTr="00D10BC4">
        <w:trPr>
          <w:cantSplit/>
          <w:trHeight w:val="344"/>
        </w:trPr>
        <w:tc>
          <w:tcPr>
            <w:tcW w:w="2410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560" w:type="dxa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cantSplit/>
          <w:trHeight w:val="344"/>
        </w:trPr>
        <w:tc>
          <w:tcPr>
            <w:tcW w:w="2410" w:type="dxa"/>
          </w:tcPr>
          <w:p w:rsidR="002D353A" w:rsidRPr="003902BE" w:rsidRDefault="002D353A" w:rsidP="002D353A">
            <w:pPr>
              <w:tabs>
                <w:tab w:val="left" w:pos="9639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1560" w:type="dxa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53A" w:rsidRPr="003902BE" w:rsidRDefault="002D353A" w:rsidP="002D353A">
      <w:pPr>
        <w:tabs>
          <w:tab w:val="left" w:pos="9200"/>
        </w:tabs>
        <w:spacing w:after="0" w:line="1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2"/>
        <w:tblW w:w="0" w:type="auto"/>
        <w:tblInd w:w="34" w:type="dxa"/>
        <w:tblLook w:val="04A0" w:firstRow="1" w:lastRow="0" w:firstColumn="1" w:lastColumn="0" w:noHBand="0" w:noVBand="1"/>
      </w:tblPr>
      <w:tblGrid>
        <w:gridCol w:w="3606"/>
        <w:gridCol w:w="1866"/>
        <w:gridCol w:w="9416"/>
      </w:tblGrid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  <w:tr w:rsidR="00D042EB" w:rsidRPr="003902BE" w:rsidTr="002D353A">
        <w:tc>
          <w:tcPr>
            <w:tcW w:w="14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53A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  <w:gridCol w:w="4466"/>
      </w:tblGrid>
      <w:tr w:rsidR="00D042EB" w:rsidRPr="003902BE" w:rsidTr="002D353A">
        <w:tc>
          <w:tcPr>
            <w:tcW w:w="10064" w:type="dxa"/>
            <w:shd w:val="clear" w:color="auto" w:fill="auto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6" w:type="dxa"/>
            <w:shd w:val="clear" w:color="auto" w:fill="auto"/>
          </w:tcPr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16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2D353A" w:rsidRPr="003902BE" w:rsidRDefault="002D353A" w:rsidP="002D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D353A" w:rsidRPr="003902BE" w:rsidRDefault="002D353A" w:rsidP="002D353A">
      <w:pPr>
        <w:shd w:val="clear" w:color="auto" w:fill="FFFFFF"/>
        <w:spacing w:after="0" w:line="240" w:lineRule="auto"/>
        <w:ind w:left="94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2D353A" w:rsidRPr="003902BE" w:rsidTr="002D353A">
        <w:trPr>
          <w:trHeight w:val="545"/>
        </w:trPr>
        <w:tc>
          <w:tcPr>
            <w:tcW w:w="1513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2D353A" w:rsidRPr="003902BE" w:rsidRDefault="002D353A" w:rsidP="002D353A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2802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D042EB" w:rsidRPr="003902BE" w:rsidTr="002D353A">
        <w:trPr>
          <w:trHeight w:val="1107"/>
        </w:trPr>
        <w:tc>
          <w:tcPr>
            <w:tcW w:w="992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движении денежных средств в иностранной валюте</w:t>
            </w:r>
          </w:p>
          <w:p w:rsidR="002D353A" w:rsidRPr="003902BE" w:rsidRDefault="002D353A" w:rsidP="002D35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 январь -_________________ 20 ___ года</w:t>
            </w:r>
          </w:p>
          <w:p w:rsidR="002D353A" w:rsidRPr="003902BE" w:rsidRDefault="002D353A" w:rsidP="002D353A">
            <w:pPr>
              <w:spacing w:after="0" w:line="240" w:lineRule="auto"/>
              <w:ind w:right="-8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</w:tr>
      <w:tr w:rsidR="00D042EB" w:rsidRPr="003902BE" w:rsidTr="002D353A">
        <w:trPr>
          <w:trHeight w:val="224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1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2D353A">
        <w:tc>
          <w:tcPr>
            <w:tcW w:w="9922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В ЭЛЕКТРОННОМ ВИДЕ</w:t>
            </w:r>
          </w:p>
        </w:tc>
      </w:tr>
    </w:tbl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120" w:lineRule="exact"/>
        <w:ind w:firstLine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4394"/>
        <w:gridCol w:w="2693"/>
        <w:gridCol w:w="284"/>
        <w:gridCol w:w="2410"/>
      </w:tblGrid>
      <w:tr w:rsidR="00D042EB" w:rsidRPr="003902BE" w:rsidTr="00D10BC4">
        <w:trPr>
          <w:trHeight w:val="555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предоставляет отчетность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предоставляется отчетность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предоставления</w:t>
            </w:r>
          </w:p>
        </w:tc>
      </w:tr>
      <w:tr w:rsidR="00D042EB" w:rsidRPr="003902BE" w:rsidTr="00D10BC4">
        <w:trPr>
          <w:trHeight w:val="8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Юридические лица (кроме микроорганизаций) с учетом обособленных подразделений, имеющих отдельный баланс: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D353A" w:rsidRPr="003902BE" w:rsidRDefault="002D353A" w:rsidP="002D353A">
            <w:pPr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19 -го числа после отчетного периода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D353A" w:rsidRPr="003902BE" w:rsidRDefault="005E2696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месячная</w:t>
            </w:r>
          </w:p>
        </w:tc>
      </w:tr>
      <w:tr w:rsidR="00D042EB" w:rsidRPr="003902BE" w:rsidTr="00D10BC4">
        <w:trPr>
          <w:trHeight w:val="808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D10BC4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входящие в состав холдингов, управляющие компании которых подчинены Министерству промышленности;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Управляющей компании холдинга</w:t>
            </w:r>
          </w:p>
          <w:p w:rsidR="002D353A" w:rsidRPr="003902BE" w:rsidRDefault="002D353A" w:rsidP="002D353A">
            <w:pPr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D10BC4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управляющие компании холдингов в разрезе по каждому предприятию холдинга;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53A" w:rsidRPr="003902BE" w:rsidTr="00D10BC4">
        <w:trPr>
          <w:trHeight w:val="12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D10BC4">
            <w:pPr>
              <w:spacing w:before="120" w:after="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подчиненные Министерству промышленности, а также акции (доли в уставных фондах), которых принадлежат Республике Беларусь и переданы в управление Министерству промышленности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before="120" w:after="0" w:line="220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Главному управлению внешнеэкономических связей Министерства промышленности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A" w:rsidRPr="003902BE" w:rsidRDefault="002D353A" w:rsidP="002D35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353A" w:rsidRPr="003902BE" w:rsidRDefault="002D353A" w:rsidP="002D353A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1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53A" w:rsidRPr="003902BE" w:rsidRDefault="002D353A" w:rsidP="002D353A">
      <w:pPr>
        <w:spacing w:after="0" w:line="1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"/>
        <w:gridCol w:w="7338"/>
        <w:gridCol w:w="1701"/>
        <w:gridCol w:w="1984"/>
        <w:gridCol w:w="1843"/>
        <w:gridCol w:w="1984"/>
        <w:gridCol w:w="142"/>
      </w:tblGrid>
      <w:tr w:rsidR="00D042EB" w:rsidRPr="003902BE" w:rsidTr="00D10BC4">
        <w:trPr>
          <w:trHeight w:val="15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отчитывающейся организации</w:t>
            </w:r>
          </w:p>
        </w:tc>
      </w:tr>
      <w:tr w:rsidR="00D042EB" w:rsidRPr="003902BE" w:rsidTr="00D10BC4">
        <w:trPr>
          <w:trHeight w:val="80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(заполняет организация, которая представляет отчет)____________________________________________________________________</w:t>
            </w:r>
          </w:p>
          <w:p w:rsidR="002D353A" w:rsidRPr="003902BE" w:rsidRDefault="002D353A" w:rsidP="002D35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  <w:tblHeader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в валюте </w:t>
            </w: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  <w:trHeight w:val="575"/>
          <w:tblHeader/>
        </w:trPr>
        <w:tc>
          <w:tcPr>
            <w:tcW w:w="7338" w:type="dxa"/>
            <w:vMerge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долл. США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росс.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эквиваленте в </w:t>
            </w:r>
          </w:p>
          <w:p w:rsidR="002D353A" w:rsidRPr="003902BE" w:rsidRDefault="002D353A" w:rsidP="002D3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долл. США</w:t>
            </w: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  <w:tblHeader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Остаток на начало отчетного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Поступление иностранной валюты на счета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от экспорта товаров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от экспорта работ (услуг)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от розничной торговли на внутреннем рынке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от оптовой торговли на внутреннем рынке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полученные кредиты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before="40" w:after="40" w:line="220" w:lineRule="exac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от банков-резидентов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них: </w:t>
            </w:r>
          </w:p>
          <w:p w:rsidR="002D353A" w:rsidRPr="003902BE" w:rsidRDefault="002D353A" w:rsidP="00EC0040">
            <w:pPr>
              <w:spacing w:before="40" w:after="40" w:line="220" w:lineRule="exac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2.5.1.1 привлеченные под гарантию Правительства Республики Беларусь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before="40" w:after="40" w:line="220" w:lineRule="exac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от банков-нерезидентов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них: </w:t>
            </w:r>
          </w:p>
          <w:p w:rsidR="002D353A" w:rsidRPr="003902BE" w:rsidRDefault="002D353A" w:rsidP="00EC0040">
            <w:pPr>
              <w:spacing w:before="40" w:after="40" w:line="220" w:lineRule="exac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 привлеченные под гарантию Правительства Республики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полученные займы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before="40" w:after="40" w:line="220" w:lineRule="exac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от 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before="40" w:after="40" w:line="220" w:lineRule="exac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от нерезидентов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доходы (проценты) от хранения валютных средств на счетах в банках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покупка иностранной валюты на внутреннем валютном рынке за белорусские рубли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поступление валюты на счета после операций конверсии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before="40" w:after="40" w:line="22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прочие поступления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Расход иностранной валюты со счетов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EC0040" w:rsidRPr="003902BE" w:rsidRDefault="002D353A" w:rsidP="00EC004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 оплату импорта товаров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сырья и материалов для производственных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 комплектующих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машин и других видов технологического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прочих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 оплату импорта работ (услуг)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на погашение полученных кредитов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от банков-резидентов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B11D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них: </w:t>
            </w:r>
          </w:p>
          <w:p w:rsidR="002D353A" w:rsidRPr="003902BE" w:rsidRDefault="002D353A" w:rsidP="00EC0040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3.3.1.1. привлеченных под гарантию Правительства Республики Беларусь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от банков-нерезидентов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  <w:trHeight w:val="696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них: </w:t>
            </w:r>
          </w:p>
          <w:p w:rsidR="002D353A" w:rsidRPr="003902BE" w:rsidRDefault="002D353A" w:rsidP="00EC0040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3.3.2.1. привлеченных под гарантию Правительства Республики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на погашение полученных займов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от 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EC0040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от нерезидентов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продажа иностранной валюты на внутреннем валютном рынке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расход иностранной валюты   для операций конверсии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перечисление иностранной валюты в республиканский и местные бюджеты, государственные фонды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таможенные платежи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4C4A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прочие расходы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EB" w:rsidRPr="003902BE" w:rsidTr="00D10BC4">
        <w:trPr>
          <w:gridBefore w:val="1"/>
          <w:gridAfter w:val="1"/>
          <w:wBefore w:w="34" w:type="dxa"/>
          <w:wAfter w:w="142" w:type="dxa"/>
        </w:trPr>
        <w:tc>
          <w:tcPr>
            <w:tcW w:w="7338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Остаток на конец отчетного периода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53A" w:rsidRPr="003902BE" w:rsidRDefault="002D353A" w:rsidP="002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53A" w:rsidRPr="003902BE" w:rsidRDefault="002D353A" w:rsidP="002D353A">
      <w:pPr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3A" w:rsidRPr="003902BE" w:rsidRDefault="002D353A" w:rsidP="002D353A">
      <w:pPr>
        <w:tabs>
          <w:tab w:val="left" w:pos="920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3"/>
        <w:tblW w:w="14824" w:type="dxa"/>
        <w:tblInd w:w="34" w:type="dxa"/>
        <w:tblLook w:val="04A0" w:firstRow="1" w:lastRow="0" w:firstColumn="1" w:lastColumn="0" w:noHBand="0" w:noVBand="1"/>
      </w:tblPr>
      <w:tblGrid>
        <w:gridCol w:w="3590"/>
        <w:gridCol w:w="1858"/>
        <w:gridCol w:w="9376"/>
      </w:tblGrid>
      <w:tr w:rsidR="00D042EB" w:rsidRPr="003902BE" w:rsidTr="002D353A">
        <w:trPr>
          <w:trHeight w:val="28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D042EB" w:rsidRPr="003902BE" w:rsidTr="002D353A">
        <w:trPr>
          <w:trHeight w:val="29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042EB" w:rsidRPr="003902BE" w:rsidTr="002D353A">
        <w:trPr>
          <w:trHeight w:val="291"/>
        </w:trPr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составление отчетности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42EB" w:rsidRPr="003902BE" w:rsidTr="002D353A">
        <w:trPr>
          <w:trHeight w:val="291"/>
        </w:trPr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отчество, номер телефона, адрес электронной почты)</w:t>
            </w:r>
          </w:p>
        </w:tc>
      </w:tr>
      <w:tr w:rsidR="00D042EB" w:rsidRPr="003902BE" w:rsidTr="002D353A">
        <w:trPr>
          <w:trHeight w:val="281"/>
        </w:trPr>
        <w:tc>
          <w:tcPr>
            <w:tcW w:w="1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3A" w:rsidRPr="003902BE" w:rsidRDefault="002D353A" w:rsidP="002D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отчетности  «______»_________________20__</w:t>
            </w:r>
          </w:p>
        </w:tc>
      </w:tr>
    </w:tbl>
    <w:p w:rsidR="00E95B13" w:rsidRPr="003902BE" w:rsidRDefault="00E95B13" w:rsidP="002D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5B13" w:rsidRPr="003902BE" w:rsidSect="002D353A">
          <w:pgSz w:w="15840" w:h="12240" w:orient="landscape" w:code="1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4593"/>
      </w:tblGrid>
      <w:tr w:rsidR="00D042EB" w:rsidRPr="003902BE" w:rsidTr="004C4A50">
        <w:tc>
          <w:tcPr>
            <w:tcW w:w="8527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17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E95B13" w:rsidRPr="003902BE" w:rsidRDefault="00B84BCB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</w:tc>
      </w:tr>
    </w:tbl>
    <w:p w:rsidR="00E95B13" w:rsidRPr="003902BE" w:rsidRDefault="00E95B13" w:rsidP="00E95B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B13" w:rsidRPr="003902BE" w:rsidRDefault="00E95B13" w:rsidP="00E95B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E95B13" w:rsidRPr="003902BE" w:rsidRDefault="00E95B13" w:rsidP="00E95B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системы Министерства промышленности и организаций, входящих в состав холдингов, представляющих ведомственную отчетность по форме «Сведения о потреблении и оплате потребленных природного газа, тепловой и электрической энергии, получаемых от организаций Министерства энергетики».</w:t>
      </w:r>
    </w:p>
    <w:tbl>
      <w:tblPr>
        <w:tblW w:w="9419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604"/>
      </w:tblGrid>
      <w:tr w:rsidR="00D042EB" w:rsidRPr="003902BE" w:rsidTr="004C4A50">
        <w:trPr>
          <w:trHeight w:val="452"/>
          <w:tblHeader/>
        </w:trPr>
        <w:tc>
          <w:tcPr>
            <w:tcW w:w="815" w:type="dxa"/>
            <w:shd w:val="clear" w:color="auto" w:fill="auto"/>
            <w:noWrap/>
            <w:vAlign w:val="center"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Брестская область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«Брестский электроламповый завод»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«Полесьеэлектромаш»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«Кобринский инструментальный завод «СИТОМО»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«БЗСП»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«БААЗ» 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305EF8" w:rsidP="003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ЗАО «АТЛАНТ» - Барановичский станкостроительный завод 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«Кузлитмаш»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«Брестский электромеханический завод»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Ивацевичский филиал ОАО «Экран»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«ПЗР»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«Давид-Городокский электромеханический завод»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57527A" w:rsidP="0057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Открытое акционерное общество </w:t>
            </w:r>
            <w:r w:rsidR="00E95B1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«Цветотрон»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«Брестмаш»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50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«Камертон» </w:t>
            </w:r>
            <w:r w:rsidR="00503F31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«ИНТЕГРАЛ» - управляющая компания холдинга «ИНТЕГРАЛ»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Витебская область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«ОИЗ»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«ВЗЭП»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«Лепельский ремонтно-механический завод»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«Завод ПАК»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завод «ВИЗАС»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</w:t>
            </w:r>
            <w:r w:rsidR="001B3215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Станкозавод «Красный борец»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«ВЗТЗЧ»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«ВИСТАН»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«Технолит Полоцк»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«Витязь» 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«Завод «Легмаш»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«Измеритель»</w:t>
            </w:r>
          </w:p>
        </w:tc>
      </w:tr>
      <w:tr w:rsidR="00D042EB" w:rsidRPr="003902BE" w:rsidTr="004C4A50">
        <w:trPr>
          <w:trHeight w:val="279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D042EB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предприятие «Завод Белит»</w:t>
            </w:r>
          </w:p>
        </w:tc>
      </w:tr>
      <w:tr w:rsidR="00D042EB" w:rsidRPr="003902BE" w:rsidTr="004C4A50">
        <w:trPr>
          <w:trHeight w:val="31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D042EB" w:rsidRPr="003902BE" w:rsidRDefault="00D042EB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«Завод Ветразь»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Гомельская область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«РМЗ»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«ГЗСУ»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«ГЛЗ «</w:t>
            </w:r>
            <w:r w:rsidR="001B3215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ЦЕНТРОЛИТ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D042EB" w:rsidRPr="003902BE" w:rsidTr="004C4A50">
        <w:trPr>
          <w:trHeight w:val="351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«Мозырьсельмаш»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«Мозырский машиностроительный завод»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«ГЗЛиН»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«БМЗ» - управляющая компания холдинга «БМК»</w:t>
            </w:r>
          </w:p>
        </w:tc>
      </w:tr>
      <w:tr w:rsidR="00D042EB" w:rsidRPr="003902BE" w:rsidTr="004C4A50">
        <w:trPr>
          <w:trHeight w:val="40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D83A0E" w:rsidP="00D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E95B1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«Наровлянский завод гидроаппаратуры» </w:t>
            </w:r>
          </w:p>
        </w:tc>
      </w:tr>
      <w:tr w:rsidR="00D042EB" w:rsidRPr="003902BE" w:rsidTr="004C4A50">
        <w:trPr>
          <w:trHeight w:val="365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D83A0E" w:rsidP="00D8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E95B1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«Хойникский завод гидроаппаратуры» 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«Беларускабель», г. Мозырь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«Электроаппаратура»</w:t>
            </w:r>
          </w:p>
        </w:tc>
      </w:tr>
      <w:tr w:rsidR="00D042EB" w:rsidRPr="003902BE" w:rsidTr="004C4A50">
        <w:trPr>
          <w:trHeight w:val="27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«Гомсельмаш» 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«Жлобинский карьер формовочных материалов»</w:t>
            </w:r>
          </w:p>
        </w:tc>
      </w:tr>
      <w:tr w:rsidR="00D042EB" w:rsidRPr="003902BE" w:rsidTr="004C4A50">
        <w:trPr>
          <w:trHeight w:val="37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«Гомельский завод пусковых двигателей имени П.К.Пономаренко»</w:t>
            </w:r>
          </w:p>
        </w:tc>
      </w:tr>
      <w:tr w:rsidR="00D042EB" w:rsidRPr="003902BE" w:rsidTr="004C4A50">
        <w:trPr>
          <w:trHeight w:val="160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D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42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«СтанкоГомель»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D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42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«Житковичский моторостроительный завод»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D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42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«Ратон»</w:t>
            </w:r>
          </w:p>
        </w:tc>
      </w:tr>
      <w:tr w:rsidR="00D042EB" w:rsidRPr="003902BE" w:rsidTr="004C4A50">
        <w:trPr>
          <w:trHeight w:val="370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D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42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«Гомельский радиозавод»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E95B1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«Рогачевский завод «Диапроектор»</w:t>
            </w:r>
          </w:p>
        </w:tc>
      </w:tr>
      <w:tr w:rsidR="00D042EB" w:rsidRPr="003902BE" w:rsidTr="004C4A50">
        <w:trPr>
          <w:trHeight w:val="329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D0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042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«Коралл», г.Гомель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Гродненская область</w:t>
            </w:r>
          </w:p>
        </w:tc>
      </w:tr>
      <w:tr w:rsidR="00D042EB" w:rsidRPr="003902BE" w:rsidTr="004C4A50">
        <w:trPr>
          <w:trHeight w:val="306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«Лидский завод электроизделий» </w:t>
            </w:r>
          </w:p>
        </w:tc>
      </w:tr>
      <w:tr w:rsidR="00D042EB" w:rsidRPr="003902BE" w:rsidTr="004C4A50">
        <w:trPr>
          <w:trHeight w:val="346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«ВМЗ»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«Белкард»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«Лидсельмаш»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«Лидагропроммаш»</w:t>
            </w:r>
          </w:p>
        </w:tc>
      </w:tr>
      <w:tr w:rsidR="00D042EB" w:rsidRPr="003902BE" w:rsidTr="004C4A50">
        <w:trPr>
          <w:trHeight w:val="269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«Лидский литейно-механический завод»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«ВолМет», г. Волковыск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 «Сморгонский агрегатный завод»</w:t>
            </w:r>
          </w:p>
        </w:tc>
      </w:tr>
      <w:tr w:rsidR="00D042EB" w:rsidRPr="003902BE" w:rsidTr="004C4A50">
        <w:trPr>
          <w:trHeight w:val="220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«БелТАПАЗ»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194059" w:rsidRPr="003902BE" w:rsidRDefault="00194059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</w:t>
            </w:r>
            <w:r w:rsidR="00E95B13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«Щучинский завод «Автопровод»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57527A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«Завод «Оптик»</w:t>
            </w:r>
          </w:p>
        </w:tc>
      </w:tr>
      <w:tr w:rsidR="00D042EB" w:rsidRPr="003902BE" w:rsidTr="004C4A50">
        <w:trPr>
          <w:trHeight w:val="340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«Сморгонский завод оптического станкостроения» </w:t>
            </w:r>
          </w:p>
        </w:tc>
      </w:tr>
      <w:tr w:rsidR="00D042EB" w:rsidRPr="003902BE" w:rsidTr="004C4A50">
        <w:trPr>
          <w:trHeight w:val="380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«Островецкий завод «Радиодеталь» 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«Радиотехника»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Минск</w:t>
            </w:r>
          </w:p>
        </w:tc>
      </w:tr>
      <w:tr w:rsidR="00D042EB" w:rsidRPr="003902BE" w:rsidTr="004C4A50">
        <w:trPr>
          <w:trHeight w:val="66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«ОПЫТНО-ЭКСПЕРИМЕНТАЛЬНЫЙ ЗАВОД ТЕХНОЛОГИЧЕСКОГО ОБОРУДОВАНИЯ»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«БЕЛНИИЛИТ» 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«МИСОМ ОП»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 «АТЛАНТ» </w:t>
            </w:r>
          </w:p>
        </w:tc>
      </w:tr>
      <w:tr w:rsidR="00D042EB" w:rsidRPr="003902BE" w:rsidTr="004C4A50">
        <w:trPr>
          <w:trHeight w:val="35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«ЗАВОД МИНСКАГРОПРОММАШ» </w:t>
            </w:r>
          </w:p>
        </w:tc>
      </w:tr>
      <w:tr w:rsidR="00D042EB" w:rsidRPr="003902BE" w:rsidTr="004C4A50">
        <w:trPr>
          <w:trHeight w:val="31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 «ИНСТИТУТ «БЕЛПРОМСТРОЙПРОЕКТ» 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«АВТОТОРГСЕРВИС» </w:t>
            </w:r>
          </w:p>
        </w:tc>
      </w:tr>
      <w:tr w:rsidR="00D042EB" w:rsidRPr="003902BE" w:rsidTr="004C4A50">
        <w:trPr>
          <w:trHeight w:val="265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«МЗАЛ им. П.М.Машерова»</w:t>
            </w:r>
          </w:p>
        </w:tc>
      </w:tr>
      <w:tr w:rsidR="00D042EB" w:rsidRPr="003902BE" w:rsidTr="004C4A50">
        <w:trPr>
          <w:trHeight w:val="364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«СТАНКОСТРОИТЕЛЬНЫЙ ЗАВОД им. С.М.КИРОВА» </w:t>
            </w:r>
          </w:p>
        </w:tc>
      </w:tr>
      <w:tr w:rsidR="00D042EB" w:rsidRPr="003902BE" w:rsidTr="004C4A50">
        <w:trPr>
          <w:trHeight w:val="30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«МЭТЗ ИМ. В.И.КОЗЛОВА»</w:t>
            </w:r>
          </w:p>
        </w:tc>
      </w:tr>
      <w:tr w:rsidR="00D042EB" w:rsidRPr="003902BE" w:rsidTr="004C4A50">
        <w:trPr>
          <w:trHeight w:val="34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«АМКОДОР» - управляющая компания холдинга»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«Управляющая компания холдинга «МИНСКИЙ МОТОРНЫЙ ЗАВОД»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«МТЗ»</w:t>
            </w:r>
          </w:p>
        </w:tc>
      </w:tr>
      <w:tr w:rsidR="00D042EB" w:rsidRPr="003902BE" w:rsidTr="004C4A50">
        <w:trPr>
          <w:trHeight w:val="426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«Минский завод шестерен»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«МАЗ» - управляющая компания холдинга «БЕЛАВТОМАЗ»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«МПЗ»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«Минский часовой завод» </w:t>
            </w:r>
          </w:p>
        </w:tc>
      </w:tr>
      <w:tr w:rsidR="00D042EB" w:rsidRPr="003902BE" w:rsidTr="004C4A50">
        <w:trPr>
          <w:trHeight w:val="301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«ММЗ имени С.И.Вавилова</w:t>
            </w:r>
            <w:r w:rsidR="00573389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управляющая компания холдинга «БелОМО»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«ЗСКА»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«ИНТЕГРАЛ» - управляющая компания холдинга «ИНТЕГРАЛ»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604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«МПОВТ»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604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«МИНСКИЙ ЗАВОД «ТЕРМОПЛАСТ»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8604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объединение «БЕЛВТОРМЕТ»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«МЗОР»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4A50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«Планар»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4A50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«Планар-СО»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4A50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«ГОРИЗОНТ»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4A50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предприятие «ЗЭБТ «Горизонт»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4A50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«Фирменная торговля промышленности</w:t>
            </w:r>
            <w:r w:rsidRPr="003902BE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4C4A50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D042EB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91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«ЦНИИТУ» </w:t>
            </w:r>
          </w:p>
        </w:tc>
      </w:tr>
      <w:tr w:rsidR="00D042EB" w:rsidRPr="003902BE" w:rsidTr="004C4A50">
        <w:trPr>
          <w:trHeight w:val="320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4A50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 «УКХ «БКМ»</w:t>
            </w:r>
            <w:r w:rsidRPr="003902BE">
              <w:rPr>
                <w:sz w:val="30"/>
                <w:szCs w:val="30"/>
              </w:rPr>
              <w:t xml:space="preserve"> </w:t>
            </w:r>
            <w:r w:rsidRPr="003902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042EB" w:rsidRPr="003902BE" w:rsidTr="004C4A50">
        <w:trPr>
          <w:trHeight w:val="270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19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Минская область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«МСЗ»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«Борисовский завод «Автогидроусилитель»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«БАТЭ» – управляющая компания холдинга «Автокомпоненты»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«БЗА»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«Крановый завод» </w:t>
            </w:r>
          </w:p>
        </w:tc>
      </w:tr>
      <w:tr w:rsidR="00D042EB" w:rsidRPr="003902BE" w:rsidTr="004C4A50">
        <w:trPr>
          <w:trHeight w:val="321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«Кузнечный завод тяжелых штамповок»</w:t>
            </w:r>
          </w:p>
        </w:tc>
      </w:tr>
      <w:tr w:rsidR="00D042EB" w:rsidRPr="003902BE" w:rsidTr="004C4A50">
        <w:trPr>
          <w:trHeight w:val="365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«ДЭМЗ» </w:t>
            </w:r>
          </w:p>
        </w:tc>
      </w:tr>
      <w:tr w:rsidR="00D042EB" w:rsidRPr="003902BE" w:rsidTr="004C4A50">
        <w:trPr>
          <w:trHeight w:val="365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CF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«Электромодуль» </w:t>
            </w:r>
          </w:p>
        </w:tc>
      </w:tr>
      <w:tr w:rsidR="00D042EB" w:rsidRPr="003902BE" w:rsidTr="004C4A50">
        <w:trPr>
          <w:trHeight w:val="366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ОАО «ММЗ» в  г. Столбцы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33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«БЕЛАЗ» - управляющая компания холдинга «БЕЛАЗ-ХОЛДИНГ»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«Руденск»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«Зенит-БелОМО»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«РЕМИЗ» </w:t>
            </w:r>
          </w:p>
        </w:tc>
      </w:tr>
      <w:tr w:rsidR="00D042EB" w:rsidRPr="003902BE" w:rsidTr="004C4A50">
        <w:trPr>
          <w:trHeight w:val="322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«Экран»</w:t>
            </w:r>
          </w:p>
        </w:tc>
      </w:tr>
      <w:tr w:rsidR="00D042EB" w:rsidRPr="003902BE" w:rsidTr="004C4A50">
        <w:trPr>
          <w:trHeight w:val="323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Могилевская область</w:t>
            </w:r>
          </w:p>
        </w:tc>
      </w:tr>
      <w:tr w:rsidR="00D042EB" w:rsidRPr="003902BE" w:rsidTr="004C4A50">
        <w:trPr>
          <w:trHeight w:val="318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4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«Бобруйский машиностроительный завод»</w:t>
            </w:r>
          </w:p>
        </w:tc>
      </w:tr>
      <w:tr w:rsidR="00D042EB" w:rsidRPr="003902BE" w:rsidTr="004C4A50">
        <w:trPr>
          <w:trHeight w:val="343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ОАО «БЕЛАЗ» - управляющая компания холдинга «БЕЛАЗ-ХОЛДИНГ» в г.Могилеве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D0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«Управляющая компания холдинга «Бобруйскагромаш»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«Могилевлифтмаш»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«ММЗ»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24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«ОЗАА»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«БЗТДиА» </w:t>
            </w:r>
          </w:p>
        </w:tc>
      </w:tr>
      <w:tr w:rsidR="00D042EB" w:rsidRPr="003902BE" w:rsidTr="004C4A50">
        <w:trPr>
          <w:trHeight w:val="343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«Бобруйсксельмаш»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«ТАиМ»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«Ольса» 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«Зенит»</w:t>
            </w:r>
          </w:p>
        </w:tc>
      </w:tr>
      <w:tr w:rsidR="00D042EB" w:rsidRPr="003902BE" w:rsidTr="004C4A50">
        <w:trPr>
          <w:trHeight w:val="344"/>
        </w:trPr>
        <w:tc>
          <w:tcPr>
            <w:tcW w:w="815" w:type="dxa"/>
            <w:shd w:val="clear" w:color="auto" w:fill="auto"/>
            <w:noWrap/>
          </w:tcPr>
          <w:p w:rsidR="00D042EB" w:rsidRPr="003902BE" w:rsidRDefault="00D042EB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04" w:type="dxa"/>
            <w:shd w:val="clear" w:color="auto" w:fill="auto"/>
          </w:tcPr>
          <w:p w:rsidR="00D042EB" w:rsidRPr="003902BE" w:rsidRDefault="00D042EB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«Могилевский завод «Строммашина»</w:t>
            </w:r>
          </w:p>
        </w:tc>
      </w:tr>
    </w:tbl>
    <w:p w:rsidR="00E95B13" w:rsidRPr="003902BE" w:rsidRDefault="00E95B13" w:rsidP="00E95B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95B13" w:rsidRPr="003902BE" w:rsidSect="00E95B13"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4593"/>
      </w:tblGrid>
      <w:tr w:rsidR="00D042EB" w:rsidRPr="003902BE" w:rsidTr="004C4A50">
        <w:tc>
          <w:tcPr>
            <w:tcW w:w="8527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18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E95B13" w:rsidRPr="003902BE" w:rsidRDefault="00B84BCB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</w:tc>
      </w:tr>
    </w:tbl>
    <w:p w:rsidR="00E95B13" w:rsidRPr="003902BE" w:rsidRDefault="00E95B13" w:rsidP="00E95B1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B13" w:rsidRPr="003902BE" w:rsidRDefault="00E95B13" w:rsidP="00E95B13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ПЕРЕЧЕНЬ </w:t>
      </w:r>
    </w:p>
    <w:p w:rsidR="00E95B13" w:rsidRPr="003902BE" w:rsidRDefault="00E95B13" w:rsidP="00E95B13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Courier New" w:hAnsi="Times New Roman" w:cs="Times New Roman"/>
          <w:sz w:val="26"/>
          <w:szCs w:val="26"/>
          <w:lang w:eastAsia="ru-RU"/>
        </w:rPr>
        <w:t>организаций системы Министерства промышленности и организаций, входящих в состав холдингов, представляю</w:t>
      </w:r>
      <w:r w:rsidRPr="003902BE">
        <w:rPr>
          <w:rFonts w:ascii="Times New Roman" w:eastAsia="Courier New" w:hAnsi="Times New Roman" w:cs="Times New Roman"/>
          <w:sz w:val="26"/>
          <w:szCs w:val="26"/>
          <w:lang w:eastAsia="ru-RU"/>
        </w:rPr>
        <w:softHyphen/>
        <w:t>щих ведомственную отчётность по форме «Сведения о качестве выпускаемой продукции и организации ее сервисного обслу</w:t>
      </w:r>
      <w:r w:rsidRPr="003902BE">
        <w:rPr>
          <w:rFonts w:ascii="Times New Roman" w:eastAsia="Courier New" w:hAnsi="Times New Roman" w:cs="Times New Roman"/>
          <w:sz w:val="26"/>
          <w:szCs w:val="26"/>
          <w:lang w:eastAsia="ru-RU"/>
        </w:rPr>
        <w:softHyphen/>
        <w:t>живания».</w:t>
      </w:r>
    </w:p>
    <w:p w:rsidR="00E95B13" w:rsidRPr="003902BE" w:rsidRDefault="00E95B13" w:rsidP="00E95B13">
      <w:pPr>
        <w:widowControl w:val="0"/>
        <w:spacing w:after="0" w:line="240" w:lineRule="auto"/>
        <w:ind w:left="426"/>
        <w:rPr>
          <w:rFonts w:ascii="Courier New" w:eastAsia="Courier New" w:hAnsi="Courier New" w:cs="Courier New"/>
          <w:sz w:val="26"/>
          <w:szCs w:val="26"/>
          <w:lang w:eastAsia="ru-RU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8713"/>
      </w:tblGrid>
      <w:tr w:rsidR="00D042EB" w:rsidRPr="003902BE" w:rsidTr="004C4A50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№</w:t>
            </w:r>
          </w:p>
          <w:p w:rsidR="00E95B13" w:rsidRPr="003902BE" w:rsidRDefault="00E95B13" w:rsidP="00E95B13">
            <w:pPr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п/п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Наименование организации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Arial Narrow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Pr="003902BE">
              <w:rPr>
                <w:rFonts w:ascii="Arial Narrow" w:eastAsia="Arial Narrow" w:hAnsi="Arial Narrow" w:cs="Arial Narrow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ЗАО «АТЛАНТ»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«АМКОДОР»-управляющая компания холдинга»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«БААЗ»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«БЗСП»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«БАТЭ» - управляющая компания холдинга «Автокомпоненты»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ОАО «БЕЛАЗ »-управляющая компания холдинга </w:t>
            </w:r>
            <w:r w:rsidR="00573389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«</w:t>
            </w: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БЕЛАЗ-ХОЛДИНГ»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«Беларускабель», г.Мозырь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«БелТАПАЗ»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«БЗА»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«БЗТДиА»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«БМЗ</w:t>
            </w:r>
            <w:r w:rsidR="009115B8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»</w:t>
            </w: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- управляющая компания холдинга «БМК»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«Бобруйский машиностроительный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«Бобруйсксельмаш»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«Борисовский завод «Автогидроусилитель»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CF0D4B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</w:t>
            </w:r>
            <w:r w:rsidR="00E95B13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«Брестмаш»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«Брестский электроламповый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«Брестский электромеханический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«ВЗТЗЧ»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«ВЗЭП»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«ВИСТАН»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«Витязь»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«ВМЗ»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«ВолМет», г.Волковыск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«ГЗЛиН»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«ГЗСУ»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«ГЛЗ «ЦЕНТРОЛИТ»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27.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D4B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«ГМЗ»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trike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«Гомсельмаш»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«Давид - Городокский электромеханический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«Житковичский моторостроительный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«Завод «Легмаш»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«ЗАВОД МИНСКАГРОПРОММАШ»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«Завод ПАК»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lastRenderedPageBreak/>
              <w:t>34.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«Завод «Оптик»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«ЗСКА»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«Измеритель»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«ИНТЕГРАЛ»-управляющая компания холдинга «ИНТЕГРАЛ»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«Крановый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«Кобринский инструментальный завод «СИТОМО»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«Кузлитмаш»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«Кузнечный завод тяжелых штамповок»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«Лидагропроммаш»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«Лидский завод электроизделий»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«МАЗ»-управляющая компания холдинга «БЕЛАВТОМАЗ»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«МИСОМ ОП»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«МЗАЛ им. П.М.Машерова»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«МЗОР»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«Минский завод шестерен»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«Минский часовой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«ММЗ имени С.И.Вавилова»-управляющая компания холдинга «БелОМО»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«ММЗ»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«Могилевлифтмаш»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«Могилевский завод «Строммашина»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«Мозырский машиностроительный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«МПЗ»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«МПОВТ»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«МТЗ»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«МЭТЗ ИМ. В.И.КОЗЛОВА»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«ОЗАА»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«ОИЗ»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«Ольса»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«ОРШААГРОПРОММАШ»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«Планар-СО»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«Полесьеэлектромаш»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«Према»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«ПЗР»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«Радиотехника»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«Ратон»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«РЕМИЗ»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«РМЗ»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«Рогачевский завод «Диапроектор»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«Руденск»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«Сморгонский агрегатный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«Сморгонский завод оптического станкостроения»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«СтанкоГомель»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lastRenderedPageBreak/>
              <w:t>76.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«Станкозавод «Красный борец»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«СТАНКОСТРОИТЕЛЬНЫЙ ЗАВОД им.С.М.КИРОВА»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«ТАиМ»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</w:t>
            </w:r>
            <w:r w:rsidR="00194059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УКХ</w:t>
            </w: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«Б</w:t>
            </w:r>
            <w:r w:rsidR="00194059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КМ</w:t>
            </w: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C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«Управляющая компания холдинга «Бобруйскагромаш»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8429C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Унитарное предприятие </w:t>
            </w:r>
            <w:r w:rsidR="00E95B13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«ЗЭБТ Горизонт»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«Управляющая компания холдинга «Лидсельмаш»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«Управляющая компания холдинга «МИНСКИЙ МОТОРНЫЙ 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«Экран»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85.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«Электромодуль»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«Электроаппаратура»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CF0D4B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</w:t>
            </w:r>
            <w:r w:rsidR="00E95B13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«Белкард»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Открытое акционерное общество «Гомельский радиозавод»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D83A0E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</w:t>
            </w:r>
            <w:r w:rsidR="00E95B13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«Мозырьсельмаш»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90.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ОАО «Зенит»</w:t>
            </w:r>
          </w:p>
        </w:tc>
      </w:tr>
      <w:tr w:rsidR="00D042EB" w:rsidRPr="003902BE" w:rsidTr="004C4A5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91.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57527A" w:rsidP="004C4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Открытое акционерное общество </w:t>
            </w:r>
            <w:r w:rsidR="00E95B13"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«Цветотрон»</w:t>
            </w:r>
          </w:p>
        </w:tc>
      </w:tr>
    </w:tbl>
    <w:p w:rsidR="00E95B13" w:rsidRPr="003902BE" w:rsidRDefault="00E95B13" w:rsidP="00E95B13">
      <w:pPr>
        <w:sectPr w:rsidR="00E95B13" w:rsidRPr="003902BE" w:rsidSect="00E95B13"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4593"/>
      </w:tblGrid>
      <w:tr w:rsidR="00D042EB" w:rsidRPr="003902BE" w:rsidTr="004C4A50">
        <w:tc>
          <w:tcPr>
            <w:tcW w:w="8527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19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E95B13" w:rsidRPr="003902BE" w:rsidRDefault="00E95B13" w:rsidP="00B84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5B13" w:rsidRPr="003902BE" w:rsidRDefault="00E95B13" w:rsidP="00E95B13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B13" w:rsidRPr="003902BE" w:rsidRDefault="00E95B13" w:rsidP="00E95B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E95B13" w:rsidRPr="003902BE" w:rsidRDefault="00E95B13" w:rsidP="00E95B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системы Министерства промышленности и организаций, входящих в состав холдингов, представляю</w:t>
      </w: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 ведомственную отчетность по форме «Сведения о поставке узлов, агрегатов и запасных частей сельскохозяйственным организациям Республики Беларусь»</w:t>
      </w:r>
    </w:p>
    <w:p w:rsidR="00E95B13" w:rsidRPr="003902BE" w:rsidRDefault="00E95B13" w:rsidP="00E95B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505"/>
      </w:tblGrid>
      <w:tr w:rsidR="00D042EB" w:rsidRPr="003902BE" w:rsidTr="004C4A50">
        <w:trPr>
          <w:trHeight w:val="601"/>
          <w:tblHeader/>
        </w:trPr>
        <w:tc>
          <w:tcPr>
            <w:tcW w:w="992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E95B13" w:rsidRPr="003902BE" w:rsidRDefault="00E95B13" w:rsidP="00E95B13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D042EB" w:rsidRPr="003902BE" w:rsidTr="004C4A50">
        <w:trPr>
          <w:trHeight w:val="154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«БАТЭ - управляющая компания  холдинга «Автокомпоненты» </w:t>
            </w:r>
          </w:p>
        </w:tc>
      </w:tr>
      <w:tr w:rsidR="00D042EB" w:rsidRPr="003902BE" w:rsidTr="004C4A50">
        <w:trPr>
          <w:trHeight w:val="154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</w:t>
            </w:r>
            <w:r w:rsidR="00BB41A7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динга «МИНСКИЙ МОТОРНЫЙ ЗАВОД»</w:t>
            </w:r>
          </w:p>
        </w:tc>
      </w:tr>
      <w:tr w:rsidR="00D042EB" w:rsidRPr="003902BE" w:rsidTr="004C4A50">
        <w:trPr>
          <w:trHeight w:val="280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«Лидсельмаш»</w:t>
            </w:r>
          </w:p>
        </w:tc>
      </w:tr>
      <w:tr w:rsidR="00D042EB" w:rsidRPr="003902BE" w:rsidTr="004C4A50">
        <w:trPr>
          <w:trHeight w:val="301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«Бобруйскагромаш»</w:t>
            </w:r>
          </w:p>
        </w:tc>
      </w:tr>
      <w:tr w:rsidR="00D042EB" w:rsidRPr="003902BE" w:rsidTr="004C4A50">
        <w:trPr>
          <w:trHeight w:val="315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BB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«МТЗ»</w:t>
            </w:r>
          </w:p>
        </w:tc>
      </w:tr>
      <w:tr w:rsidR="00D042EB" w:rsidRPr="003902BE" w:rsidTr="004C4A50">
        <w:trPr>
          <w:trHeight w:val="255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BB41A7" w:rsidP="00BB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«Гомсельмаш»</w:t>
            </w:r>
          </w:p>
        </w:tc>
      </w:tr>
      <w:tr w:rsidR="00D042EB" w:rsidRPr="003902BE" w:rsidTr="004C4A50">
        <w:trPr>
          <w:trHeight w:val="216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BB41A7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«ВЗТЗЧ»</w:t>
            </w:r>
          </w:p>
        </w:tc>
      </w:tr>
      <w:tr w:rsidR="00D042EB" w:rsidRPr="003902BE" w:rsidTr="004C4A50">
        <w:trPr>
          <w:trHeight w:val="365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«БЗТДиА»</w:t>
            </w:r>
          </w:p>
        </w:tc>
      </w:tr>
      <w:tr w:rsidR="00D042EB" w:rsidRPr="003902BE" w:rsidTr="004C4A50">
        <w:trPr>
          <w:trHeight w:val="237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</w:t>
            </w:r>
            <w:r w:rsidR="00BB41A7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«Сморгонский агрегатный завод»</w:t>
            </w:r>
          </w:p>
        </w:tc>
      </w:tr>
      <w:tr w:rsidR="00D042EB" w:rsidRPr="003902BE" w:rsidTr="004C4A50">
        <w:trPr>
          <w:trHeight w:val="344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«Минский завод шестерен»</w:t>
            </w:r>
          </w:p>
        </w:tc>
      </w:tr>
      <w:tr w:rsidR="00D042EB" w:rsidRPr="003902BE" w:rsidTr="004C4A50">
        <w:trPr>
          <w:trHeight w:val="301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«Мозырский машиностроительный завод»  </w:t>
            </w:r>
          </w:p>
        </w:tc>
      </w:tr>
      <w:tr w:rsidR="00D042EB" w:rsidRPr="003902BE" w:rsidTr="004C4A50">
        <w:trPr>
          <w:trHeight w:val="280"/>
        </w:trPr>
        <w:tc>
          <w:tcPr>
            <w:tcW w:w="992" w:type="dxa"/>
            <w:shd w:val="clear" w:color="auto" w:fill="auto"/>
          </w:tcPr>
          <w:p w:rsidR="00E95B13" w:rsidRPr="003902BE" w:rsidRDefault="00E95B13" w:rsidP="00E95B13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«Брестский электромеханический завод»</w:t>
            </w:r>
          </w:p>
        </w:tc>
      </w:tr>
    </w:tbl>
    <w:p w:rsidR="00E95B13" w:rsidRPr="003902BE" w:rsidRDefault="00E95B13" w:rsidP="00E95B13">
      <w:pPr>
        <w:sectPr w:rsidR="00E95B13" w:rsidRPr="003902BE" w:rsidSect="00E95B13"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4593"/>
      </w:tblGrid>
      <w:tr w:rsidR="00D042EB" w:rsidRPr="003902BE" w:rsidTr="00BB41A7">
        <w:tc>
          <w:tcPr>
            <w:tcW w:w="8527" w:type="dxa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hideMark/>
          </w:tcPr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20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B84BCB" w:rsidRPr="003902BE" w:rsidRDefault="00B84BCB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  <w:p w:rsidR="00E95B13" w:rsidRPr="003902BE" w:rsidRDefault="00E95B13" w:rsidP="00B84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5B13" w:rsidRPr="003902BE" w:rsidRDefault="00E95B13" w:rsidP="00E95B13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B13" w:rsidRPr="003902BE" w:rsidRDefault="00E95B13" w:rsidP="00E95B1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E95B13" w:rsidRPr="003902BE" w:rsidRDefault="00E95B13" w:rsidP="00E95B1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системы Министерства промышленности, представляющих ведомственную отчётность по форме «Сведения об устранении отказов гарантийной техники, эксплуатируемой в сельскохозяйственных организациях Республики Беларусь» </w:t>
      </w:r>
    </w:p>
    <w:p w:rsidR="00E95B13" w:rsidRPr="003902BE" w:rsidRDefault="00E95B13" w:rsidP="00E95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300"/>
      </w:tblGrid>
      <w:tr w:rsidR="00D042EB" w:rsidRPr="003902BE" w:rsidTr="00BB41A7">
        <w:trPr>
          <w:trHeight w:hRule="exact" w:val="46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№ </w:t>
            </w:r>
          </w:p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D042EB" w:rsidRPr="003902BE" w:rsidTr="00BB41A7">
        <w:trPr>
          <w:trHeight w:hRule="exact" w:val="3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ОАО «Гомсельмаш»</w:t>
            </w:r>
          </w:p>
        </w:tc>
      </w:tr>
      <w:tr w:rsidR="00D042EB" w:rsidRPr="003902BE" w:rsidTr="00BB41A7">
        <w:trPr>
          <w:trHeight w:hRule="exact" w:val="3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ОАО «АМКОДОР» - управляющая компания холдинга»</w:t>
            </w:r>
          </w:p>
        </w:tc>
      </w:tr>
      <w:tr w:rsidR="00D042EB" w:rsidRPr="003902BE" w:rsidTr="00BB41A7">
        <w:trPr>
          <w:trHeight w:hRule="exact" w:val="3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ОАО «МТЗ»</w:t>
            </w:r>
          </w:p>
        </w:tc>
      </w:tr>
      <w:tr w:rsidR="00D042EB" w:rsidRPr="003902BE" w:rsidTr="00BB41A7">
        <w:trPr>
          <w:trHeight w:hRule="exact" w:val="3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Courier New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ОАО «Управляющая компания холдинга «Бобруйскагромаш»</w:t>
            </w:r>
          </w:p>
        </w:tc>
      </w:tr>
      <w:tr w:rsidR="00D042EB" w:rsidRPr="003902BE" w:rsidTr="00BB41A7">
        <w:trPr>
          <w:trHeight w:hRule="exact" w:val="3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B13" w:rsidRPr="003902BE" w:rsidRDefault="00E95B13" w:rsidP="00BB41A7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</w:pPr>
            <w:r w:rsidRPr="003902BE">
              <w:rPr>
                <w:rFonts w:ascii="Times New Roman" w:eastAsia="Courier New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ОАО «МАЗ»-управляющая компания холдинга «БЕЛАВТОМАЗ»</w:t>
            </w:r>
          </w:p>
        </w:tc>
      </w:tr>
    </w:tbl>
    <w:p w:rsidR="00E95B13" w:rsidRPr="003902BE" w:rsidRDefault="00E95B13" w:rsidP="00E95B13">
      <w:pPr>
        <w:sectPr w:rsidR="00E95B13" w:rsidRPr="003902BE" w:rsidSect="00E95B13"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4593"/>
      </w:tblGrid>
      <w:tr w:rsidR="00D042EB" w:rsidRPr="003902BE" w:rsidTr="00BB41A7">
        <w:tc>
          <w:tcPr>
            <w:tcW w:w="8527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21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E95B13" w:rsidRPr="003902BE" w:rsidRDefault="00B84BCB" w:rsidP="00B84BCB">
            <w:pPr>
              <w:shd w:val="clear" w:color="auto" w:fill="FFFFFF"/>
              <w:tabs>
                <w:tab w:val="left" w:pos="2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</w:tc>
      </w:tr>
    </w:tbl>
    <w:p w:rsidR="00E95B13" w:rsidRPr="003902BE" w:rsidRDefault="00E95B13" w:rsidP="00E95B13">
      <w:pPr>
        <w:tabs>
          <w:tab w:val="left" w:pos="10260"/>
        </w:tabs>
        <w:spacing w:after="0" w:line="240" w:lineRule="auto"/>
        <w:ind w:left="8820" w:right="-621" w:hanging="4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B13" w:rsidRPr="003902BE" w:rsidRDefault="00E95B13" w:rsidP="00E95B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E95B13" w:rsidRPr="003902BE" w:rsidRDefault="00E95B13" w:rsidP="00E95B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системы Министерства промышленности и организаций, входящих в состав холдингов, представляющих ведомственную отчетность по форме «Отчет о ценах на основное сырье, материалы и покупные комплектующие изделия»</w:t>
      </w:r>
    </w:p>
    <w:p w:rsidR="00E95B13" w:rsidRPr="003902BE" w:rsidRDefault="00E95B13" w:rsidP="00E95B13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647"/>
      </w:tblGrid>
      <w:tr w:rsidR="00D042EB" w:rsidRPr="003902BE" w:rsidTr="00BB41A7">
        <w:trPr>
          <w:trHeight w:val="669"/>
          <w:tblHeader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«ММЗ имени С.И.Вавилова</w:t>
            </w:r>
            <w:r w:rsidR="00573389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управляющая компания холдинга «БелОМО»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«АТЛАНТ»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«АМКОДОР» - управляющая компания холдинга»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«БАТЭ» – управляющая компания холдинга «Автокомпоненты»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«Лидсельмаш»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«МАЗ» - управляющая компания холдинга «БЕЛАВТОМАЗ»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«МИНСКИЙ МОТОРНЫЙ ЗАВОД»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«МЭТЗ ИМ.В.И.КОЗЛОВА»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«БМЗ» - управляющая компания холдинга «БМК»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«Гомсельмаш»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«МТЗ»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«Могилевлифтмаш»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«БЕЛАЗ» - управляющая компания холдинга «БЕЛАЗ-ХОЛДИНГ»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5B13" w:rsidRPr="003902BE" w:rsidRDefault="00E95B13" w:rsidP="00E95B1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«Витязь»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«Борисовский завод «Автогидроусилитель»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«Бобруйскагромаш»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предприятие «ЗЭБТ Горизонт»</w:t>
            </w:r>
          </w:p>
        </w:tc>
      </w:tr>
      <w:tr w:rsidR="00D042EB" w:rsidRPr="003902BE" w:rsidTr="00BB41A7">
        <w:trPr>
          <w:trHeight w:val="32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СЗАО «Могилевский вагоностроительный завод»</w:t>
            </w:r>
          </w:p>
        </w:tc>
      </w:tr>
      <w:tr w:rsidR="00D042EB" w:rsidRPr="003902BE" w:rsidTr="00BB41A7">
        <w:trPr>
          <w:trHeight w:val="42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«ИНТЕГРАЛ» - управляющая компания холдинга «ИНТЕГРАЛ»</w:t>
            </w:r>
          </w:p>
        </w:tc>
      </w:tr>
      <w:tr w:rsidR="00D042EB" w:rsidRPr="003902BE" w:rsidTr="00BB41A7">
        <w:trPr>
          <w:trHeight w:val="29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13" w:rsidRPr="003902BE" w:rsidRDefault="00E95B13" w:rsidP="00BB41A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:rsidR="00E95B13" w:rsidRPr="003902BE" w:rsidRDefault="00E95B13" w:rsidP="0019405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ОАО «</w:t>
            </w:r>
            <w:r w:rsidR="00194059" w:rsidRPr="00390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УКХ</w:t>
            </w:r>
            <w:r w:rsidRPr="00390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«Б</w:t>
            </w:r>
            <w:r w:rsidR="00194059" w:rsidRPr="00390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r w:rsidRPr="00390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Информация, согласно данному перечню, представляется в целом по организации, с учетом филиалов и цехов самостоятельно отчитывающихся по отдельным формам отчетно</w:t>
      </w:r>
      <w:r w:rsidRPr="003902B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 перед органами государственной статистики, без учета дочерних унитарных предприятий и частных унитарных предприятий.</w:t>
      </w:r>
    </w:p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95B13" w:rsidRPr="003902BE" w:rsidSect="00E95B13">
          <w:pgSz w:w="12240" w:h="15840" w:code="1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4593"/>
      </w:tblGrid>
      <w:tr w:rsidR="00D042EB" w:rsidRPr="003902BE" w:rsidTr="00BB41A7">
        <w:tc>
          <w:tcPr>
            <w:tcW w:w="8527" w:type="dxa"/>
            <w:shd w:val="clear" w:color="auto" w:fill="auto"/>
          </w:tcPr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22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промышленности</w:t>
            </w:r>
          </w:p>
          <w:p w:rsidR="00E95B13" w:rsidRPr="003902BE" w:rsidRDefault="00E95B13" w:rsidP="00E95B13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</w:t>
            </w:r>
          </w:p>
          <w:p w:rsidR="00E95B13" w:rsidRPr="003902BE" w:rsidRDefault="00B84BCB" w:rsidP="00B84BCB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03.11.2021  №4</w:t>
            </w:r>
          </w:p>
        </w:tc>
      </w:tr>
    </w:tbl>
    <w:p w:rsidR="00E95B13" w:rsidRPr="003902BE" w:rsidRDefault="00E95B13" w:rsidP="00E95B13">
      <w:pPr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системы Министерства промышленности и организаций, входящих в состав холдингов, представляющих ведомственную отчетность по форме «Информация о перечислении средств во внебюджетный централизованный инвестиционный фонд Министерства промышленности»</w:t>
      </w:r>
    </w:p>
    <w:p w:rsidR="00E95B13" w:rsidRPr="003902BE" w:rsidRDefault="00E95B13" w:rsidP="00E9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9373"/>
      </w:tblGrid>
      <w:tr w:rsidR="00D042EB" w:rsidRPr="003902BE" w:rsidTr="00BB41A7">
        <w:trPr>
          <w:trHeight w:hRule="exact" w:val="702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№ </w:t>
            </w:r>
          </w:p>
          <w:p w:rsidR="00E95B13" w:rsidRPr="003902BE" w:rsidRDefault="00E95B13" w:rsidP="00E95B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Наименование организации</w:t>
            </w:r>
          </w:p>
          <w:p w:rsidR="00E95B13" w:rsidRPr="003902BE" w:rsidRDefault="00E95B13" w:rsidP="00E9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42EB" w:rsidRPr="003902BE" w:rsidTr="00BB41A7">
        <w:trPr>
          <w:trHeight w:hRule="exact" w:val="4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«КАДРЫ ИНДУСТРИИ»</w:t>
            </w:r>
          </w:p>
        </w:tc>
      </w:tr>
      <w:tr w:rsidR="00D042EB" w:rsidRPr="003902BE" w:rsidTr="00BB41A7">
        <w:trPr>
          <w:trHeight w:hRule="exact" w:val="4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 «ИНСТИТУТ «БЕЛПРОМСТРОЙПРОЕКТ»</w:t>
            </w:r>
          </w:p>
        </w:tc>
      </w:tr>
      <w:tr w:rsidR="00D042EB" w:rsidRPr="003902BE" w:rsidTr="00BB41A7">
        <w:trPr>
          <w:trHeight w:hRule="exact" w:val="92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«МЕЖОТРАСЛЕВАЯ ХОЗРАСЧЕТНАЯ ЛАБОРАТОРИЯ ПО НОРМИРОВАНИЮ И ЭКОНОМИИ ДРАГО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ЦЕННЫХ МЕТАЛЛОВ И ДРАГОЦЕННЫХ КАМНЕЙ»</w:t>
            </w:r>
          </w:p>
        </w:tc>
      </w:tr>
      <w:tr w:rsidR="00D042EB" w:rsidRPr="003902BE" w:rsidTr="00BB41A7">
        <w:trPr>
          <w:trHeight w:val="1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«АВТОТОРГСЕРВИС»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«БЗСП»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BB41A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«БЕЛАЗ» - управляющая компания холдинга «БЕЛАЗ-ХОЛДИНГ»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«Беларускабель», г.Мозырь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BB41A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«БМЗ» - управляющая компания холдинга «БМК»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«Белпромимпэкс»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«БАТЭ» - управляющая компания холдинга «Автокомпоненты»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«ВИСТАН» 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 «Витязь»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«ГЗСУ»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«ГЛЗ «ЦЕНТРОЛИТ»</w:t>
            </w:r>
          </w:p>
        </w:tc>
      </w:tr>
      <w:tr w:rsidR="00D042EB" w:rsidRPr="003902BE" w:rsidTr="00BB41A7">
        <w:trPr>
          <w:trHeight w:val="2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15" w:rsidRPr="003902BE" w:rsidRDefault="001B3215" w:rsidP="0024548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15" w:rsidRPr="003902BE" w:rsidRDefault="0024548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«ГСКТБ ГА»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«Гомельский радиозавод»</w:t>
            </w:r>
          </w:p>
        </w:tc>
      </w:tr>
      <w:tr w:rsidR="00D042EB" w:rsidRPr="003902BE" w:rsidTr="00BB41A7">
        <w:trPr>
          <w:trHeight w:val="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«Гомсельмаш»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«БелТАПАЗ»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«Давид-Городокский электромеханический завод»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«ИНТЕГРАЛ» - управляющая компания холдинга «ИНТЕГРАЛ»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«Институт БЕЛОРГСТАНКИНПРОМ»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«ИСПЫТАНИЯ И СЕРТИФИКАЦИЯ БЫТОВОЙ И ПРОМЫШЛЕННОЙ ПРОДУКЦИИ «БЕЛЛИС»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«Коралл», г. Гомель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BB41A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«МЗОР»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«МАЗ» - управляющая компания холдинга «БЕЛАВТОМАЗ»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«МЗАЛ им. П.М.Машерова» </w:t>
            </w:r>
          </w:p>
        </w:tc>
      </w:tr>
      <w:tr w:rsidR="00D042EB" w:rsidRPr="003902BE" w:rsidTr="00BB41A7">
        <w:trPr>
          <w:trHeight w:val="31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57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«ММЗ им</w:t>
            </w:r>
            <w:r w:rsidR="00573389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 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С.И.Вавилова</w:t>
            </w:r>
            <w:r w:rsidR="00573389"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управляющая компания холдинга «БелОМО»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BB41A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«МТЗ»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«МЭТЗ ИМ. В.И.КОЗЛОВА»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«МИСОМ ОП»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«Могилевлифтмаш»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«Ольса»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«Планар»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«ПромЛинкс»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«Промпечать»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«ПЗР»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«СтанкоГомель»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</w:t>
            </w:r>
            <w:r w:rsidR="001B3215"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СТАНКОСТРОИТЕЛЬНЫЙ ЗАВОД </w:t>
            </w: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им. С.М.</w:t>
            </w:r>
            <w:r w:rsidR="001B3215"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КИРОВА</w:t>
            </w: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«Станкозавод «Красный борец»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1940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</w:t>
            </w:r>
            <w:r w:rsidR="00194059"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УКХ </w:t>
            </w: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«Б</w:t>
            </w:r>
            <w:r w:rsidR="00194059"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КМ</w:t>
            </w: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«Бобруйскагромаш»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«ГОРИЗОНТ»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«Лидсельмаш»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«Управляющая компания холдинга «МИНСКИЙ МОТОРНЫЙ ЗАВОД»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«Фирменная торговля промышленности»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«Электроаппаратура»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13" w:rsidRPr="003902BE" w:rsidRDefault="00E95B13" w:rsidP="00E95B13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ОАО «ЦНИИТУ»</w:t>
            </w:r>
          </w:p>
        </w:tc>
      </w:tr>
      <w:tr w:rsidR="00D042EB" w:rsidRPr="003902BE" w:rsidTr="00BB41A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CA" w:rsidRPr="003902BE" w:rsidRDefault="00E95B13" w:rsidP="00CF7ACA">
            <w:pPr>
              <w:shd w:val="clear" w:color="auto" w:fill="FFFFFF"/>
              <w:spacing w:after="0" w:line="228" w:lineRule="auto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3" w:rsidRPr="003902BE" w:rsidRDefault="00E95B13" w:rsidP="00E95B1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2B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ЗАО «АТЛАНТ»</w:t>
            </w:r>
          </w:p>
        </w:tc>
      </w:tr>
    </w:tbl>
    <w:p w:rsidR="002E778B" w:rsidRPr="003902BE" w:rsidRDefault="002E778B" w:rsidP="00BB41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E778B" w:rsidRPr="003902BE" w:rsidSect="00E95B13">
      <w:pgSz w:w="12240" w:h="15840" w:code="1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D" w:rsidRDefault="00963F9D">
      <w:pPr>
        <w:spacing w:after="0" w:line="240" w:lineRule="auto"/>
      </w:pPr>
      <w:r>
        <w:separator/>
      </w:r>
    </w:p>
  </w:endnote>
  <w:endnote w:type="continuationSeparator" w:id="0">
    <w:p w:rsidR="00963F9D" w:rsidRDefault="0096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D" w:rsidRDefault="00963F9D">
      <w:pPr>
        <w:spacing w:after="0" w:line="240" w:lineRule="auto"/>
      </w:pPr>
      <w:r>
        <w:separator/>
      </w:r>
    </w:p>
  </w:footnote>
  <w:footnote w:type="continuationSeparator" w:id="0">
    <w:p w:rsidR="00963F9D" w:rsidRDefault="0096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BE" w:rsidRPr="00D66F25" w:rsidRDefault="003902BE" w:rsidP="00FF5E8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66F2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66F2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40F28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902BE" w:rsidRDefault="00390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BE" w:rsidRPr="00D66F25" w:rsidRDefault="003902BE" w:rsidP="00FF5E8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66F2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66F2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40F28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902BE" w:rsidRDefault="00390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BE" w:rsidRPr="00D66F25" w:rsidRDefault="003902BE" w:rsidP="00FF5E8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66F2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66F2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40F28"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902BE" w:rsidRDefault="003902B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BE" w:rsidRPr="00D66F25" w:rsidRDefault="003902BE" w:rsidP="00FF5E8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66F2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66F2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40F28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902BE" w:rsidRDefault="003902B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BE" w:rsidRPr="00D66F25" w:rsidRDefault="003902BE" w:rsidP="00FF5E8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66F2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66F2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40F28">
      <w:rPr>
        <w:rStyle w:val="a5"/>
        <w:rFonts w:ascii="Times New Roman" w:hAnsi="Times New Roman" w:cs="Times New Roman"/>
        <w:noProof/>
        <w:sz w:val="28"/>
        <w:szCs w:val="28"/>
      </w:rPr>
      <w:t>3</w:t>
    </w:r>
    <w:r w:rsidRPr="00D66F2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902BE" w:rsidRDefault="003902B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BE" w:rsidRPr="00D66F25" w:rsidRDefault="003902BE" w:rsidP="00FF5E8D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66F25">
      <w:rPr>
        <w:rStyle w:val="a5"/>
        <w:rFonts w:ascii="Times New Roman" w:hAnsi="Times New Roman"/>
        <w:sz w:val="28"/>
        <w:szCs w:val="28"/>
      </w:rPr>
      <w:fldChar w:fldCharType="begin"/>
    </w:r>
    <w:r w:rsidRPr="00D66F2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66F25">
      <w:rPr>
        <w:rStyle w:val="a5"/>
        <w:rFonts w:ascii="Times New Roman" w:hAnsi="Times New Roman"/>
        <w:sz w:val="28"/>
        <w:szCs w:val="28"/>
      </w:rPr>
      <w:fldChar w:fldCharType="separate"/>
    </w:r>
    <w:r w:rsidR="00440F28">
      <w:rPr>
        <w:rStyle w:val="a5"/>
        <w:rFonts w:ascii="Times New Roman" w:hAnsi="Times New Roman"/>
        <w:noProof/>
        <w:sz w:val="28"/>
        <w:szCs w:val="28"/>
      </w:rPr>
      <w:t>2</w:t>
    </w:r>
    <w:r w:rsidRPr="00D66F25">
      <w:rPr>
        <w:rStyle w:val="a5"/>
        <w:rFonts w:ascii="Times New Roman" w:hAnsi="Times New Roman"/>
        <w:sz w:val="28"/>
        <w:szCs w:val="28"/>
      </w:rPr>
      <w:fldChar w:fldCharType="end"/>
    </w:r>
  </w:p>
  <w:p w:rsidR="003902BE" w:rsidRDefault="003902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4EB"/>
    <w:multiLevelType w:val="hybridMultilevel"/>
    <w:tmpl w:val="79D418E0"/>
    <w:lvl w:ilvl="0" w:tplc="A60E0490">
      <w:start w:val="17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8DC04A6"/>
    <w:multiLevelType w:val="multilevel"/>
    <w:tmpl w:val="72E88E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Arial (W1)" w:hAnsi="Arial (W1)" w:hint="default"/>
        <w:sz w:val="16"/>
        <w:szCs w:val="16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Arial" w:hAnsi="Arial" w:hint="default"/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402ACA"/>
    <w:multiLevelType w:val="hybridMultilevel"/>
    <w:tmpl w:val="A0D82E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01661B"/>
    <w:multiLevelType w:val="hybridMultilevel"/>
    <w:tmpl w:val="D6B0AF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A5411"/>
    <w:multiLevelType w:val="hybridMultilevel"/>
    <w:tmpl w:val="CFB6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27BB6"/>
    <w:multiLevelType w:val="hybridMultilevel"/>
    <w:tmpl w:val="5ECAE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16446"/>
    <w:multiLevelType w:val="multilevel"/>
    <w:tmpl w:val="A56A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44B35"/>
    <w:multiLevelType w:val="multilevel"/>
    <w:tmpl w:val="F06E5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13C1B"/>
    <w:multiLevelType w:val="hybridMultilevel"/>
    <w:tmpl w:val="1688A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C92C58"/>
    <w:multiLevelType w:val="hybridMultilevel"/>
    <w:tmpl w:val="2438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D7D61"/>
    <w:multiLevelType w:val="hybridMultilevel"/>
    <w:tmpl w:val="732AB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B036C7"/>
    <w:multiLevelType w:val="multilevel"/>
    <w:tmpl w:val="1688A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3332EA"/>
    <w:multiLevelType w:val="hybridMultilevel"/>
    <w:tmpl w:val="0B76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62C00"/>
    <w:multiLevelType w:val="hybridMultilevel"/>
    <w:tmpl w:val="A56A7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F27D40"/>
    <w:multiLevelType w:val="hybridMultilevel"/>
    <w:tmpl w:val="A8CE55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9870B0"/>
    <w:multiLevelType w:val="multilevel"/>
    <w:tmpl w:val="2FF8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772BF2"/>
    <w:multiLevelType w:val="hybridMultilevel"/>
    <w:tmpl w:val="1AEC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3582E"/>
    <w:multiLevelType w:val="multilevel"/>
    <w:tmpl w:val="7474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F953DC"/>
    <w:multiLevelType w:val="hybridMultilevel"/>
    <w:tmpl w:val="2FF8B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180EFA"/>
    <w:multiLevelType w:val="hybridMultilevel"/>
    <w:tmpl w:val="6AB89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372D5"/>
    <w:multiLevelType w:val="hybridMultilevel"/>
    <w:tmpl w:val="3BA8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90213"/>
    <w:multiLevelType w:val="hybridMultilevel"/>
    <w:tmpl w:val="74742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5C5281"/>
    <w:multiLevelType w:val="hybridMultilevel"/>
    <w:tmpl w:val="ECDC4A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64A38C1"/>
    <w:multiLevelType w:val="hybridMultilevel"/>
    <w:tmpl w:val="220E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108CD"/>
    <w:multiLevelType w:val="multilevel"/>
    <w:tmpl w:val="2FF8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09773C"/>
    <w:multiLevelType w:val="hybridMultilevel"/>
    <w:tmpl w:val="6AB89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13B0F"/>
    <w:multiLevelType w:val="hybridMultilevel"/>
    <w:tmpl w:val="0CDCBC16"/>
    <w:lvl w:ilvl="0" w:tplc="0FB4B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241416"/>
    <w:multiLevelType w:val="hybridMultilevel"/>
    <w:tmpl w:val="6FB2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E4B6C"/>
    <w:multiLevelType w:val="hybridMultilevel"/>
    <w:tmpl w:val="C34CE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B12231"/>
    <w:multiLevelType w:val="hybridMultilevel"/>
    <w:tmpl w:val="C16CF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43001D"/>
    <w:multiLevelType w:val="hybridMultilevel"/>
    <w:tmpl w:val="E7E8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C0337"/>
    <w:multiLevelType w:val="hybridMultilevel"/>
    <w:tmpl w:val="0786D8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CE807C0"/>
    <w:multiLevelType w:val="multilevel"/>
    <w:tmpl w:val="FD08A2A6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75"/>
        </w:tabs>
        <w:ind w:left="6075" w:hanging="130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0845"/>
        </w:tabs>
        <w:ind w:left="10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15"/>
        </w:tabs>
        <w:ind w:left="156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85"/>
        </w:tabs>
        <w:ind w:left="20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90"/>
        </w:tabs>
        <w:ind w:left="2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60"/>
        </w:tabs>
        <w:ind w:left="30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346"/>
        </w:tabs>
        <w:ind w:left="-303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576"/>
        </w:tabs>
        <w:ind w:left="-25576" w:hanging="1800"/>
      </w:pPr>
      <w:rPr>
        <w:rFonts w:hint="default"/>
      </w:rPr>
    </w:lvl>
  </w:abstractNum>
  <w:abstractNum w:abstractNumId="33">
    <w:nsid w:val="640735F9"/>
    <w:multiLevelType w:val="multilevel"/>
    <w:tmpl w:val="7A6C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E473F1"/>
    <w:multiLevelType w:val="hybridMultilevel"/>
    <w:tmpl w:val="6AFE2420"/>
    <w:lvl w:ilvl="0" w:tplc="0419000F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A668B1"/>
    <w:multiLevelType w:val="multilevel"/>
    <w:tmpl w:val="C34C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A35C0F"/>
    <w:multiLevelType w:val="hybridMultilevel"/>
    <w:tmpl w:val="EE2483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DD6405D"/>
    <w:multiLevelType w:val="hybridMultilevel"/>
    <w:tmpl w:val="036A72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E86265B"/>
    <w:multiLevelType w:val="hybridMultilevel"/>
    <w:tmpl w:val="7A6C1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D20B10"/>
    <w:multiLevelType w:val="hybridMultilevel"/>
    <w:tmpl w:val="2F82E8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6"/>
  </w:num>
  <w:num w:numId="2">
    <w:abstractNumId w:val="3"/>
  </w:num>
  <w:num w:numId="3">
    <w:abstractNumId w:val="29"/>
  </w:num>
  <w:num w:numId="4">
    <w:abstractNumId w:val="26"/>
  </w:num>
  <w:num w:numId="5">
    <w:abstractNumId w:val="37"/>
  </w:num>
  <w:num w:numId="6">
    <w:abstractNumId w:val="4"/>
  </w:num>
  <w:num w:numId="7">
    <w:abstractNumId w:val="31"/>
  </w:num>
  <w:num w:numId="8">
    <w:abstractNumId w:val="28"/>
  </w:num>
  <w:num w:numId="9">
    <w:abstractNumId w:val="35"/>
  </w:num>
  <w:num w:numId="10">
    <w:abstractNumId w:val="18"/>
  </w:num>
  <w:num w:numId="11">
    <w:abstractNumId w:val="7"/>
  </w:num>
  <w:num w:numId="12">
    <w:abstractNumId w:val="38"/>
  </w:num>
  <w:num w:numId="13">
    <w:abstractNumId w:val="33"/>
  </w:num>
  <w:num w:numId="14">
    <w:abstractNumId w:val="21"/>
  </w:num>
  <w:num w:numId="15">
    <w:abstractNumId w:val="17"/>
  </w:num>
  <w:num w:numId="16">
    <w:abstractNumId w:val="13"/>
  </w:num>
  <w:num w:numId="17">
    <w:abstractNumId w:val="6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5"/>
  </w:num>
  <w:num w:numId="23">
    <w:abstractNumId w:val="34"/>
  </w:num>
  <w:num w:numId="24">
    <w:abstractNumId w:val="2"/>
  </w:num>
  <w:num w:numId="25">
    <w:abstractNumId w:val="12"/>
  </w:num>
  <w:num w:numId="26">
    <w:abstractNumId w:val="30"/>
  </w:num>
  <w:num w:numId="27">
    <w:abstractNumId w:val="27"/>
  </w:num>
  <w:num w:numId="28">
    <w:abstractNumId w:val="23"/>
  </w:num>
  <w:num w:numId="29">
    <w:abstractNumId w:val="20"/>
  </w:num>
  <w:num w:numId="30">
    <w:abstractNumId w:val="22"/>
  </w:num>
  <w:num w:numId="31">
    <w:abstractNumId w:val="14"/>
  </w:num>
  <w:num w:numId="32">
    <w:abstractNumId w:val="19"/>
  </w:num>
  <w:num w:numId="33">
    <w:abstractNumId w:val="32"/>
  </w:num>
  <w:num w:numId="34">
    <w:abstractNumId w:val="16"/>
  </w:num>
  <w:num w:numId="35">
    <w:abstractNumId w:val="5"/>
  </w:num>
  <w:num w:numId="36">
    <w:abstractNumId w:val="39"/>
  </w:num>
  <w:num w:numId="37">
    <w:abstractNumId w:val="1"/>
  </w:num>
  <w:num w:numId="38">
    <w:abstractNumId w:val="9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B"/>
    <w:rsid w:val="000149BF"/>
    <w:rsid w:val="00016831"/>
    <w:rsid w:val="00034833"/>
    <w:rsid w:val="000849EE"/>
    <w:rsid w:val="00086489"/>
    <w:rsid w:val="00090EF3"/>
    <w:rsid w:val="00095F2A"/>
    <w:rsid w:val="000A7E3C"/>
    <w:rsid w:val="000B2B84"/>
    <w:rsid w:val="000D33FA"/>
    <w:rsid w:val="000D6387"/>
    <w:rsid w:val="000E2E65"/>
    <w:rsid w:val="000E4D41"/>
    <w:rsid w:val="00103419"/>
    <w:rsid w:val="00106361"/>
    <w:rsid w:val="00127AD6"/>
    <w:rsid w:val="001419C9"/>
    <w:rsid w:val="00144B49"/>
    <w:rsid w:val="001546EC"/>
    <w:rsid w:val="00167A22"/>
    <w:rsid w:val="0017721B"/>
    <w:rsid w:val="0018614D"/>
    <w:rsid w:val="00194059"/>
    <w:rsid w:val="001B3215"/>
    <w:rsid w:val="001B3EE4"/>
    <w:rsid w:val="001F31E6"/>
    <w:rsid w:val="001F321F"/>
    <w:rsid w:val="001F512C"/>
    <w:rsid w:val="00217DC9"/>
    <w:rsid w:val="002271E6"/>
    <w:rsid w:val="00236C62"/>
    <w:rsid w:val="00237AAF"/>
    <w:rsid w:val="00245483"/>
    <w:rsid w:val="002519B0"/>
    <w:rsid w:val="00263E0E"/>
    <w:rsid w:val="002732E0"/>
    <w:rsid w:val="0028237F"/>
    <w:rsid w:val="002832DB"/>
    <w:rsid w:val="002920DF"/>
    <w:rsid w:val="002A6F3B"/>
    <w:rsid w:val="002B3215"/>
    <w:rsid w:val="002D1E56"/>
    <w:rsid w:val="002D353A"/>
    <w:rsid w:val="002D5629"/>
    <w:rsid w:val="002E778B"/>
    <w:rsid w:val="003026CA"/>
    <w:rsid w:val="00305EF8"/>
    <w:rsid w:val="0031284B"/>
    <w:rsid w:val="00314CB6"/>
    <w:rsid w:val="00323C41"/>
    <w:rsid w:val="00326FEA"/>
    <w:rsid w:val="00332EB1"/>
    <w:rsid w:val="003645B6"/>
    <w:rsid w:val="00373F5B"/>
    <w:rsid w:val="0037787B"/>
    <w:rsid w:val="003902BE"/>
    <w:rsid w:val="00391268"/>
    <w:rsid w:val="003C1A43"/>
    <w:rsid w:val="003D32F2"/>
    <w:rsid w:val="003F07E2"/>
    <w:rsid w:val="003F2282"/>
    <w:rsid w:val="003F33AF"/>
    <w:rsid w:val="003F4E2F"/>
    <w:rsid w:val="00400F28"/>
    <w:rsid w:val="00427514"/>
    <w:rsid w:val="00440F28"/>
    <w:rsid w:val="00446D1C"/>
    <w:rsid w:val="00452974"/>
    <w:rsid w:val="004627E4"/>
    <w:rsid w:val="0047238D"/>
    <w:rsid w:val="00485D00"/>
    <w:rsid w:val="004A2522"/>
    <w:rsid w:val="004A65B8"/>
    <w:rsid w:val="004B4F0C"/>
    <w:rsid w:val="004C2EBA"/>
    <w:rsid w:val="004C4A50"/>
    <w:rsid w:val="004C5C8A"/>
    <w:rsid w:val="004F305A"/>
    <w:rsid w:val="0050371D"/>
    <w:rsid w:val="00503F31"/>
    <w:rsid w:val="0054275D"/>
    <w:rsid w:val="00542F17"/>
    <w:rsid w:val="00543B65"/>
    <w:rsid w:val="00553713"/>
    <w:rsid w:val="00563C80"/>
    <w:rsid w:val="00565DF3"/>
    <w:rsid w:val="00565F63"/>
    <w:rsid w:val="00567E7D"/>
    <w:rsid w:val="0057220B"/>
    <w:rsid w:val="00573389"/>
    <w:rsid w:val="0057527A"/>
    <w:rsid w:val="005774FE"/>
    <w:rsid w:val="005A2D68"/>
    <w:rsid w:val="005A5A16"/>
    <w:rsid w:val="005B4E7A"/>
    <w:rsid w:val="005D263F"/>
    <w:rsid w:val="005E2696"/>
    <w:rsid w:val="005E677E"/>
    <w:rsid w:val="006201FC"/>
    <w:rsid w:val="00622008"/>
    <w:rsid w:val="006250C8"/>
    <w:rsid w:val="006364E9"/>
    <w:rsid w:val="006428B2"/>
    <w:rsid w:val="00644D55"/>
    <w:rsid w:val="00654907"/>
    <w:rsid w:val="0066631B"/>
    <w:rsid w:val="00667E39"/>
    <w:rsid w:val="00676210"/>
    <w:rsid w:val="006801DA"/>
    <w:rsid w:val="00683C9B"/>
    <w:rsid w:val="006A1A04"/>
    <w:rsid w:val="006A400A"/>
    <w:rsid w:val="006B5277"/>
    <w:rsid w:val="006C44BB"/>
    <w:rsid w:val="006E1545"/>
    <w:rsid w:val="006E2194"/>
    <w:rsid w:val="006E5BB4"/>
    <w:rsid w:val="006F4586"/>
    <w:rsid w:val="00703E56"/>
    <w:rsid w:val="00705392"/>
    <w:rsid w:val="00710555"/>
    <w:rsid w:val="00710696"/>
    <w:rsid w:val="00722F59"/>
    <w:rsid w:val="0072404E"/>
    <w:rsid w:val="00734F37"/>
    <w:rsid w:val="007575A0"/>
    <w:rsid w:val="007861AA"/>
    <w:rsid w:val="00791679"/>
    <w:rsid w:val="007E0B9C"/>
    <w:rsid w:val="007E5496"/>
    <w:rsid w:val="007F533D"/>
    <w:rsid w:val="008050CA"/>
    <w:rsid w:val="008241CE"/>
    <w:rsid w:val="008429C3"/>
    <w:rsid w:val="00851633"/>
    <w:rsid w:val="00867DCE"/>
    <w:rsid w:val="00867E51"/>
    <w:rsid w:val="008715DD"/>
    <w:rsid w:val="00882A9C"/>
    <w:rsid w:val="00891BC7"/>
    <w:rsid w:val="00893A2F"/>
    <w:rsid w:val="00897E1B"/>
    <w:rsid w:val="008C2C5D"/>
    <w:rsid w:val="008F5B7F"/>
    <w:rsid w:val="009115B8"/>
    <w:rsid w:val="00913F0E"/>
    <w:rsid w:val="009148FB"/>
    <w:rsid w:val="00931E01"/>
    <w:rsid w:val="00941CC7"/>
    <w:rsid w:val="00943616"/>
    <w:rsid w:val="00944D91"/>
    <w:rsid w:val="00957D99"/>
    <w:rsid w:val="00960AF7"/>
    <w:rsid w:val="00960C53"/>
    <w:rsid w:val="00963F9D"/>
    <w:rsid w:val="00966A37"/>
    <w:rsid w:val="00972CB5"/>
    <w:rsid w:val="0097314A"/>
    <w:rsid w:val="009A184B"/>
    <w:rsid w:val="009B0B7D"/>
    <w:rsid w:val="009C6381"/>
    <w:rsid w:val="009D0C6F"/>
    <w:rsid w:val="009D1D45"/>
    <w:rsid w:val="009D4EA6"/>
    <w:rsid w:val="009D5920"/>
    <w:rsid w:val="00A066DB"/>
    <w:rsid w:val="00A2154D"/>
    <w:rsid w:val="00A217C6"/>
    <w:rsid w:val="00A51D5B"/>
    <w:rsid w:val="00A60255"/>
    <w:rsid w:val="00A808F5"/>
    <w:rsid w:val="00A810E2"/>
    <w:rsid w:val="00A853D0"/>
    <w:rsid w:val="00A94A81"/>
    <w:rsid w:val="00AB6C4C"/>
    <w:rsid w:val="00AC310F"/>
    <w:rsid w:val="00AD2B8F"/>
    <w:rsid w:val="00AF5671"/>
    <w:rsid w:val="00B11D5F"/>
    <w:rsid w:val="00B538D1"/>
    <w:rsid w:val="00B70FEB"/>
    <w:rsid w:val="00B7773F"/>
    <w:rsid w:val="00B84BCB"/>
    <w:rsid w:val="00B87074"/>
    <w:rsid w:val="00B953F4"/>
    <w:rsid w:val="00BA3922"/>
    <w:rsid w:val="00BB41A7"/>
    <w:rsid w:val="00BB4F3F"/>
    <w:rsid w:val="00BB5589"/>
    <w:rsid w:val="00BD0311"/>
    <w:rsid w:val="00BE4EE6"/>
    <w:rsid w:val="00BF1075"/>
    <w:rsid w:val="00C0490D"/>
    <w:rsid w:val="00C04912"/>
    <w:rsid w:val="00C04A14"/>
    <w:rsid w:val="00C12CF3"/>
    <w:rsid w:val="00C22F22"/>
    <w:rsid w:val="00C370A4"/>
    <w:rsid w:val="00C37876"/>
    <w:rsid w:val="00C5447B"/>
    <w:rsid w:val="00C66549"/>
    <w:rsid w:val="00C726DA"/>
    <w:rsid w:val="00C956C6"/>
    <w:rsid w:val="00CB2ECE"/>
    <w:rsid w:val="00CB3C88"/>
    <w:rsid w:val="00CC7FE7"/>
    <w:rsid w:val="00CD1A51"/>
    <w:rsid w:val="00CE0EED"/>
    <w:rsid w:val="00CE5677"/>
    <w:rsid w:val="00CF0D4B"/>
    <w:rsid w:val="00CF7ACA"/>
    <w:rsid w:val="00D042EB"/>
    <w:rsid w:val="00D0761F"/>
    <w:rsid w:val="00D07CCB"/>
    <w:rsid w:val="00D10BC4"/>
    <w:rsid w:val="00D21122"/>
    <w:rsid w:val="00D321FB"/>
    <w:rsid w:val="00D52877"/>
    <w:rsid w:val="00D62A90"/>
    <w:rsid w:val="00D66F25"/>
    <w:rsid w:val="00D83A0E"/>
    <w:rsid w:val="00D83D13"/>
    <w:rsid w:val="00DA798D"/>
    <w:rsid w:val="00DB48A8"/>
    <w:rsid w:val="00DB4A06"/>
    <w:rsid w:val="00DB63EA"/>
    <w:rsid w:val="00DD3A36"/>
    <w:rsid w:val="00E115E4"/>
    <w:rsid w:val="00E11ACE"/>
    <w:rsid w:val="00E26FBA"/>
    <w:rsid w:val="00E53D74"/>
    <w:rsid w:val="00E57695"/>
    <w:rsid w:val="00E81D0D"/>
    <w:rsid w:val="00E84C47"/>
    <w:rsid w:val="00E95B13"/>
    <w:rsid w:val="00EB11DE"/>
    <w:rsid w:val="00EB49E3"/>
    <w:rsid w:val="00EC0040"/>
    <w:rsid w:val="00EC6886"/>
    <w:rsid w:val="00ED6457"/>
    <w:rsid w:val="00EE5A9A"/>
    <w:rsid w:val="00F21E0D"/>
    <w:rsid w:val="00F27813"/>
    <w:rsid w:val="00F36404"/>
    <w:rsid w:val="00F37EAE"/>
    <w:rsid w:val="00F47669"/>
    <w:rsid w:val="00F56DC8"/>
    <w:rsid w:val="00F56F64"/>
    <w:rsid w:val="00F6333B"/>
    <w:rsid w:val="00F93689"/>
    <w:rsid w:val="00FC2804"/>
    <w:rsid w:val="00FC5679"/>
    <w:rsid w:val="00FD5402"/>
    <w:rsid w:val="00FE24FA"/>
    <w:rsid w:val="00FE2C99"/>
    <w:rsid w:val="00FE2E8E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85AA9-955F-4C33-BDD2-296C33C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8F"/>
  </w:style>
  <w:style w:type="paragraph" w:styleId="1">
    <w:name w:val="heading 1"/>
    <w:basedOn w:val="a"/>
    <w:next w:val="a"/>
    <w:link w:val="10"/>
    <w:uiPriority w:val="99"/>
    <w:qFormat/>
    <w:rsid w:val="007053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3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36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53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E8D"/>
  </w:style>
  <w:style w:type="character" w:styleId="a5">
    <w:name w:val="page number"/>
    <w:basedOn w:val="a0"/>
    <w:rsid w:val="00FF5E8D"/>
  </w:style>
  <w:style w:type="paragraph" w:styleId="a6">
    <w:name w:val="footer"/>
    <w:basedOn w:val="a"/>
    <w:link w:val="a7"/>
    <w:rsid w:val="00FF5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F5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5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5392"/>
  </w:style>
  <w:style w:type="table" w:styleId="a8">
    <w:name w:val="Table Grid"/>
    <w:basedOn w:val="a1"/>
    <w:rsid w:val="0070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semiHidden/>
    <w:rsid w:val="0070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705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053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053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7053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705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semiHidden/>
    <w:rsid w:val="00705392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13">
    <w:name w:val="Название1"/>
    <w:basedOn w:val="a"/>
    <w:rsid w:val="0070539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7053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0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70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semiHidden/>
    <w:rsid w:val="00705392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underpoint">
    <w:name w:val="underpoint"/>
    <w:basedOn w:val="a"/>
    <w:rsid w:val="007053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53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5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7053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0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70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705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705392"/>
    <w:rPr>
      <w:rFonts w:ascii="Times New Roman" w:hAnsi="Times New Roman" w:cs="Times New Roman"/>
      <w:vertAlign w:val="superscript"/>
    </w:rPr>
  </w:style>
  <w:style w:type="paragraph" w:customStyle="1" w:styleId="130">
    <w:name w:val="Обычный + 13 пт"/>
    <w:basedOn w:val="a"/>
    <w:link w:val="131"/>
    <w:rsid w:val="00705392"/>
    <w:pPr>
      <w:spacing w:after="0" w:line="240" w:lineRule="auto"/>
      <w:ind w:firstLine="1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1">
    <w:name w:val="Обычный + 13 пт Знак"/>
    <w:link w:val="130"/>
    <w:rsid w:val="00705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7053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05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0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">
    <w:name w:val="Знак Знак Car Car"/>
    <w:basedOn w:val="a"/>
    <w:semiHidden/>
    <w:rsid w:val="00705392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F3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3640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semiHidden/>
    <w:rsid w:val="00F36404"/>
  </w:style>
  <w:style w:type="table" w:customStyle="1" w:styleId="14">
    <w:name w:val="Сетка таблицы1"/>
    <w:basedOn w:val="a1"/>
    <w:next w:val="a8"/>
    <w:rsid w:val="00F3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rsid w:val="00F3640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36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F3640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5">
    <w:name w:val="Style25"/>
    <w:basedOn w:val="a"/>
    <w:rsid w:val="00F36404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3640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a"/>
    <w:rsid w:val="00F36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640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36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3640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8">
    <w:name w:val="List Paragraph"/>
    <w:basedOn w:val="a"/>
    <w:uiPriority w:val="34"/>
    <w:qFormat/>
    <w:rsid w:val="006201FC"/>
    <w:pPr>
      <w:ind w:left="720"/>
      <w:contextualSpacing/>
    </w:pPr>
  </w:style>
  <w:style w:type="table" w:customStyle="1" w:styleId="26">
    <w:name w:val="Сетка таблицы2"/>
    <w:basedOn w:val="a1"/>
    <w:next w:val="a8"/>
    <w:uiPriority w:val="59"/>
    <w:rsid w:val="00FD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CE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59"/>
    <w:rsid w:val="00F3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F3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uiPriority w:val="59"/>
    <w:rsid w:val="004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8"/>
    <w:uiPriority w:val="59"/>
    <w:rsid w:val="004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8"/>
    <w:uiPriority w:val="59"/>
    <w:rsid w:val="004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8"/>
    <w:uiPriority w:val="59"/>
    <w:rsid w:val="004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4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2D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2D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8"/>
    <w:uiPriority w:val="59"/>
    <w:rsid w:val="002D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59"/>
    <w:rsid w:val="002D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8"/>
    <w:uiPriority w:val="59"/>
    <w:rsid w:val="002D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8"/>
    <w:uiPriority w:val="59"/>
    <w:rsid w:val="002D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DACB-FA57-44E6-9004-D1357A6F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12087</Words>
  <Characters>68897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80823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2</cp:revision>
  <cp:lastPrinted>2021-10-27T12:14:00Z</cp:lastPrinted>
  <dcterms:created xsi:type="dcterms:W3CDTF">2021-12-13T11:05:00Z</dcterms:created>
  <dcterms:modified xsi:type="dcterms:W3CDTF">2021-12-13T11:05:00Z</dcterms:modified>
</cp:coreProperties>
</file>