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4" w:rsidRPr="004E1764" w:rsidRDefault="004E1764" w:rsidP="004E1764">
      <w:pPr>
        <w:ind w:firstLine="708"/>
        <w:jc w:val="center"/>
        <w:rPr>
          <w:b/>
        </w:rPr>
      </w:pPr>
      <w:r w:rsidRPr="004E1764">
        <w:rPr>
          <w:b/>
        </w:rPr>
        <w:t>Выписка из приказа Министра промышленности от 31 января 2020 г. № 3</w:t>
      </w:r>
      <w:r>
        <w:rPr>
          <w:b/>
        </w:rPr>
        <w:t>0</w:t>
      </w:r>
      <w:r w:rsidRPr="004E1764">
        <w:rPr>
          <w:b/>
        </w:rPr>
        <w:t xml:space="preserve"> «О</w:t>
      </w:r>
      <w:r>
        <w:rPr>
          <w:b/>
        </w:rPr>
        <w:t>б</w:t>
      </w:r>
      <w:r w:rsidRPr="004E1764">
        <w:rPr>
          <w:b/>
        </w:rPr>
        <w:t xml:space="preserve"> </w:t>
      </w:r>
      <w:r>
        <w:rPr>
          <w:b/>
        </w:rPr>
        <w:t>изменении приказа Министерства промышленности Республики Беларусь от 10 декабря 2019 г. № 424</w:t>
      </w:r>
      <w:r w:rsidRPr="004E1764">
        <w:rPr>
          <w:b/>
        </w:rPr>
        <w:t>»</w:t>
      </w:r>
    </w:p>
    <w:p w:rsidR="004E1764" w:rsidRDefault="004E1764" w:rsidP="004E1764">
      <w:pPr>
        <w:ind w:firstLine="708"/>
        <w:jc w:val="center"/>
        <w:rPr>
          <w:b/>
        </w:rPr>
      </w:pPr>
    </w:p>
    <w:p w:rsidR="004E1764" w:rsidRDefault="004E1764" w:rsidP="004E1764">
      <w:pPr>
        <w:pStyle w:val="newncpi"/>
        <w:tabs>
          <w:tab w:val="left" w:pos="27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позицию </w:t>
      </w:r>
    </w:p>
    <w:p w:rsidR="004E1764" w:rsidRDefault="004E1764" w:rsidP="004E1764">
      <w:pPr>
        <w:pStyle w:val="newncpi"/>
        <w:tabs>
          <w:tab w:val="left" w:pos="27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«Открытое акционерное общество «Могилевский металлургический завод» – 35 961,00 тонн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 xml:space="preserve"> </w:t>
      </w:r>
    </w:p>
    <w:p w:rsidR="004E1764" w:rsidRDefault="004E1764" w:rsidP="004E1764">
      <w:pPr>
        <w:pStyle w:val="newncpi"/>
        <w:tabs>
          <w:tab w:val="left" w:pos="27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изложить в следующей редакции: </w:t>
      </w:r>
    </w:p>
    <w:p w:rsidR="004E1764" w:rsidRDefault="004E1764" w:rsidP="004E1764">
      <w:pPr>
        <w:pStyle w:val="newncpi"/>
        <w:tabs>
          <w:tab w:val="left" w:pos="27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«Открытое акционерное общество «Могилевский металлургический завод» – 22 000,00 тонн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.</w:t>
      </w:r>
    </w:p>
    <w:p w:rsidR="004E1764" w:rsidRDefault="004E1764" w:rsidP="004E1764">
      <w:pPr>
        <w:ind w:firstLine="708"/>
        <w:jc w:val="center"/>
        <w:rPr>
          <w:b/>
        </w:rPr>
      </w:pPr>
      <w:bookmarkStart w:id="0" w:name="_GoBack"/>
      <w:bookmarkEnd w:id="0"/>
    </w:p>
    <w:p w:rsidR="004E1764" w:rsidRPr="00B72E69" w:rsidRDefault="004E1764" w:rsidP="004E1764">
      <w:pPr>
        <w:ind w:firstLine="708"/>
        <w:jc w:val="center"/>
        <w:rPr>
          <w:b/>
          <w:sz w:val="28"/>
          <w:szCs w:val="28"/>
        </w:rPr>
      </w:pPr>
      <w:r w:rsidRPr="00B72E69">
        <w:rPr>
          <w:b/>
        </w:rPr>
        <w:t xml:space="preserve">Выписка из приказа Министра промышленности от </w:t>
      </w:r>
      <w:r>
        <w:rPr>
          <w:b/>
        </w:rPr>
        <w:t>31</w:t>
      </w:r>
      <w:r w:rsidRPr="00B72E69">
        <w:rPr>
          <w:b/>
        </w:rPr>
        <w:t xml:space="preserve"> </w:t>
      </w:r>
      <w:r>
        <w:rPr>
          <w:b/>
        </w:rPr>
        <w:t>янва</w:t>
      </w:r>
      <w:r w:rsidRPr="00B72E69">
        <w:rPr>
          <w:b/>
        </w:rPr>
        <w:t>ря 20</w:t>
      </w:r>
      <w:r>
        <w:rPr>
          <w:b/>
        </w:rPr>
        <w:t>20</w:t>
      </w:r>
      <w:r w:rsidRPr="00B72E69">
        <w:rPr>
          <w:b/>
        </w:rPr>
        <w:t xml:space="preserve"> г. № </w:t>
      </w:r>
      <w:r>
        <w:rPr>
          <w:b/>
        </w:rPr>
        <w:t>31</w:t>
      </w:r>
      <w:r w:rsidRPr="00B72E69">
        <w:rPr>
          <w:b/>
        </w:rPr>
        <w:t xml:space="preserve"> «О распределении </w:t>
      </w:r>
      <w:r>
        <w:rPr>
          <w:b/>
        </w:rPr>
        <w:t xml:space="preserve">невостребованного объема </w:t>
      </w:r>
      <w:r w:rsidRPr="00B72E69">
        <w:rPr>
          <w:b/>
        </w:rPr>
        <w:t>специальной квоты на ввоз в 2020 год</w:t>
      </w:r>
      <w:r>
        <w:rPr>
          <w:b/>
        </w:rPr>
        <w:t>у</w:t>
      </w:r>
      <w:r w:rsidRPr="00B72E69">
        <w:rPr>
          <w:b/>
        </w:rPr>
        <w:t xml:space="preserve"> горячекатаного проката»</w:t>
      </w:r>
    </w:p>
    <w:p w:rsidR="00D11FFD" w:rsidRDefault="00D11FFD" w:rsidP="003746D1">
      <w:pPr>
        <w:ind w:firstLine="708"/>
        <w:jc w:val="both"/>
        <w:rPr>
          <w:sz w:val="28"/>
          <w:szCs w:val="28"/>
        </w:rPr>
      </w:pPr>
    </w:p>
    <w:p w:rsidR="003746D1" w:rsidRDefault="003746D1" w:rsidP="003746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кодам</w:t>
      </w:r>
      <w:r w:rsidR="00241C72">
        <w:rPr>
          <w:sz w:val="28"/>
          <w:szCs w:val="28"/>
        </w:rPr>
        <w:t xml:space="preserve"> </w:t>
      </w:r>
      <w:hyperlink r:id="rId6" w:history="1">
        <w:r w:rsidRPr="00280727">
          <w:rPr>
            <w:rStyle w:val="a4"/>
            <w:sz w:val="28"/>
            <w:szCs w:val="28"/>
          </w:rPr>
          <w:t>7208 10 000 0</w:t>
        </w:r>
      </w:hyperlink>
      <w:r w:rsidRPr="00280727">
        <w:rPr>
          <w:sz w:val="28"/>
          <w:szCs w:val="28"/>
        </w:rPr>
        <w:t xml:space="preserve">, </w:t>
      </w:r>
      <w:hyperlink r:id="rId7" w:history="1">
        <w:r w:rsidRPr="00280727">
          <w:rPr>
            <w:rStyle w:val="a4"/>
            <w:sz w:val="28"/>
            <w:szCs w:val="28"/>
          </w:rPr>
          <w:t>7208 25 000 0</w:t>
        </w:r>
      </w:hyperlink>
      <w:r w:rsidRPr="00280727">
        <w:rPr>
          <w:sz w:val="28"/>
          <w:szCs w:val="28"/>
        </w:rPr>
        <w:t xml:space="preserve">, </w:t>
      </w:r>
      <w:hyperlink r:id="rId8" w:history="1">
        <w:r w:rsidRPr="00280727">
          <w:rPr>
            <w:rStyle w:val="a4"/>
            <w:sz w:val="28"/>
            <w:szCs w:val="28"/>
          </w:rPr>
          <w:t>7208 26 000 0</w:t>
        </w:r>
      </w:hyperlink>
      <w:r w:rsidRPr="00280727">
        <w:rPr>
          <w:sz w:val="28"/>
          <w:szCs w:val="28"/>
        </w:rPr>
        <w:t xml:space="preserve">, </w:t>
      </w:r>
      <w:hyperlink r:id="rId9" w:history="1">
        <w:r w:rsidRPr="00280727">
          <w:rPr>
            <w:rStyle w:val="a4"/>
            <w:sz w:val="28"/>
            <w:szCs w:val="28"/>
          </w:rPr>
          <w:t>7208 27 000 0</w:t>
        </w:r>
      </w:hyperlink>
      <w:r w:rsidRPr="00280727">
        <w:rPr>
          <w:sz w:val="28"/>
          <w:szCs w:val="28"/>
        </w:rPr>
        <w:t xml:space="preserve">, </w:t>
      </w:r>
      <w:hyperlink r:id="rId10" w:history="1">
        <w:r w:rsidRPr="00280727">
          <w:rPr>
            <w:rStyle w:val="a4"/>
            <w:sz w:val="28"/>
            <w:szCs w:val="28"/>
          </w:rPr>
          <w:t>7208 36 000 0</w:t>
        </w:r>
      </w:hyperlink>
      <w:r w:rsidRPr="00280727">
        <w:rPr>
          <w:sz w:val="28"/>
          <w:szCs w:val="28"/>
        </w:rPr>
        <w:t xml:space="preserve">, </w:t>
      </w:r>
      <w:hyperlink r:id="rId11" w:history="1">
        <w:r w:rsidRPr="00280727">
          <w:rPr>
            <w:rStyle w:val="a4"/>
            <w:sz w:val="28"/>
            <w:szCs w:val="28"/>
          </w:rPr>
          <w:t>7208 37 000 0</w:t>
        </w:r>
      </w:hyperlink>
      <w:r w:rsidRPr="00280727">
        <w:rPr>
          <w:sz w:val="28"/>
          <w:szCs w:val="28"/>
        </w:rPr>
        <w:t xml:space="preserve">, </w:t>
      </w:r>
      <w:hyperlink r:id="rId12" w:history="1">
        <w:r w:rsidRPr="00280727">
          <w:rPr>
            <w:rStyle w:val="a4"/>
            <w:sz w:val="28"/>
            <w:szCs w:val="28"/>
          </w:rPr>
          <w:t>7208 38 000 0</w:t>
        </w:r>
      </w:hyperlink>
      <w:r w:rsidRPr="00280727">
        <w:rPr>
          <w:sz w:val="28"/>
          <w:szCs w:val="28"/>
        </w:rPr>
        <w:t xml:space="preserve">, </w:t>
      </w:r>
      <w:hyperlink r:id="rId13" w:history="1">
        <w:r w:rsidRPr="00280727">
          <w:rPr>
            <w:rStyle w:val="a4"/>
            <w:sz w:val="28"/>
            <w:szCs w:val="28"/>
          </w:rPr>
          <w:t>7208 39 000 0</w:t>
        </w:r>
      </w:hyperlink>
      <w:r w:rsidRPr="00280727">
        <w:rPr>
          <w:sz w:val="28"/>
          <w:szCs w:val="28"/>
        </w:rPr>
        <w:t xml:space="preserve">, </w:t>
      </w:r>
      <w:hyperlink r:id="rId14" w:history="1">
        <w:r w:rsidRPr="00280727">
          <w:rPr>
            <w:rStyle w:val="a4"/>
            <w:sz w:val="28"/>
            <w:szCs w:val="28"/>
          </w:rPr>
          <w:t>7208 40 000 0</w:t>
        </w:r>
      </w:hyperlink>
      <w:r w:rsidRPr="00280727">
        <w:rPr>
          <w:sz w:val="28"/>
          <w:szCs w:val="28"/>
        </w:rPr>
        <w:t xml:space="preserve">, </w:t>
      </w:r>
      <w:hyperlink r:id="rId15" w:history="1">
        <w:r w:rsidRPr="00280727">
          <w:rPr>
            <w:rStyle w:val="a4"/>
            <w:sz w:val="28"/>
            <w:szCs w:val="28"/>
          </w:rPr>
          <w:t>7208 51 200 1</w:t>
        </w:r>
      </w:hyperlink>
      <w:r w:rsidRPr="00280727">
        <w:rPr>
          <w:sz w:val="28"/>
          <w:szCs w:val="28"/>
        </w:rPr>
        <w:t xml:space="preserve">, </w:t>
      </w:r>
      <w:hyperlink r:id="rId16" w:history="1">
        <w:r w:rsidRPr="00280727">
          <w:rPr>
            <w:rStyle w:val="a4"/>
            <w:sz w:val="28"/>
            <w:szCs w:val="28"/>
          </w:rPr>
          <w:t>7208 51 980 0</w:t>
        </w:r>
      </w:hyperlink>
      <w:r w:rsidRPr="00280727">
        <w:rPr>
          <w:sz w:val="28"/>
          <w:szCs w:val="28"/>
        </w:rPr>
        <w:t>,</w:t>
      </w:r>
      <w:proofErr w:type="gramEnd"/>
      <w:r w:rsidRPr="00280727">
        <w:rPr>
          <w:sz w:val="28"/>
          <w:szCs w:val="28"/>
        </w:rPr>
        <w:t xml:space="preserve"> </w:t>
      </w:r>
      <w:hyperlink r:id="rId17" w:history="1">
        <w:r w:rsidRPr="00280727">
          <w:rPr>
            <w:rStyle w:val="a4"/>
            <w:sz w:val="28"/>
            <w:szCs w:val="28"/>
          </w:rPr>
          <w:t>7208 52 100 0</w:t>
        </w:r>
      </w:hyperlink>
      <w:r w:rsidRPr="00280727">
        <w:rPr>
          <w:sz w:val="28"/>
          <w:szCs w:val="28"/>
        </w:rPr>
        <w:t xml:space="preserve">, </w:t>
      </w:r>
      <w:hyperlink r:id="rId18" w:history="1">
        <w:r w:rsidRPr="00280727">
          <w:rPr>
            <w:rStyle w:val="a4"/>
            <w:sz w:val="28"/>
            <w:szCs w:val="28"/>
          </w:rPr>
          <w:t>7208 52 910 0</w:t>
        </w:r>
      </w:hyperlink>
      <w:r w:rsidRPr="00280727">
        <w:rPr>
          <w:sz w:val="28"/>
          <w:szCs w:val="28"/>
        </w:rPr>
        <w:t xml:space="preserve">, </w:t>
      </w:r>
      <w:hyperlink r:id="rId19" w:history="1">
        <w:r w:rsidRPr="00280727">
          <w:rPr>
            <w:rStyle w:val="a4"/>
            <w:sz w:val="28"/>
            <w:szCs w:val="28"/>
          </w:rPr>
          <w:t>7208 52 990 0</w:t>
        </w:r>
      </w:hyperlink>
      <w:r w:rsidRPr="00280727">
        <w:rPr>
          <w:sz w:val="28"/>
          <w:szCs w:val="28"/>
        </w:rPr>
        <w:t xml:space="preserve">, </w:t>
      </w:r>
      <w:hyperlink r:id="rId20" w:history="1">
        <w:r w:rsidRPr="00280727">
          <w:rPr>
            <w:rStyle w:val="a4"/>
            <w:sz w:val="28"/>
            <w:szCs w:val="28"/>
          </w:rPr>
          <w:t>7208 53 100 0</w:t>
        </w:r>
      </w:hyperlink>
      <w:r w:rsidRPr="00280727">
        <w:rPr>
          <w:sz w:val="28"/>
          <w:szCs w:val="28"/>
        </w:rPr>
        <w:t xml:space="preserve">, </w:t>
      </w:r>
      <w:hyperlink r:id="rId21" w:history="1">
        <w:r w:rsidRPr="00280727">
          <w:rPr>
            <w:rStyle w:val="a4"/>
            <w:sz w:val="28"/>
            <w:szCs w:val="28"/>
          </w:rPr>
          <w:t>7208 53 900 0</w:t>
        </w:r>
      </w:hyperlink>
      <w:r w:rsidRPr="00280727">
        <w:rPr>
          <w:sz w:val="28"/>
          <w:szCs w:val="28"/>
        </w:rPr>
        <w:t xml:space="preserve">, </w:t>
      </w:r>
      <w:hyperlink r:id="rId22" w:history="1">
        <w:r w:rsidRPr="00280727">
          <w:rPr>
            <w:rStyle w:val="a4"/>
            <w:sz w:val="28"/>
            <w:szCs w:val="28"/>
          </w:rPr>
          <w:t>7208 54 000 0</w:t>
        </w:r>
      </w:hyperlink>
      <w:r w:rsidRPr="00280727">
        <w:rPr>
          <w:sz w:val="28"/>
          <w:szCs w:val="28"/>
        </w:rPr>
        <w:t xml:space="preserve">, </w:t>
      </w:r>
      <w:hyperlink r:id="rId23" w:history="1">
        <w:r w:rsidRPr="00280727">
          <w:rPr>
            <w:rStyle w:val="a4"/>
            <w:sz w:val="28"/>
            <w:szCs w:val="28"/>
          </w:rPr>
          <w:t>7208 90 200 0</w:t>
        </w:r>
      </w:hyperlink>
      <w:r w:rsidRPr="00280727">
        <w:rPr>
          <w:sz w:val="28"/>
          <w:szCs w:val="28"/>
        </w:rPr>
        <w:t xml:space="preserve">, </w:t>
      </w:r>
      <w:hyperlink r:id="rId24" w:history="1">
        <w:r w:rsidRPr="00280727">
          <w:rPr>
            <w:rStyle w:val="a4"/>
            <w:sz w:val="28"/>
            <w:szCs w:val="28"/>
          </w:rPr>
          <w:t>7208 90 800 0</w:t>
        </w:r>
      </w:hyperlink>
      <w:r w:rsidRPr="00280727">
        <w:rPr>
          <w:sz w:val="28"/>
          <w:szCs w:val="28"/>
        </w:rPr>
        <w:t xml:space="preserve">, </w:t>
      </w:r>
      <w:hyperlink r:id="rId25" w:history="1">
        <w:r w:rsidRPr="00280727">
          <w:rPr>
            <w:rStyle w:val="a4"/>
            <w:sz w:val="28"/>
            <w:szCs w:val="28"/>
          </w:rPr>
          <w:t>7211 13 000 0</w:t>
        </w:r>
      </w:hyperlink>
      <w:r w:rsidRPr="00280727">
        <w:rPr>
          <w:sz w:val="28"/>
          <w:szCs w:val="28"/>
        </w:rPr>
        <w:t xml:space="preserve">, </w:t>
      </w:r>
      <w:hyperlink r:id="rId26" w:history="1">
        <w:r w:rsidRPr="00280727">
          <w:rPr>
            <w:rStyle w:val="a4"/>
            <w:sz w:val="28"/>
            <w:szCs w:val="28"/>
          </w:rPr>
          <w:t>7211 14 000 0</w:t>
        </w:r>
      </w:hyperlink>
      <w:r w:rsidRPr="00280727">
        <w:rPr>
          <w:sz w:val="28"/>
          <w:szCs w:val="28"/>
        </w:rPr>
        <w:t xml:space="preserve">, </w:t>
      </w:r>
      <w:hyperlink r:id="rId27" w:history="1">
        <w:r w:rsidRPr="00280727">
          <w:rPr>
            <w:rStyle w:val="a4"/>
            <w:sz w:val="28"/>
            <w:szCs w:val="28"/>
          </w:rPr>
          <w:t>7211 19 000 0</w:t>
        </w:r>
      </w:hyperlink>
      <w:r w:rsidRPr="00280727">
        <w:rPr>
          <w:sz w:val="28"/>
          <w:szCs w:val="28"/>
        </w:rPr>
        <w:t xml:space="preserve">, </w:t>
      </w:r>
      <w:hyperlink r:id="rId28" w:history="1">
        <w:r w:rsidRPr="00280727">
          <w:rPr>
            <w:rStyle w:val="a4"/>
            <w:sz w:val="28"/>
            <w:szCs w:val="28"/>
          </w:rPr>
          <w:t>7225 30 100 0</w:t>
        </w:r>
      </w:hyperlink>
      <w:r w:rsidRPr="00280727">
        <w:rPr>
          <w:sz w:val="28"/>
          <w:szCs w:val="28"/>
        </w:rPr>
        <w:t xml:space="preserve">, </w:t>
      </w:r>
      <w:hyperlink r:id="rId29" w:history="1">
        <w:r w:rsidRPr="00280727">
          <w:rPr>
            <w:rStyle w:val="a4"/>
            <w:sz w:val="28"/>
            <w:szCs w:val="28"/>
          </w:rPr>
          <w:t>7225 30 300 0</w:t>
        </w:r>
      </w:hyperlink>
      <w:r w:rsidRPr="00280727">
        <w:rPr>
          <w:sz w:val="28"/>
          <w:szCs w:val="28"/>
        </w:rPr>
        <w:t xml:space="preserve">, </w:t>
      </w:r>
      <w:hyperlink r:id="rId30" w:history="1">
        <w:r w:rsidRPr="00280727">
          <w:rPr>
            <w:rStyle w:val="a4"/>
            <w:sz w:val="28"/>
            <w:szCs w:val="28"/>
          </w:rPr>
          <w:t>7225 30 900 0</w:t>
        </w:r>
      </w:hyperlink>
      <w:r w:rsidRPr="00280727">
        <w:rPr>
          <w:sz w:val="28"/>
          <w:szCs w:val="28"/>
        </w:rPr>
        <w:t xml:space="preserve">, </w:t>
      </w:r>
      <w:hyperlink r:id="rId31" w:history="1">
        <w:r w:rsidRPr="00280727">
          <w:rPr>
            <w:rStyle w:val="a4"/>
            <w:sz w:val="28"/>
            <w:szCs w:val="28"/>
          </w:rPr>
          <w:t>7225 40 120 1</w:t>
        </w:r>
      </w:hyperlink>
      <w:r w:rsidRPr="00280727">
        <w:rPr>
          <w:sz w:val="28"/>
          <w:szCs w:val="28"/>
        </w:rPr>
        <w:t xml:space="preserve">, </w:t>
      </w:r>
      <w:hyperlink r:id="rId32" w:history="1">
        <w:r w:rsidRPr="00280727">
          <w:rPr>
            <w:rStyle w:val="a4"/>
            <w:sz w:val="28"/>
            <w:szCs w:val="28"/>
          </w:rPr>
          <w:t>7225 40 120 9</w:t>
        </w:r>
      </w:hyperlink>
      <w:r w:rsidRPr="00280727">
        <w:rPr>
          <w:sz w:val="28"/>
          <w:szCs w:val="28"/>
        </w:rPr>
        <w:t xml:space="preserve">, </w:t>
      </w:r>
      <w:hyperlink r:id="rId33" w:history="1">
        <w:r w:rsidRPr="00280727">
          <w:rPr>
            <w:rStyle w:val="a4"/>
            <w:sz w:val="28"/>
            <w:szCs w:val="28"/>
          </w:rPr>
          <w:t>7225 40 150 1</w:t>
        </w:r>
      </w:hyperlink>
      <w:r w:rsidRPr="00280727">
        <w:rPr>
          <w:sz w:val="28"/>
          <w:szCs w:val="28"/>
        </w:rPr>
        <w:t xml:space="preserve">, </w:t>
      </w:r>
      <w:hyperlink r:id="rId34" w:history="1">
        <w:r w:rsidRPr="00280727">
          <w:rPr>
            <w:rStyle w:val="a4"/>
            <w:sz w:val="28"/>
            <w:szCs w:val="28"/>
          </w:rPr>
          <w:t>7225 40 150 9</w:t>
        </w:r>
      </w:hyperlink>
      <w:r w:rsidRPr="00280727">
        <w:rPr>
          <w:sz w:val="28"/>
          <w:szCs w:val="28"/>
        </w:rPr>
        <w:t xml:space="preserve">, </w:t>
      </w:r>
      <w:hyperlink r:id="rId35" w:history="1">
        <w:r w:rsidRPr="00280727">
          <w:rPr>
            <w:rStyle w:val="a4"/>
            <w:sz w:val="28"/>
            <w:szCs w:val="28"/>
          </w:rPr>
          <w:t>7225 40 600 0</w:t>
        </w:r>
      </w:hyperlink>
      <w:r w:rsidRPr="00280727">
        <w:rPr>
          <w:sz w:val="28"/>
          <w:szCs w:val="28"/>
        </w:rPr>
        <w:t xml:space="preserve">, </w:t>
      </w:r>
      <w:hyperlink r:id="rId36" w:history="1">
        <w:r w:rsidRPr="00280727">
          <w:rPr>
            <w:rStyle w:val="a4"/>
            <w:sz w:val="28"/>
            <w:szCs w:val="28"/>
          </w:rPr>
          <w:t>7225 40 900 0</w:t>
        </w:r>
      </w:hyperlink>
      <w:r w:rsidRPr="00280727">
        <w:rPr>
          <w:sz w:val="28"/>
          <w:szCs w:val="28"/>
        </w:rPr>
        <w:t xml:space="preserve">, </w:t>
      </w:r>
      <w:hyperlink r:id="rId37" w:history="1">
        <w:r w:rsidRPr="00280727">
          <w:rPr>
            <w:rStyle w:val="a4"/>
            <w:sz w:val="28"/>
            <w:szCs w:val="28"/>
          </w:rPr>
          <w:t>7226 91 200 0</w:t>
        </w:r>
      </w:hyperlink>
      <w:r w:rsidRPr="00280727">
        <w:rPr>
          <w:sz w:val="28"/>
          <w:szCs w:val="28"/>
        </w:rPr>
        <w:t xml:space="preserve">, </w:t>
      </w:r>
      <w:hyperlink r:id="rId38" w:history="1">
        <w:r w:rsidRPr="00280727">
          <w:rPr>
            <w:rStyle w:val="a4"/>
            <w:sz w:val="28"/>
            <w:szCs w:val="28"/>
          </w:rPr>
          <w:t>7226 91 910 0</w:t>
        </w:r>
      </w:hyperlink>
      <w:r>
        <w:rPr>
          <w:sz w:val="28"/>
          <w:szCs w:val="28"/>
        </w:rPr>
        <w:t>,</w:t>
      </w:r>
      <w:r w:rsidRPr="00280727">
        <w:rPr>
          <w:sz w:val="28"/>
          <w:szCs w:val="28"/>
        </w:rPr>
        <w:t xml:space="preserve"> </w:t>
      </w:r>
      <w:hyperlink r:id="rId39" w:history="1">
        <w:r w:rsidRPr="00280727">
          <w:rPr>
            <w:rStyle w:val="a4"/>
            <w:sz w:val="28"/>
            <w:szCs w:val="28"/>
          </w:rPr>
          <w:t>7226 91 990 0</w:t>
        </w:r>
      </w:hyperlink>
      <w:r>
        <w:rPr>
          <w:sz w:val="28"/>
          <w:szCs w:val="28"/>
        </w:rPr>
        <w:t>:</w:t>
      </w:r>
    </w:p>
    <w:p w:rsidR="003746D1" w:rsidRDefault="003746D1">
      <w:pPr>
        <w:rPr>
          <w:sz w:val="28"/>
          <w:szCs w:val="28"/>
        </w:rPr>
      </w:pPr>
    </w:p>
    <w:p w:rsidR="00F84C7E" w:rsidRDefault="00F84C7E" w:rsidP="0037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«УГМК-Альянс» – 3 580 тонн;</w:t>
      </w:r>
    </w:p>
    <w:p w:rsidR="00F84C7E" w:rsidRDefault="00F84C7E" w:rsidP="0037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закрытое акционерное общество «Могилевский вагоностроительный завод» – </w:t>
      </w:r>
      <w:r w:rsidR="009A0364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9A0364">
        <w:rPr>
          <w:sz w:val="28"/>
          <w:szCs w:val="28"/>
        </w:rPr>
        <w:t>575</w:t>
      </w:r>
      <w:r>
        <w:rPr>
          <w:sz w:val="28"/>
          <w:szCs w:val="28"/>
        </w:rPr>
        <w:t xml:space="preserve"> тонн;</w:t>
      </w:r>
    </w:p>
    <w:p w:rsidR="00851CBF" w:rsidRDefault="00851CBF" w:rsidP="0037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Индаст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юнион</w:t>
      </w:r>
      <w:proofErr w:type="spellEnd"/>
      <w:r>
        <w:rPr>
          <w:sz w:val="28"/>
          <w:szCs w:val="28"/>
        </w:rPr>
        <w:t>» – 175,0 тонн;</w:t>
      </w:r>
    </w:p>
    <w:p w:rsidR="00851CBF" w:rsidRDefault="00851CBF" w:rsidP="0037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белорусско-германское предприятие закрытое акционерное общество «МАЗ-МАН» – </w:t>
      </w:r>
      <w:r w:rsidR="001C611B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1C611B">
        <w:rPr>
          <w:sz w:val="28"/>
          <w:szCs w:val="28"/>
        </w:rPr>
        <w:t>75</w:t>
      </w:r>
      <w:r w:rsidR="009A0364">
        <w:rPr>
          <w:sz w:val="28"/>
          <w:szCs w:val="28"/>
        </w:rPr>
        <w:t>0</w:t>
      </w:r>
      <w:r>
        <w:rPr>
          <w:sz w:val="28"/>
          <w:szCs w:val="28"/>
        </w:rPr>
        <w:t>,0 тонн;</w:t>
      </w:r>
    </w:p>
    <w:p w:rsidR="00851CBF" w:rsidRDefault="00851CBF" w:rsidP="0037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Бобруйский</w:t>
      </w:r>
      <w:proofErr w:type="spellEnd"/>
      <w:r>
        <w:rPr>
          <w:sz w:val="28"/>
          <w:szCs w:val="28"/>
        </w:rPr>
        <w:t xml:space="preserve"> завод тракторных деталей и агрегатов» – 57,6 тонн;</w:t>
      </w:r>
    </w:p>
    <w:p w:rsidR="001C611B" w:rsidRDefault="001C611B" w:rsidP="003746D1">
      <w:pPr>
        <w:ind w:firstLine="708"/>
        <w:jc w:val="both"/>
        <w:rPr>
          <w:sz w:val="28"/>
          <w:szCs w:val="28"/>
        </w:rPr>
      </w:pPr>
      <w:r w:rsidRPr="003C4352">
        <w:rPr>
          <w:sz w:val="28"/>
          <w:szCs w:val="28"/>
        </w:rPr>
        <w:t>Открытое ак</w:t>
      </w:r>
      <w:r>
        <w:rPr>
          <w:sz w:val="28"/>
          <w:szCs w:val="28"/>
        </w:rPr>
        <w:t>ционерное общество «</w:t>
      </w:r>
      <w:r w:rsidRPr="003C4352">
        <w:rPr>
          <w:sz w:val="28"/>
          <w:szCs w:val="28"/>
        </w:rPr>
        <w:t>Минский тракторный завод</w:t>
      </w:r>
      <w:r>
        <w:rPr>
          <w:sz w:val="28"/>
          <w:szCs w:val="28"/>
        </w:rPr>
        <w:t xml:space="preserve">» – 9 200,0 тонн. </w:t>
      </w:r>
    </w:p>
    <w:p w:rsidR="00851CBF" w:rsidRDefault="00851CBF" w:rsidP="0037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203D">
        <w:rPr>
          <w:sz w:val="28"/>
          <w:szCs w:val="28"/>
        </w:rPr>
        <w:t>ткрытое акционерное общество</w:t>
      </w:r>
      <w:r>
        <w:rPr>
          <w:sz w:val="28"/>
          <w:szCs w:val="28"/>
        </w:rPr>
        <w:t xml:space="preserve"> «МАЗ» – управляющая компания холдинга </w:t>
      </w:r>
      <w:r w:rsidR="00E8203D">
        <w:rPr>
          <w:sz w:val="28"/>
          <w:szCs w:val="28"/>
        </w:rPr>
        <w:t>«БЕЛАВТОМАЗ» – 6 8</w:t>
      </w:r>
      <w:r w:rsidR="001C611B">
        <w:rPr>
          <w:sz w:val="28"/>
          <w:szCs w:val="28"/>
        </w:rPr>
        <w:t>00</w:t>
      </w:r>
      <w:r w:rsidR="00E8203D">
        <w:rPr>
          <w:sz w:val="28"/>
          <w:szCs w:val="28"/>
        </w:rPr>
        <w:t>,</w:t>
      </w:r>
      <w:r w:rsidR="001C611B">
        <w:rPr>
          <w:sz w:val="28"/>
          <w:szCs w:val="28"/>
        </w:rPr>
        <w:t>0</w:t>
      </w:r>
      <w:r w:rsidR="00E8203D">
        <w:rPr>
          <w:sz w:val="28"/>
          <w:szCs w:val="28"/>
        </w:rPr>
        <w:t xml:space="preserve"> тонн;</w:t>
      </w:r>
    </w:p>
    <w:p w:rsidR="006B50BD" w:rsidRDefault="003746D1" w:rsidP="003746D1">
      <w:pPr>
        <w:ind w:firstLine="708"/>
        <w:jc w:val="both"/>
        <w:rPr>
          <w:sz w:val="28"/>
          <w:szCs w:val="28"/>
        </w:rPr>
      </w:pPr>
      <w:r w:rsidRPr="00326E43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r w:rsidRPr="00326E43">
        <w:rPr>
          <w:sz w:val="28"/>
          <w:szCs w:val="28"/>
        </w:rPr>
        <w:t>БЕЛАЗ</w:t>
      </w:r>
      <w:r>
        <w:rPr>
          <w:sz w:val="28"/>
          <w:szCs w:val="28"/>
        </w:rPr>
        <w:t>»</w:t>
      </w:r>
      <w:r w:rsidRPr="00326E43">
        <w:rPr>
          <w:sz w:val="28"/>
          <w:szCs w:val="28"/>
        </w:rPr>
        <w:t xml:space="preserve"> </w:t>
      </w:r>
      <w:r>
        <w:rPr>
          <w:sz w:val="28"/>
          <w:szCs w:val="28"/>
        </w:rPr>
        <w:t>– управляющая компания холдинга «</w:t>
      </w:r>
      <w:r w:rsidRPr="00326E43">
        <w:rPr>
          <w:sz w:val="28"/>
          <w:szCs w:val="28"/>
        </w:rPr>
        <w:t>БЕЛАЗ</w:t>
      </w:r>
      <w:r>
        <w:rPr>
          <w:sz w:val="28"/>
          <w:szCs w:val="28"/>
        </w:rPr>
        <w:t xml:space="preserve"> – </w:t>
      </w:r>
      <w:r w:rsidRPr="00326E43">
        <w:rPr>
          <w:sz w:val="28"/>
          <w:szCs w:val="28"/>
        </w:rPr>
        <w:t>ХОЛДИНГ</w:t>
      </w:r>
      <w:r>
        <w:rPr>
          <w:sz w:val="28"/>
          <w:szCs w:val="28"/>
        </w:rPr>
        <w:t xml:space="preserve">» – </w:t>
      </w:r>
      <w:r w:rsidR="00851CBF">
        <w:rPr>
          <w:sz w:val="28"/>
          <w:szCs w:val="28"/>
        </w:rPr>
        <w:t>25</w:t>
      </w:r>
      <w:r w:rsidR="002054E7">
        <w:rPr>
          <w:sz w:val="28"/>
          <w:szCs w:val="28"/>
        </w:rPr>
        <w:t>5</w:t>
      </w:r>
      <w:r w:rsidR="00851CBF">
        <w:rPr>
          <w:sz w:val="28"/>
          <w:szCs w:val="28"/>
        </w:rPr>
        <w:t>0</w:t>
      </w:r>
      <w:r w:rsidRPr="00326E43">
        <w:rPr>
          <w:sz w:val="28"/>
          <w:szCs w:val="28"/>
        </w:rPr>
        <w:t>,</w:t>
      </w:r>
      <w:r w:rsidR="00851CBF">
        <w:rPr>
          <w:sz w:val="28"/>
          <w:szCs w:val="28"/>
        </w:rPr>
        <w:t>0</w:t>
      </w:r>
      <w:r>
        <w:rPr>
          <w:sz w:val="28"/>
          <w:szCs w:val="28"/>
        </w:rPr>
        <w:t xml:space="preserve"> тонн;</w:t>
      </w:r>
    </w:p>
    <w:p w:rsidR="00E8203D" w:rsidRDefault="00E8203D" w:rsidP="003746D1">
      <w:pPr>
        <w:ind w:firstLine="708"/>
        <w:jc w:val="both"/>
        <w:rPr>
          <w:sz w:val="28"/>
          <w:szCs w:val="28"/>
        </w:rPr>
      </w:pPr>
      <w:r w:rsidRPr="0009582D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</w:t>
      </w:r>
      <w:r w:rsidRPr="0009582D">
        <w:rPr>
          <w:sz w:val="28"/>
          <w:szCs w:val="28"/>
        </w:rPr>
        <w:t>Сталь ТМК</w:t>
      </w:r>
      <w:r>
        <w:rPr>
          <w:sz w:val="28"/>
          <w:szCs w:val="28"/>
        </w:rPr>
        <w:t>» – 709,0 тонн;</w:t>
      </w:r>
    </w:p>
    <w:p w:rsidR="00E8203D" w:rsidRDefault="00E8203D" w:rsidP="00E82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Частное производственно-торговое унитарное предприятие </w:t>
      </w:r>
      <w:proofErr w:type="spellStart"/>
      <w:r>
        <w:rPr>
          <w:sz w:val="28"/>
          <w:szCs w:val="28"/>
        </w:rPr>
        <w:t>Витстройтехмаш</w:t>
      </w:r>
      <w:proofErr w:type="spellEnd"/>
      <w:r>
        <w:rPr>
          <w:sz w:val="28"/>
          <w:szCs w:val="28"/>
        </w:rPr>
        <w:t>» – 140,0 тонн;</w:t>
      </w:r>
    </w:p>
    <w:p w:rsidR="00241C72" w:rsidRDefault="00E8203D" w:rsidP="001C611B">
      <w:pPr>
        <w:ind w:firstLine="708"/>
        <w:jc w:val="both"/>
        <w:rPr>
          <w:sz w:val="28"/>
          <w:szCs w:val="28"/>
        </w:rPr>
      </w:pPr>
      <w:r w:rsidRPr="003746D1">
        <w:rPr>
          <w:sz w:val="28"/>
          <w:szCs w:val="28"/>
        </w:rPr>
        <w:t>Открытое акционерное общество «</w:t>
      </w:r>
      <w:proofErr w:type="spellStart"/>
      <w:r w:rsidRPr="003746D1">
        <w:rPr>
          <w:sz w:val="28"/>
          <w:szCs w:val="28"/>
        </w:rPr>
        <w:t>Гомсельмаш</w:t>
      </w:r>
      <w:proofErr w:type="spellEnd"/>
      <w:r w:rsidRPr="003746D1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1C611B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1C611B">
        <w:rPr>
          <w:sz w:val="28"/>
          <w:szCs w:val="28"/>
        </w:rPr>
        <w:t>687</w:t>
      </w:r>
      <w:r>
        <w:rPr>
          <w:sz w:val="28"/>
          <w:szCs w:val="28"/>
        </w:rPr>
        <w:t>,0</w:t>
      </w:r>
      <w:r w:rsidR="001C611B">
        <w:rPr>
          <w:sz w:val="28"/>
          <w:szCs w:val="28"/>
        </w:rPr>
        <w:t>4</w:t>
      </w:r>
      <w:r>
        <w:rPr>
          <w:sz w:val="28"/>
          <w:szCs w:val="28"/>
        </w:rPr>
        <w:t xml:space="preserve"> тонн;</w:t>
      </w:r>
    </w:p>
    <w:p w:rsidR="00241C72" w:rsidRDefault="00241C72" w:rsidP="00241C72">
      <w:pPr>
        <w:jc w:val="both"/>
        <w:rPr>
          <w:sz w:val="28"/>
          <w:szCs w:val="28"/>
        </w:rPr>
      </w:pPr>
    </w:p>
    <w:p w:rsidR="00241C72" w:rsidRDefault="00241C72" w:rsidP="00241C72">
      <w:pPr>
        <w:ind w:firstLine="708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По кодам </w:t>
      </w:r>
      <w:hyperlink r:id="rId40" w:history="1">
        <w:r w:rsidRPr="00280727">
          <w:rPr>
            <w:rStyle w:val="a4"/>
            <w:sz w:val="28"/>
            <w:szCs w:val="28"/>
          </w:rPr>
          <w:t>7225 40 400 0</w:t>
        </w:r>
      </w:hyperlink>
      <w:r w:rsidRPr="00280727">
        <w:rPr>
          <w:sz w:val="28"/>
          <w:szCs w:val="28"/>
        </w:rPr>
        <w:t xml:space="preserve">, </w:t>
      </w:r>
      <w:hyperlink r:id="rId41" w:history="1">
        <w:r w:rsidRPr="00280727">
          <w:rPr>
            <w:rStyle w:val="a4"/>
            <w:sz w:val="28"/>
            <w:szCs w:val="28"/>
          </w:rPr>
          <w:t>7208 51 200 9</w:t>
        </w:r>
      </w:hyperlink>
      <w:r w:rsidRPr="00280727">
        <w:rPr>
          <w:sz w:val="28"/>
          <w:szCs w:val="28"/>
        </w:rPr>
        <w:t xml:space="preserve">, </w:t>
      </w:r>
      <w:hyperlink r:id="rId42" w:history="1">
        <w:r w:rsidRPr="00280727">
          <w:rPr>
            <w:rStyle w:val="a4"/>
            <w:sz w:val="28"/>
            <w:szCs w:val="28"/>
          </w:rPr>
          <w:t>7208 51 910 0</w:t>
        </w:r>
      </w:hyperlink>
      <w:r>
        <w:rPr>
          <w:rStyle w:val="a4"/>
          <w:sz w:val="28"/>
          <w:szCs w:val="28"/>
        </w:rPr>
        <w:t>:</w:t>
      </w:r>
    </w:p>
    <w:p w:rsidR="00241C72" w:rsidRDefault="00241C72" w:rsidP="00241C72">
      <w:pPr>
        <w:rPr>
          <w:sz w:val="28"/>
          <w:szCs w:val="28"/>
        </w:rPr>
      </w:pPr>
    </w:p>
    <w:p w:rsidR="009A0364" w:rsidRDefault="009A0364" w:rsidP="001C611B">
      <w:pPr>
        <w:ind w:firstLine="708"/>
        <w:jc w:val="both"/>
        <w:rPr>
          <w:sz w:val="28"/>
          <w:szCs w:val="28"/>
        </w:rPr>
      </w:pPr>
      <w:r w:rsidRPr="009A0364">
        <w:rPr>
          <w:sz w:val="28"/>
          <w:szCs w:val="28"/>
        </w:rPr>
        <w:t xml:space="preserve">Общество с ограниченной ответственностью «УГМК-Альянс» – </w:t>
      </w:r>
      <w:r>
        <w:rPr>
          <w:sz w:val="28"/>
          <w:szCs w:val="28"/>
        </w:rPr>
        <w:t>2</w:t>
      </w:r>
      <w:r w:rsidR="001C611B">
        <w:rPr>
          <w:sz w:val="28"/>
          <w:szCs w:val="28"/>
        </w:rPr>
        <w:t> </w:t>
      </w:r>
      <w:r>
        <w:rPr>
          <w:sz w:val="28"/>
          <w:szCs w:val="28"/>
        </w:rPr>
        <w:t>820</w:t>
      </w:r>
      <w:r w:rsidR="001C611B">
        <w:rPr>
          <w:sz w:val="28"/>
          <w:szCs w:val="28"/>
        </w:rPr>
        <w:t>,0</w:t>
      </w:r>
      <w:r w:rsidRPr="009A0364">
        <w:rPr>
          <w:sz w:val="28"/>
          <w:szCs w:val="28"/>
        </w:rPr>
        <w:t xml:space="preserve"> тонн</w:t>
      </w:r>
      <w:r>
        <w:rPr>
          <w:sz w:val="28"/>
          <w:szCs w:val="28"/>
        </w:rPr>
        <w:t>;</w:t>
      </w:r>
    </w:p>
    <w:p w:rsidR="001C611B" w:rsidRPr="009A0364" w:rsidRDefault="001C611B" w:rsidP="001C611B">
      <w:pPr>
        <w:ind w:firstLine="708"/>
        <w:jc w:val="both"/>
        <w:rPr>
          <w:sz w:val="28"/>
          <w:szCs w:val="28"/>
        </w:rPr>
      </w:pPr>
      <w:r w:rsidRPr="009A0364">
        <w:rPr>
          <w:sz w:val="28"/>
          <w:szCs w:val="28"/>
        </w:rPr>
        <w:t>Совместное закрытое акционерное общество «Могилевский вагоностроительный завод» – 5</w:t>
      </w:r>
      <w:r>
        <w:rPr>
          <w:sz w:val="28"/>
          <w:szCs w:val="28"/>
        </w:rPr>
        <w:t>8</w:t>
      </w:r>
      <w:r w:rsidRPr="009A0364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9A0364">
        <w:rPr>
          <w:sz w:val="28"/>
          <w:szCs w:val="28"/>
        </w:rPr>
        <w:t xml:space="preserve"> тонн;</w:t>
      </w:r>
    </w:p>
    <w:p w:rsidR="000955DC" w:rsidRDefault="009A0364" w:rsidP="00241C7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955DC" w:rsidRPr="000955DC">
        <w:rPr>
          <w:sz w:val="28"/>
          <w:szCs w:val="28"/>
        </w:rPr>
        <w:t>бщество с ограниченной ответственностью «</w:t>
      </w:r>
      <w:proofErr w:type="spellStart"/>
      <w:r w:rsidR="000955DC" w:rsidRPr="000955DC">
        <w:rPr>
          <w:sz w:val="28"/>
          <w:szCs w:val="28"/>
        </w:rPr>
        <w:t>Индаст</w:t>
      </w:r>
      <w:proofErr w:type="spellEnd"/>
      <w:r w:rsidR="000955DC" w:rsidRPr="000955DC">
        <w:rPr>
          <w:sz w:val="28"/>
          <w:szCs w:val="28"/>
        </w:rPr>
        <w:t xml:space="preserve"> </w:t>
      </w:r>
      <w:proofErr w:type="spellStart"/>
      <w:r w:rsidR="000955DC" w:rsidRPr="000955DC">
        <w:rPr>
          <w:sz w:val="28"/>
          <w:szCs w:val="28"/>
        </w:rPr>
        <w:t>юнион</w:t>
      </w:r>
      <w:proofErr w:type="spellEnd"/>
      <w:r w:rsidR="000955DC" w:rsidRPr="000955DC">
        <w:rPr>
          <w:sz w:val="28"/>
          <w:szCs w:val="28"/>
        </w:rPr>
        <w:t>» – 175,0 тонн</w:t>
      </w:r>
      <w:r w:rsidR="000955DC">
        <w:rPr>
          <w:sz w:val="28"/>
          <w:szCs w:val="28"/>
        </w:rPr>
        <w:t>;</w:t>
      </w:r>
    </w:p>
    <w:p w:rsidR="000955DC" w:rsidRDefault="000955DC" w:rsidP="00095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r w:rsidRPr="003C4352">
        <w:rPr>
          <w:sz w:val="28"/>
          <w:szCs w:val="28"/>
        </w:rPr>
        <w:t>Минский автомобильный завод</w:t>
      </w:r>
      <w:r>
        <w:rPr>
          <w:sz w:val="28"/>
          <w:szCs w:val="28"/>
        </w:rPr>
        <w:t>»</w:t>
      </w:r>
      <w:r w:rsidRPr="003C4352">
        <w:rPr>
          <w:sz w:val="28"/>
          <w:szCs w:val="28"/>
        </w:rPr>
        <w:t xml:space="preserve"> </w:t>
      </w:r>
      <w:r>
        <w:rPr>
          <w:sz w:val="28"/>
          <w:szCs w:val="28"/>
        </w:rPr>
        <w:t>– управляющая компания холдинга «</w:t>
      </w:r>
      <w:r w:rsidRPr="003C4352">
        <w:rPr>
          <w:sz w:val="28"/>
          <w:szCs w:val="28"/>
        </w:rPr>
        <w:t>БЕЛАВТОМАЗ</w:t>
      </w:r>
      <w:r>
        <w:rPr>
          <w:sz w:val="28"/>
          <w:szCs w:val="28"/>
        </w:rPr>
        <w:t>» – 1373,</w:t>
      </w:r>
      <w:r w:rsidR="00276341">
        <w:rPr>
          <w:sz w:val="28"/>
          <w:szCs w:val="28"/>
        </w:rPr>
        <w:t>2</w:t>
      </w:r>
      <w:r>
        <w:rPr>
          <w:sz w:val="28"/>
          <w:szCs w:val="28"/>
        </w:rPr>
        <w:t xml:space="preserve"> тонн;</w:t>
      </w:r>
    </w:p>
    <w:p w:rsidR="000955DC" w:rsidRDefault="00276341" w:rsidP="00241C72">
      <w:pPr>
        <w:ind w:firstLine="708"/>
        <w:rPr>
          <w:sz w:val="28"/>
          <w:szCs w:val="28"/>
        </w:rPr>
      </w:pPr>
      <w:r w:rsidRPr="00241C72">
        <w:rPr>
          <w:sz w:val="28"/>
          <w:szCs w:val="28"/>
        </w:rPr>
        <w:t>Открытое акционерное общество «</w:t>
      </w:r>
      <w:proofErr w:type="spellStart"/>
      <w:r w:rsidRPr="00241C72">
        <w:rPr>
          <w:sz w:val="28"/>
          <w:szCs w:val="28"/>
        </w:rPr>
        <w:t>Гомсельмаш</w:t>
      </w:r>
      <w:proofErr w:type="spellEnd"/>
      <w:r w:rsidRPr="00241C72">
        <w:rPr>
          <w:sz w:val="28"/>
          <w:szCs w:val="28"/>
        </w:rPr>
        <w:t>» –</w:t>
      </w:r>
      <w:r>
        <w:rPr>
          <w:sz w:val="28"/>
          <w:szCs w:val="28"/>
        </w:rPr>
        <w:t xml:space="preserve"> 655,3 тонн;</w:t>
      </w:r>
    </w:p>
    <w:p w:rsidR="00276341" w:rsidRDefault="00276341" w:rsidP="00276341">
      <w:pPr>
        <w:ind w:firstLine="708"/>
        <w:jc w:val="both"/>
        <w:rPr>
          <w:sz w:val="28"/>
          <w:szCs w:val="28"/>
        </w:rPr>
      </w:pPr>
      <w:r w:rsidRPr="003C4352">
        <w:rPr>
          <w:sz w:val="28"/>
          <w:szCs w:val="28"/>
        </w:rPr>
        <w:t>Открытое ак</w:t>
      </w:r>
      <w:r>
        <w:rPr>
          <w:sz w:val="28"/>
          <w:szCs w:val="28"/>
        </w:rPr>
        <w:t>ционерное общество «</w:t>
      </w:r>
      <w:r w:rsidRPr="003C4352">
        <w:rPr>
          <w:sz w:val="28"/>
          <w:szCs w:val="28"/>
        </w:rPr>
        <w:t>Минский тракторный завод</w:t>
      </w:r>
      <w:r>
        <w:rPr>
          <w:sz w:val="28"/>
          <w:szCs w:val="28"/>
        </w:rPr>
        <w:t xml:space="preserve">» – 217,8 тонн; </w:t>
      </w:r>
    </w:p>
    <w:p w:rsidR="003746D1" w:rsidRDefault="00241C72" w:rsidP="009A0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939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</w:t>
      </w:r>
      <w:proofErr w:type="spellStart"/>
      <w:r w:rsidRPr="00216939">
        <w:rPr>
          <w:sz w:val="28"/>
          <w:szCs w:val="28"/>
        </w:rPr>
        <w:t>Метинвест</w:t>
      </w:r>
      <w:proofErr w:type="spellEnd"/>
      <w:r w:rsidRPr="00216939">
        <w:rPr>
          <w:sz w:val="28"/>
          <w:szCs w:val="28"/>
        </w:rPr>
        <w:t xml:space="preserve"> Дистрибуция</w:t>
      </w:r>
      <w:r>
        <w:rPr>
          <w:sz w:val="28"/>
          <w:szCs w:val="28"/>
        </w:rPr>
        <w:t xml:space="preserve">» – </w:t>
      </w:r>
      <w:r w:rsidR="009A0364">
        <w:rPr>
          <w:sz w:val="28"/>
          <w:szCs w:val="28"/>
        </w:rPr>
        <w:t>3</w:t>
      </w:r>
      <w:r w:rsidRPr="00241C72">
        <w:rPr>
          <w:sz w:val="28"/>
          <w:szCs w:val="28"/>
        </w:rPr>
        <w:t> </w:t>
      </w:r>
      <w:r w:rsidR="009A0364">
        <w:rPr>
          <w:sz w:val="28"/>
          <w:szCs w:val="28"/>
        </w:rPr>
        <w:t>779</w:t>
      </w:r>
      <w:r w:rsidRPr="00241C72">
        <w:rPr>
          <w:sz w:val="28"/>
          <w:szCs w:val="28"/>
        </w:rPr>
        <w:t>,</w:t>
      </w:r>
      <w:r w:rsidR="00276341">
        <w:rPr>
          <w:sz w:val="28"/>
          <w:szCs w:val="28"/>
        </w:rPr>
        <w:t>2</w:t>
      </w:r>
      <w:r w:rsidR="001C611B">
        <w:rPr>
          <w:sz w:val="28"/>
          <w:szCs w:val="28"/>
        </w:rPr>
        <w:t>3</w:t>
      </w:r>
      <w:r w:rsidR="0068602A">
        <w:rPr>
          <w:sz w:val="28"/>
          <w:szCs w:val="28"/>
        </w:rPr>
        <w:t xml:space="preserve"> тонн.</w:t>
      </w:r>
    </w:p>
    <w:sectPr w:rsidR="003746D1" w:rsidSect="009A0364">
      <w:pgSz w:w="11906" w:h="16838"/>
      <w:pgMar w:top="567" w:right="567" w:bottom="426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91"/>
    <w:rsid w:val="000955DC"/>
    <w:rsid w:val="0009582D"/>
    <w:rsid w:val="00101A11"/>
    <w:rsid w:val="00116391"/>
    <w:rsid w:val="001A7FD0"/>
    <w:rsid w:val="001B41F8"/>
    <w:rsid w:val="001C611B"/>
    <w:rsid w:val="002054E7"/>
    <w:rsid w:val="00210FDB"/>
    <w:rsid w:val="00216939"/>
    <w:rsid w:val="00241C72"/>
    <w:rsid w:val="00276341"/>
    <w:rsid w:val="00280727"/>
    <w:rsid w:val="002F73D8"/>
    <w:rsid w:val="003116D6"/>
    <w:rsid w:val="00326E43"/>
    <w:rsid w:val="003746D1"/>
    <w:rsid w:val="003766A4"/>
    <w:rsid w:val="003C4352"/>
    <w:rsid w:val="004743AE"/>
    <w:rsid w:val="00480BEE"/>
    <w:rsid w:val="004E1764"/>
    <w:rsid w:val="00620275"/>
    <w:rsid w:val="0068602A"/>
    <w:rsid w:val="006B50BD"/>
    <w:rsid w:val="00774551"/>
    <w:rsid w:val="00851CBF"/>
    <w:rsid w:val="009A0364"/>
    <w:rsid w:val="00B01924"/>
    <w:rsid w:val="00BD0311"/>
    <w:rsid w:val="00D11FFD"/>
    <w:rsid w:val="00DE4FCA"/>
    <w:rsid w:val="00E302CE"/>
    <w:rsid w:val="00E8203D"/>
    <w:rsid w:val="00EA25EF"/>
    <w:rsid w:val="00F21E0D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0BD"/>
    <w:rPr>
      <w:color w:val="0000FF" w:themeColor="hyperlink"/>
      <w:u w:val="single"/>
    </w:rPr>
  </w:style>
  <w:style w:type="paragraph" w:customStyle="1" w:styleId="newncpi">
    <w:name w:val="newncpi"/>
    <w:basedOn w:val="a"/>
    <w:rsid w:val="004E176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0BD"/>
    <w:rPr>
      <w:color w:val="0000FF" w:themeColor="hyperlink"/>
      <w:u w:val="single"/>
    </w:rPr>
  </w:style>
  <w:style w:type="paragraph" w:customStyle="1" w:styleId="newncpi">
    <w:name w:val="newncpi"/>
    <w:basedOn w:val="a"/>
    <w:rsid w:val="004E176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A7ED39FB3A7114004C275D3A2C2594B7F338D011E5F16F7F4319FA811AF50B599E8C3857DE91733BD94829EU5TDN" TargetMode="External"/><Relationship Id="rId13" Type="http://schemas.openxmlformats.org/officeDocument/2006/relationships/hyperlink" Target="consultantplus://offline/ref=456A7ED39FB3A7114004C275D3A2C2594B7F338D011E5F16F7F4319FA811AF50B599E8C3857DE91733BD94829CU5TCN" TargetMode="External"/><Relationship Id="rId18" Type="http://schemas.openxmlformats.org/officeDocument/2006/relationships/hyperlink" Target="consultantplus://offline/ref=456A7ED39FB3A7114004C275D3A2C2594B7F338D011E5F16F7F4319FA811AF50B599E8C3857DE91733BD948298U5TFN" TargetMode="External"/><Relationship Id="rId26" Type="http://schemas.openxmlformats.org/officeDocument/2006/relationships/hyperlink" Target="consultantplus://offline/ref=456A7ED39FB3A7114004C275D3A2C2594B7F338D011E5F16F7F4319FA811AF50B599E8C3857DE91733BD948097U5TAN" TargetMode="External"/><Relationship Id="rId39" Type="http://schemas.openxmlformats.org/officeDocument/2006/relationships/hyperlink" Target="consultantplus://offline/ref=456A7ED39FB3A7114004C275D3A2C2594B7F338D011E5F16F7F4319FA811AF50B599E8C3857DE91733BD95819AU5T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56A7ED39FB3A7114004C275D3A2C2594B7F338D011E5F16F7F4319FA811AF50B599E8C3857DE91733BD948297U5TBN" TargetMode="External"/><Relationship Id="rId34" Type="http://schemas.openxmlformats.org/officeDocument/2006/relationships/hyperlink" Target="consultantplus://offline/ref=456A7ED39FB3A7114004C275D3A2C2594B7F338D011E5F16F7F4319FA811AF50B599E8C3857DE91733BD958098U5T8N" TargetMode="External"/><Relationship Id="rId42" Type="http://schemas.openxmlformats.org/officeDocument/2006/relationships/hyperlink" Target="consultantplus://offline/ref=456A7ED39FB3A7114004C275D3A2C2594B7F338D011E5F16F7F4319FA811AF50B599E8C3857DE91733BD94829AU5TAN" TargetMode="External"/><Relationship Id="rId7" Type="http://schemas.openxmlformats.org/officeDocument/2006/relationships/hyperlink" Target="consultantplus://offline/ref=456A7ED39FB3A7114004C275D3A2C2594B7F338D011E5F16F7F4319FA811AF50B599E8C3857DE91733BD94829FU5T7N" TargetMode="External"/><Relationship Id="rId12" Type="http://schemas.openxmlformats.org/officeDocument/2006/relationships/hyperlink" Target="consultantplus://offline/ref=456A7ED39FB3A7114004C275D3A2C2594B7F338D011E5F16F7F4319FA811AF50B599E8C3857DE91733BD94829DU5T6N" TargetMode="External"/><Relationship Id="rId17" Type="http://schemas.openxmlformats.org/officeDocument/2006/relationships/hyperlink" Target="consultantplus://offline/ref=456A7ED39FB3A7114004C275D3A2C2594B7F338D011E5F16F7F4319FA811AF50B599E8C3857DE91733BD948299U5TAN" TargetMode="External"/><Relationship Id="rId25" Type="http://schemas.openxmlformats.org/officeDocument/2006/relationships/hyperlink" Target="consultantplus://offline/ref=456A7ED39FB3A7114004C275D3A2C2594B7F338D011E5F16F7F4319FA811AF50B599E8C3857DE91733BD948097U5TEN" TargetMode="External"/><Relationship Id="rId33" Type="http://schemas.openxmlformats.org/officeDocument/2006/relationships/hyperlink" Target="consultantplus://offline/ref=456A7ED39FB3A7114004C275D3A2C2594B7F338D011E5F16F7F4319FA811AF50B599E8C3857DE91733BD958098U5TCN" TargetMode="External"/><Relationship Id="rId38" Type="http://schemas.openxmlformats.org/officeDocument/2006/relationships/hyperlink" Target="consultantplus://offline/ref=456A7ED39FB3A7114004C275D3A2C2594B7F338D011E5F16F7F4319FA811AF50B599E8C3857DE91733BD95819BU5T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6A7ED39FB3A7114004C275D3A2C2594B7F338D011E5F16F7F4319FA811AF50B599E8C3857DE91733BD94829AU5T6N" TargetMode="External"/><Relationship Id="rId20" Type="http://schemas.openxmlformats.org/officeDocument/2006/relationships/hyperlink" Target="consultantplus://offline/ref=456A7ED39FB3A7114004C275D3A2C2594B7F338D011E5F16F7F4319FA811AF50B599E8C3857DE91733BD948297U5TFN" TargetMode="External"/><Relationship Id="rId29" Type="http://schemas.openxmlformats.org/officeDocument/2006/relationships/hyperlink" Target="consultantplus://offline/ref=456A7ED39FB3A7114004C275D3A2C2594B7F338D011E5F16F7F4319FA811AF50B599E8C3857DE91733BD95809AU5TEN" TargetMode="External"/><Relationship Id="rId41" Type="http://schemas.openxmlformats.org/officeDocument/2006/relationships/hyperlink" Target="consultantplus://offline/ref=456A7ED39FB3A7114004C275D3A2C2594B7F338D011E5F16F7F4319FA811AF50B599E8C3857DE91733BD94829AU5T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6A7ED39FB3A7114004C275D3A2C2594B7F338D011E5F16F7F4319FA811AF50B599E8C3857DE91733BD94829FU5TCN" TargetMode="External"/><Relationship Id="rId11" Type="http://schemas.openxmlformats.org/officeDocument/2006/relationships/hyperlink" Target="consultantplus://offline/ref=456A7ED39FB3A7114004C275D3A2C2594B7F338D011E5F16F7F4319FA811AF50B599E8C3857DE91733BD94829DU5TAN" TargetMode="External"/><Relationship Id="rId24" Type="http://schemas.openxmlformats.org/officeDocument/2006/relationships/hyperlink" Target="consultantplus://offline/ref=456A7ED39FB3A7114004C275D3A2C2594B7F338D011E5F16F7F4319FA811AF50B599E8C3857DE91733BD948296U5T7N" TargetMode="External"/><Relationship Id="rId32" Type="http://schemas.openxmlformats.org/officeDocument/2006/relationships/hyperlink" Target="consultantplus://offline/ref=456A7ED39FB3A7114004C275D3A2C2594B7F338D011E5F16F7F4319FA811AF50B599E8C3857DE91733BD958099U5T8N" TargetMode="External"/><Relationship Id="rId37" Type="http://schemas.openxmlformats.org/officeDocument/2006/relationships/hyperlink" Target="consultantplus://offline/ref=456A7ED39FB3A7114004C275D3A2C2594B7F338D011E5F16F7F4319FA811AF50B599E8C3857DE91733BD95819BU5TEN" TargetMode="External"/><Relationship Id="rId40" Type="http://schemas.openxmlformats.org/officeDocument/2006/relationships/hyperlink" Target="consultantplus://offline/ref=456A7ED39FB3A7114004C275D3A2C2594B7F338D011E5F16F7F4319FA811AF50B599E8C3857DE91733BD958097U5T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6A7ED39FB3A7114004C275D3A2C2594B7F338D011E5F16F7F4319FA811AF50B599E8C3857DE91733BD94829BU5T9N" TargetMode="External"/><Relationship Id="rId23" Type="http://schemas.openxmlformats.org/officeDocument/2006/relationships/hyperlink" Target="consultantplus://offline/ref=456A7ED39FB3A7114004C275D3A2C2594B7F338D011E5F16F7F4319FA811AF50B599E8C3857DE91733BD948296U5TBN" TargetMode="External"/><Relationship Id="rId28" Type="http://schemas.openxmlformats.org/officeDocument/2006/relationships/hyperlink" Target="consultantplus://offline/ref=456A7ED39FB3A7114004C275D3A2C2594B7F338D011E5F16F7F4319FA811AF50B599E8C3857DE91733BD95809BU5T8N" TargetMode="External"/><Relationship Id="rId36" Type="http://schemas.openxmlformats.org/officeDocument/2006/relationships/hyperlink" Target="consultantplus://offline/ref=456A7ED39FB3A7114004C275D3A2C2594B7F338D011E5F16F7F4319FA811AF50B599E8C3857DE91733BD958096U5TFN" TargetMode="External"/><Relationship Id="rId10" Type="http://schemas.openxmlformats.org/officeDocument/2006/relationships/hyperlink" Target="consultantplus://offline/ref=456A7ED39FB3A7114004C275D3A2C2594B7F338D011E5F16F7F4319FA811AF50B599E8C3857DE91733BD94829DU5TEN" TargetMode="External"/><Relationship Id="rId19" Type="http://schemas.openxmlformats.org/officeDocument/2006/relationships/hyperlink" Target="consultantplus://offline/ref=456A7ED39FB3A7114004C275D3A2C2594B7F338D011E5F16F7F4319FA811AF50B599E8C3857DE91733BD948298U5TBN" TargetMode="External"/><Relationship Id="rId31" Type="http://schemas.openxmlformats.org/officeDocument/2006/relationships/hyperlink" Target="consultantplus://offline/ref=456A7ED39FB3A7114004C275D3A2C2594B7F338D011E5F16F7F4319FA811AF50B599E8C3857DE91733BD958099U5TC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A7ED39FB3A7114004C275D3A2C2594B7F338D011E5F16F7F4319FA811AF50B599E8C3857DE91733BD94829EU5T9N" TargetMode="External"/><Relationship Id="rId14" Type="http://schemas.openxmlformats.org/officeDocument/2006/relationships/hyperlink" Target="consultantplus://offline/ref=456A7ED39FB3A7114004C275D3A2C2594B7F338D011E5F16F7F4319FA811AF50B599E8C3857DE91733BD94829CU5T8N" TargetMode="External"/><Relationship Id="rId22" Type="http://schemas.openxmlformats.org/officeDocument/2006/relationships/hyperlink" Target="consultantplus://offline/ref=456A7ED39FB3A7114004C275D3A2C2594B7F338D011E5F16F7F4319FA811AF50B599E8C3857DE91733BD948297U5T7N" TargetMode="External"/><Relationship Id="rId27" Type="http://schemas.openxmlformats.org/officeDocument/2006/relationships/hyperlink" Target="consultantplus://offline/ref=456A7ED39FB3A7114004C275D3A2C2594B7F338D011E5F16F7F4319FA811AF50B599E8C3857DE91733BD948097U5T6N" TargetMode="External"/><Relationship Id="rId30" Type="http://schemas.openxmlformats.org/officeDocument/2006/relationships/hyperlink" Target="consultantplus://offline/ref=456A7ED39FB3A7114004C275D3A2C2594B7F338D011E5F16F7F4319FA811AF50B599E8C3857DE91733BD95809AU5TAN" TargetMode="External"/><Relationship Id="rId35" Type="http://schemas.openxmlformats.org/officeDocument/2006/relationships/hyperlink" Target="consultantplus://offline/ref=456A7ED39FB3A7114004C275D3A2C2594B7F338D011E5F16F7F4319FA811AF50B599E8C3857DE91733BD958097U5T9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0CD5-8B60-4510-844F-2234C81C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2019-12-17T08:37:00Z</dcterms:created>
  <dcterms:modified xsi:type="dcterms:W3CDTF">2020-02-03T09:28:00Z</dcterms:modified>
</cp:coreProperties>
</file>