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B3F3" w14:textId="77777777" w:rsidR="00D30601" w:rsidRPr="00624A40" w:rsidRDefault="00D30601" w:rsidP="00624A40">
      <w:pPr>
        <w:jc w:val="both"/>
        <w:rPr>
          <w:sz w:val="20"/>
          <w:szCs w:val="28"/>
        </w:rPr>
      </w:pPr>
      <w:r w:rsidRPr="00624A40">
        <w:rPr>
          <w:sz w:val="20"/>
          <w:szCs w:val="28"/>
        </w:rPr>
        <w:t>Раздел I Уполномоченные органы (организации).</w:t>
      </w:r>
    </w:p>
    <w:p w14:paraId="652C3B88" w14:textId="77777777" w:rsidR="00D30601" w:rsidRPr="00624A40" w:rsidRDefault="00D30601" w:rsidP="00D30601">
      <w:pPr>
        <w:jc w:val="both"/>
        <w:rPr>
          <w:sz w:val="10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042"/>
        <w:gridCol w:w="1964"/>
        <w:gridCol w:w="1033"/>
        <w:gridCol w:w="1241"/>
        <w:gridCol w:w="1590"/>
        <w:gridCol w:w="2157"/>
      </w:tblGrid>
      <w:tr w:rsidR="00624A40" w:rsidRPr="00624A40" w14:paraId="7A32F039" w14:textId="77777777" w:rsidTr="00624A40">
        <w:tc>
          <w:tcPr>
            <w:tcW w:w="605" w:type="dxa"/>
            <w:shd w:val="clear" w:color="auto" w:fill="auto"/>
          </w:tcPr>
          <w:p w14:paraId="6CF4AA78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№ п/п</w:t>
            </w:r>
            <w:bookmarkStart w:id="0" w:name="_GoBack"/>
            <w:bookmarkEnd w:id="0"/>
          </w:p>
        </w:tc>
        <w:tc>
          <w:tcPr>
            <w:tcW w:w="2042" w:type="dxa"/>
            <w:shd w:val="clear" w:color="auto" w:fill="auto"/>
          </w:tcPr>
          <w:p w14:paraId="013CA42D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Полное наименование</w:t>
            </w:r>
          </w:p>
          <w:p w14:paraId="0E72F917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уполномоченного органа (организации)</w:t>
            </w:r>
          </w:p>
        </w:tc>
        <w:tc>
          <w:tcPr>
            <w:tcW w:w="1964" w:type="dxa"/>
            <w:shd w:val="clear" w:color="auto" w:fill="auto"/>
          </w:tcPr>
          <w:p w14:paraId="6BCA974F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Место нахождения,</w:t>
            </w:r>
          </w:p>
          <w:p w14:paraId="561BA0A1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адрес:юридический,</w:t>
            </w:r>
          </w:p>
          <w:p w14:paraId="7CEE2A82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фактический</w:t>
            </w:r>
          </w:p>
        </w:tc>
        <w:tc>
          <w:tcPr>
            <w:tcW w:w="1033" w:type="dxa"/>
            <w:shd w:val="clear" w:color="auto" w:fill="auto"/>
          </w:tcPr>
          <w:p w14:paraId="57E1BE41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№ телефона</w:t>
            </w:r>
          </w:p>
        </w:tc>
        <w:tc>
          <w:tcPr>
            <w:tcW w:w="1241" w:type="dxa"/>
            <w:shd w:val="clear" w:color="auto" w:fill="auto"/>
          </w:tcPr>
          <w:p w14:paraId="0A4C955D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Адрес электронной</w:t>
            </w:r>
          </w:p>
          <w:p w14:paraId="370ACAC8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почты</w:t>
            </w:r>
          </w:p>
        </w:tc>
        <w:tc>
          <w:tcPr>
            <w:tcW w:w="1590" w:type="dxa"/>
            <w:shd w:val="clear" w:color="auto" w:fill="auto"/>
          </w:tcPr>
          <w:p w14:paraId="341224C3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Ф.и.о. руководителя</w:t>
            </w:r>
          </w:p>
          <w:p w14:paraId="371918F8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уполномоченного органа (организации)</w:t>
            </w:r>
          </w:p>
        </w:tc>
        <w:tc>
          <w:tcPr>
            <w:tcW w:w="2157" w:type="dxa"/>
            <w:shd w:val="clear" w:color="auto" w:fill="auto"/>
          </w:tcPr>
          <w:p w14:paraId="58DFAA8C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Полномочия</w:t>
            </w:r>
          </w:p>
          <w:p w14:paraId="179EAF81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уполномоченного</w:t>
            </w:r>
          </w:p>
          <w:p w14:paraId="3DBF97E5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>органа (организации)</w:t>
            </w:r>
          </w:p>
        </w:tc>
      </w:tr>
      <w:tr w:rsidR="00624A40" w:rsidRPr="00624A40" w14:paraId="2F7BD871" w14:textId="77777777" w:rsidTr="00624A40">
        <w:tc>
          <w:tcPr>
            <w:tcW w:w="605" w:type="dxa"/>
            <w:shd w:val="clear" w:color="auto" w:fill="auto"/>
          </w:tcPr>
          <w:p w14:paraId="0F36B837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1  </w:t>
            </w:r>
          </w:p>
        </w:tc>
        <w:tc>
          <w:tcPr>
            <w:tcW w:w="2042" w:type="dxa"/>
            <w:shd w:val="clear" w:color="auto" w:fill="auto"/>
          </w:tcPr>
          <w:p w14:paraId="4145D30C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                 2</w:t>
            </w:r>
          </w:p>
        </w:tc>
        <w:tc>
          <w:tcPr>
            <w:tcW w:w="1964" w:type="dxa"/>
            <w:shd w:val="clear" w:color="auto" w:fill="auto"/>
          </w:tcPr>
          <w:p w14:paraId="2EBE4EA0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           3</w:t>
            </w:r>
          </w:p>
        </w:tc>
        <w:tc>
          <w:tcPr>
            <w:tcW w:w="1033" w:type="dxa"/>
            <w:shd w:val="clear" w:color="auto" w:fill="auto"/>
          </w:tcPr>
          <w:p w14:paraId="55DB0CBE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4</w:t>
            </w:r>
          </w:p>
        </w:tc>
        <w:tc>
          <w:tcPr>
            <w:tcW w:w="1241" w:type="dxa"/>
            <w:shd w:val="clear" w:color="auto" w:fill="auto"/>
          </w:tcPr>
          <w:p w14:paraId="4F84ACD7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    5</w:t>
            </w:r>
          </w:p>
        </w:tc>
        <w:tc>
          <w:tcPr>
            <w:tcW w:w="1590" w:type="dxa"/>
            <w:shd w:val="clear" w:color="auto" w:fill="auto"/>
          </w:tcPr>
          <w:p w14:paraId="2FE78973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       6</w:t>
            </w:r>
          </w:p>
        </w:tc>
        <w:tc>
          <w:tcPr>
            <w:tcW w:w="2157" w:type="dxa"/>
            <w:shd w:val="clear" w:color="auto" w:fill="auto"/>
          </w:tcPr>
          <w:p w14:paraId="6090D658" w14:textId="77777777" w:rsidR="00D30601" w:rsidRPr="00624A40" w:rsidRDefault="00D30601" w:rsidP="00176688">
            <w:pPr>
              <w:jc w:val="both"/>
              <w:rPr>
                <w:sz w:val="18"/>
              </w:rPr>
            </w:pPr>
            <w:r w:rsidRPr="00624A40">
              <w:rPr>
                <w:sz w:val="18"/>
              </w:rPr>
              <w:t xml:space="preserve">                7</w:t>
            </w:r>
          </w:p>
        </w:tc>
      </w:tr>
    </w:tbl>
    <w:p w14:paraId="3D2B4529" w14:textId="77777777" w:rsidR="00D30601" w:rsidRPr="00624A40" w:rsidRDefault="00D30601" w:rsidP="00D30601">
      <w:pPr>
        <w:jc w:val="both"/>
        <w:rPr>
          <w:sz w:val="10"/>
          <w:szCs w:val="16"/>
        </w:rPr>
      </w:pPr>
    </w:p>
    <w:p w14:paraId="40091521" w14:textId="77777777" w:rsidR="00D30601" w:rsidRPr="00624A40" w:rsidRDefault="00D30601" w:rsidP="00D30601">
      <w:pPr>
        <w:rPr>
          <w:sz w:val="20"/>
          <w:szCs w:val="28"/>
        </w:rPr>
      </w:pPr>
    </w:p>
    <w:p w14:paraId="377C67A8" w14:textId="77777777" w:rsidR="00D30601" w:rsidRPr="00624A40" w:rsidRDefault="00D30601" w:rsidP="00D30601">
      <w:pPr>
        <w:rPr>
          <w:sz w:val="20"/>
          <w:szCs w:val="28"/>
        </w:rPr>
      </w:pPr>
    </w:p>
    <w:p w14:paraId="3AA17B9D" w14:textId="77777777" w:rsidR="00D30601" w:rsidRPr="00624A40" w:rsidRDefault="00D30601" w:rsidP="00D30601">
      <w:pPr>
        <w:rPr>
          <w:sz w:val="20"/>
          <w:szCs w:val="28"/>
        </w:rPr>
      </w:pPr>
    </w:p>
    <w:p w14:paraId="600FF8DF" w14:textId="77777777" w:rsidR="00D30601" w:rsidRPr="00624A40" w:rsidRDefault="00D30601" w:rsidP="00D30601">
      <w:pPr>
        <w:rPr>
          <w:sz w:val="20"/>
          <w:szCs w:val="28"/>
        </w:rPr>
      </w:pPr>
    </w:p>
    <w:p w14:paraId="5FCB5DC0" w14:textId="77777777" w:rsidR="00D30601" w:rsidRPr="00624A40" w:rsidRDefault="00D30601" w:rsidP="00D30601">
      <w:pPr>
        <w:rPr>
          <w:sz w:val="20"/>
          <w:szCs w:val="28"/>
        </w:rPr>
      </w:pPr>
    </w:p>
    <w:p w14:paraId="7FCEC914" w14:textId="77777777" w:rsidR="00D30601" w:rsidRPr="00624A40" w:rsidRDefault="00D30601">
      <w:pPr>
        <w:rPr>
          <w:sz w:val="18"/>
        </w:rPr>
      </w:pPr>
    </w:p>
    <w:sectPr w:rsidR="00D30601" w:rsidRPr="00624A40" w:rsidSect="00624A40">
      <w:pgSz w:w="11900" w:h="16840"/>
      <w:pgMar w:top="1440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01"/>
    <w:rsid w:val="00624A40"/>
    <w:rsid w:val="009D232C"/>
    <w:rsid w:val="00D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1F195"/>
  <w15:chartTrackingRefBased/>
  <w15:docId w15:val="{1A29E8E5-752F-8746-B8B9-F610B98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01"/>
    <w:rPr>
      <w:rFonts w:ascii="Times New Roman" w:eastAsia="Times New Roman" w:hAnsi="Times New Roman" w:cs="Times New Roman"/>
      <w:noProof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2019-09-05T07:48:00Z</dcterms:created>
  <dcterms:modified xsi:type="dcterms:W3CDTF">2019-09-05T13:51:00Z</dcterms:modified>
</cp:coreProperties>
</file>