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BC" w:rsidRDefault="003D66BC" w:rsidP="003D66BC">
      <w:pPr>
        <w:pStyle w:val="a3"/>
        <w:jc w:val="left"/>
        <w:rPr>
          <w:rFonts w:ascii="Arial" w:hAnsi="Arial" w:cs="Arial"/>
          <w:b/>
          <w:bCs/>
          <w:sz w:val="36"/>
          <w:szCs w:val="36"/>
          <w:lang w:val="ru-RU"/>
        </w:rPr>
      </w:pPr>
      <w:r w:rsidRPr="0087055E">
        <w:rPr>
          <w:rFonts w:ascii="Arial" w:hAnsi="Arial" w:cs="Arial"/>
          <w:b/>
          <w:bCs/>
          <w:szCs w:val="28"/>
          <w:lang w:val="ru-RU"/>
        </w:rPr>
        <w:t>ТЕХНИЧЕСКИЙ КОДЕКС</w:t>
      </w:r>
      <w:r w:rsidRPr="0087055E">
        <w:rPr>
          <w:rFonts w:ascii="Arial" w:hAnsi="Arial" w:cs="Arial"/>
          <w:b/>
          <w:bCs/>
          <w:szCs w:val="28"/>
          <w:lang w:val="ru-RU"/>
        </w:rPr>
        <w:tab/>
      </w:r>
      <w:r>
        <w:rPr>
          <w:rFonts w:ascii="Arial" w:hAnsi="Arial" w:cs="Arial"/>
          <w:b/>
          <w:bCs/>
          <w:szCs w:val="28"/>
          <w:lang w:val="ru-RU"/>
        </w:rPr>
        <w:tab/>
      </w:r>
      <w:r w:rsidR="00761480">
        <w:rPr>
          <w:rFonts w:ascii="Arial" w:hAnsi="Arial" w:cs="Arial"/>
          <w:b/>
          <w:bCs/>
          <w:szCs w:val="28"/>
          <w:lang w:val="ru-RU"/>
        </w:rPr>
        <w:t xml:space="preserve">                           </w:t>
      </w:r>
      <w:r w:rsidRPr="00527499">
        <w:rPr>
          <w:rFonts w:ascii="Arial" w:hAnsi="Arial" w:cs="Arial"/>
          <w:b/>
          <w:bCs/>
          <w:sz w:val="36"/>
          <w:szCs w:val="36"/>
          <w:lang w:val="ru-RU"/>
        </w:rPr>
        <w:t>ТКП</w:t>
      </w:r>
      <w:r w:rsidR="00761480">
        <w:rPr>
          <w:rFonts w:ascii="Arial" w:hAnsi="Arial" w:cs="Arial"/>
          <w:b/>
          <w:bCs/>
          <w:sz w:val="36"/>
          <w:szCs w:val="36"/>
          <w:lang w:val="ru-RU"/>
        </w:rPr>
        <w:t xml:space="preserve"> </w:t>
      </w:r>
      <w:r w:rsidR="00472646">
        <w:rPr>
          <w:rFonts w:ascii="Arial" w:hAnsi="Arial" w:cs="Arial"/>
          <w:b/>
          <w:bCs/>
          <w:sz w:val="36"/>
          <w:szCs w:val="36"/>
          <w:lang w:val="ru-RU"/>
        </w:rPr>
        <w:t xml:space="preserve">496 </w:t>
      </w:r>
      <w:r w:rsidR="00761480">
        <w:rPr>
          <w:rFonts w:ascii="Arial" w:hAnsi="Arial" w:cs="Arial"/>
          <w:b/>
          <w:bCs/>
          <w:sz w:val="36"/>
          <w:szCs w:val="36"/>
          <w:lang w:val="ru-RU"/>
        </w:rPr>
        <w:t>-</w:t>
      </w:r>
      <w:r w:rsidR="00472646">
        <w:rPr>
          <w:rFonts w:ascii="Arial" w:hAnsi="Arial" w:cs="Arial"/>
          <w:b/>
          <w:bCs/>
          <w:sz w:val="36"/>
          <w:szCs w:val="36"/>
          <w:lang w:val="ru-RU"/>
        </w:rPr>
        <w:t xml:space="preserve"> </w:t>
      </w:r>
      <w:r w:rsidR="00761480">
        <w:rPr>
          <w:rFonts w:ascii="Arial" w:hAnsi="Arial" w:cs="Arial"/>
          <w:b/>
          <w:bCs/>
          <w:sz w:val="36"/>
          <w:szCs w:val="36"/>
          <w:lang w:val="ru-RU"/>
        </w:rPr>
        <w:t>2013 (02260)</w:t>
      </w:r>
    </w:p>
    <w:p w:rsidR="003D66BC" w:rsidRPr="0087055E" w:rsidRDefault="003D66BC" w:rsidP="003D66BC">
      <w:pPr>
        <w:pStyle w:val="a3"/>
        <w:tabs>
          <w:tab w:val="left" w:pos="708"/>
        </w:tabs>
        <w:jc w:val="left"/>
        <w:rPr>
          <w:rFonts w:ascii="Arial" w:hAnsi="Arial" w:cs="Arial"/>
          <w:szCs w:val="28"/>
          <w:lang w:val="ru-RU"/>
        </w:rPr>
      </w:pPr>
      <w:r w:rsidRPr="0087055E">
        <w:rPr>
          <w:rFonts w:ascii="Arial" w:hAnsi="Arial" w:cs="Arial"/>
          <w:b/>
          <w:bCs/>
          <w:szCs w:val="28"/>
          <w:lang w:val="ru-RU"/>
        </w:rPr>
        <w:t xml:space="preserve">УСТАНОВИВШЕЙСЯ ПРАКТИКИ </w:t>
      </w:r>
    </w:p>
    <w:tbl>
      <w:tblPr>
        <w:tblW w:w="0" w:type="auto"/>
        <w:tblInd w:w="135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003"/>
      </w:tblGrid>
      <w:tr w:rsidR="003D66BC" w:rsidTr="00CC2716">
        <w:trPr>
          <w:trHeight w:val="20"/>
        </w:trPr>
        <w:tc>
          <w:tcPr>
            <w:tcW w:w="10264" w:type="dxa"/>
          </w:tcPr>
          <w:p w:rsidR="003D66BC" w:rsidRDefault="003D66BC" w:rsidP="00CC2716">
            <w:pPr>
              <w:pStyle w:val="a3"/>
              <w:tabs>
                <w:tab w:val="left" w:pos="708"/>
              </w:tabs>
              <w:rPr>
                <w:rFonts w:ascii="Arial" w:hAnsi="Arial" w:cs="Arial"/>
                <w:b/>
                <w:bCs/>
                <w:sz w:val="6"/>
                <w:u w:val="single"/>
                <w:lang w:val="ru-RU"/>
              </w:rPr>
            </w:pPr>
          </w:p>
        </w:tc>
      </w:tr>
    </w:tbl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lang w:val="ru-RU"/>
        </w:rPr>
      </w:pPr>
    </w:p>
    <w:p w:rsidR="003D66BC" w:rsidRPr="00B810A3" w:rsidRDefault="003D66BC" w:rsidP="003D66BC">
      <w:pPr>
        <w:pStyle w:val="21"/>
        <w:tabs>
          <w:tab w:val="left" w:pos="1843"/>
        </w:tabs>
        <w:jc w:val="left"/>
        <w:rPr>
          <w:rFonts w:ascii="Arial" w:hAnsi="Arial" w:cs="Arial"/>
          <w:b/>
          <w:sz w:val="36"/>
          <w:szCs w:val="36"/>
          <w:lang w:val="ru-RU"/>
        </w:rPr>
      </w:pPr>
      <w:r w:rsidRPr="00B810A3">
        <w:rPr>
          <w:rFonts w:ascii="Arial" w:hAnsi="Arial" w:cs="Arial"/>
          <w:b/>
          <w:sz w:val="36"/>
          <w:szCs w:val="36"/>
        </w:rPr>
        <w:t>Систем</w:t>
      </w:r>
      <w:r w:rsidRPr="00B810A3">
        <w:rPr>
          <w:rFonts w:ascii="Arial" w:hAnsi="Arial" w:cs="Arial"/>
          <w:b/>
          <w:sz w:val="36"/>
          <w:szCs w:val="36"/>
          <w:lang w:val="ru-RU"/>
        </w:rPr>
        <w:t>ы</w:t>
      </w:r>
      <w:r w:rsidRPr="00B810A3">
        <w:rPr>
          <w:rFonts w:ascii="Arial" w:hAnsi="Arial" w:cs="Arial"/>
          <w:b/>
          <w:sz w:val="36"/>
          <w:szCs w:val="36"/>
        </w:rPr>
        <w:t xml:space="preserve"> </w:t>
      </w:r>
      <w:r w:rsidRPr="00B810A3">
        <w:rPr>
          <w:rFonts w:ascii="Arial" w:hAnsi="Arial" w:cs="Arial"/>
          <w:b/>
          <w:sz w:val="36"/>
          <w:szCs w:val="36"/>
          <w:lang w:val="ru-RU"/>
        </w:rPr>
        <w:t xml:space="preserve">менеджмента </w:t>
      </w:r>
      <w:r w:rsidRPr="00B810A3">
        <w:rPr>
          <w:rFonts w:ascii="Arial" w:hAnsi="Arial" w:cs="Arial"/>
          <w:b/>
          <w:sz w:val="36"/>
          <w:szCs w:val="36"/>
        </w:rPr>
        <w:t>качества</w:t>
      </w:r>
    </w:p>
    <w:p w:rsidR="003D66BC" w:rsidRPr="00B810A3" w:rsidRDefault="003D66BC" w:rsidP="003D66BC">
      <w:pPr>
        <w:pStyle w:val="21"/>
        <w:jc w:val="left"/>
        <w:rPr>
          <w:rFonts w:ascii="Arial" w:hAnsi="Arial" w:cs="Arial"/>
          <w:b/>
          <w:bCs/>
          <w:sz w:val="36"/>
          <w:szCs w:val="36"/>
          <w:lang w:val="ru-RU"/>
        </w:rPr>
      </w:pPr>
      <w:r w:rsidRPr="00B810A3">
        <w:rPr>
          <w:rFonts w:ascii="Arial" w:hAnsi="Arial" w:cs="Arial"/>
          <w:b/>
          <w:bCs/>
          <w:sz w:val="36"/>
          <w:szCs w:val="36"/>
          <w:lang w:val="ru-RU"/>
        </w:rPr>
        <w:t>УПРАВЛЕНИЕ</w:t>
      </w:r>
      <w:r w:rsidRPr="00B810A3">
        <w:rPr>
          <w:rFonts w:ascii="Arial" w:hAnsi="Arial" w:cs="Arial"/>
          <w:b/>
          <w:bCs/>
          <w:sz w:val="36"/>
          <w:szCs w:val="36"/>
        </w:rPr>
        <w:t xml:space="preserve"> НЕСООТВЕТСТВУЮЩЕЙ </w:t>
      </w:r>
      <w:r w:rsidRPr="00B810A3">
        <w:rPr>
          <w:rFonts w:ascii="Arial" w:hAnsi="Arial" w:cs="Arial"/>
          <w:b/>
          <w:bCs/>
          <w:sz w:val="36"/>
          <w:szCs w:val="36"/>
          <w:lang w:val="ru-RU"/>
        </w:rPr>
        <w:t>П</w:t>
      </w:r>
      <w:r w:rsidRPr="00B810A3">
        <w:rPr>
          <w:rFonts w:ascii="Arial" w:hAnsi="Arial" w:cs="Arial"/>
          <w:b/>
          <w:bCs/>
          <w:sz w:val="36"/>
          <w:szCs w:val="36"/>
        </w:rPr>
        <w:t>РОДУКЦИЕЙ</w:t>
      </w:r>
      <w:r w:rsidRPr="00B810A3">
        <w:rPr>
          <w:rFonts w:ascii="Arial" w:hAnsi="Arial" w:cs="Arial"/>
          <w:b/>
          <w:bCs/>
          <w:sz w:val="36"/>
          <w:szCs w:val="36"/>
          <w:lang w:val="ru-RU"/>
        </w:rPr>
        <w:t xml:space="preserve"> ЛИТЬЯ</w:t>
      </w:r>
    </w:p>
    <w:p w:rsidR="003D66BC" w:rsidRPr="00B810A3" w:rsidRDefault="003D66BC" w:rsidP="003D66BC">
      <w:pPr>
        <w:pStyle w:val="a3"/>
        <w:tabs>
          <w:tab w:val="left" w:pos="708"/>
        </w:tabs>
        <w:rPr>
          <w:rFonts w:ascii="Arial" w:hAnsi="Arial" w:cs="Arial"/>
          <w:sz w:val="36"/>
          <w:szCs w:val="36"/>
          <w:lang w:val="ru-RU"/>
        </w:rPr>
      </w:pPr>
    </w:p>
    <w:p w:rsidR="003D66BC" w:rsidRPr="00B810A3" w:rsidRDefault="003D66BC" w:rsidP="003D66BC">
      <w:pPr>
        <w:pStyle w:val="a3"/>
        <w:tabs>
          <w:tab w:val="left" w:pos="708"/>
        </w:tabs>
        <w:rPr>
          <w:rFonts w:ascii="Arial" w:hAnsi="Arial" w:cs="Arial"/>
          <w:sz w:val="36"/>
          <w:szCs w:val="36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sz w:val="36"/>
          <w:szCs w:val="36"/>
          <w:lang w:val="ru-RU"/>
        </w:rPr>
      </w:pPr>
    </w:p>
    <w:p w:rsidR="000B3F48" w:rsidRPr="00B810A3" w:rsidRDefault="000B3F48" w:rsidP="003D66BC">
      <w:pPr>
        <w:pStyle w:val="a3"/>
        <w:tabs>
          <w:tab w:val="left" w:pos="708"/>
        </w:tabs>
        <w:rPr>
          <w:rFonts w:ascii="Arial" w:hAnsi="Arial" w:cs="Arial"/>
          <w:sz w:val="36"/>
          <w:szCs w:val="36"/>
          <w:lang w:val="ru-RU"/>
        </w:rPr>
      </w:pPr>
    </w:p>
    <w:p w:rsidR="003D66BC" w:rsidRPr="00B810A3" w:rsidRDefault="003D66BC" w:rsidP="003D66BC">
      <w:pPr>
        <w:pStyle w:val="a3"/>
        <w:tabs>
          <w:tab w:val="left" w:pos="708"/>
        </w:tabs>
        <w:rPr>
          <w:rFonts w:ascii="Arial" w:hAnsi="Arial" w:cs="Arial"/>
          <w:sz w:val="36"/>
          <w:szCs w:val="36"/>
          <w:lang w:val="ru-RU"/>
        </w:rPr>
      </w:pPr>
    </w:p>
    <w:p w:rsidR="003D66BC" w:rsidRPr="00B810A3" w:rsidRDefault="003D66BC" w:rsidP="003D66BC">
      <w:pPr>
        <w:pStyle w:val="a3"/>
        <w:tabs>
          <w:tab w:val="left" w:pos="708"/>
        </w:tabs>
        <w:rPr>
          <w:rFonts w:ascii="Arial" w:hAnsi="Arial" w:cs="Arial"/>
          <w:sz w:val="36"/>
          <w:szCs w:val="36"/>
          <w:lang w:val="ru-RU"/>
        </w:rPr>
      </w:pPr>
    </w:p>
    <w:p w:rsidR="003D66BC" w:rsidRPr="00B810A3" w:rsidRDefault="003D66BC" w:rsidP="003D66BC">
      <w:pPr>
        <w:shd w:val="clear" w:color="auto" w:fill="FFFFFF"/>
        <w:jc w:val="left"/>
        <w:rPr>
          <w:rFonts w:ascii="Arial" w:hAnsi="Arial" w:cs="Arial"/>
          <w:b/>
          <w:sz w:val="36"/>
          <w:szCs w:val="36"/>
          <w:lang w:val="ru-RU"/>
        </w:rPr>
      </w:pPr>
      <w:r w:rsidRPr="00B810A3">
        <w:rPr>
          <w:rFonts w:ascii="Arial" w:hAnsi="Arial" w:cs="Arial"/>
          <w:b/>
          <w:color w:val="000000"/>
          <w:sz w:val="36"/>
          <w:szCs w:val="36"/>
        </w:rPr>
        <w:t>С</w:t>
      </w:r>
      <w:proofErr w:type="spellStart"/>
      <w:r w:rsidRPr="00B810A3">
        <w:rPr>
          <w:rFonts w:ascii="Arial" w:hAnsi="Arial" w:cs="Arial"/>
          <w:b/>
          <w:color w:val="000000"/>
          <w:sz w:val="36"/>
          <w:szCs w:val="36"/>
          <w:lang w:val="en-US"/>
        </w:rPr>
        <w:t>i</w:t>
      </w:r>
      <w:r w:rsidRPr="00B810A3">
        <w:rPr>
          <w:rFonts w:ascii="Arial" w:hAnsi="Arial" w:cs="Arial"/>
          <w:b/>
          <w:color w:val="000000"/>
          <w:sz w:val="36"/>
          <w:szCs w:val="36"/>
        </w:rPr>
        <w:t>стэм</w:t>
      </w:r>
      <w:proofErr w:type="spellEnd"/>
      <w:r w:rsidRPr="00B810A3">
        <w:rPr>
          <w:rFonts w:ascii="Arial" w:hAnsi="Arial" w:cs="Arial"/>
          <w:b/>
          <w:color w:val="000000"/>
          <w:sz w:val="36"/>
          <w:szCs w:val="36"/>
          <w:lang w:val="ru-RU"/>
        </w:rPr>
        <w:t>ы</w:t>
      </w:r>
      <w:r w:rsidRPr="00B810A3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B810A3">
        <w:rPr>
          <w:rFonts w:ascii="Arial" w:hAnsi="Arial" w:cs="Arial"/>
          <w:b/>
          <w:color w:val="000000"/>
          <w:sz w:val="36"/>
          <w:szCs w:val="36"/>
          <w:lang w:val="ru-RU"/>
        </w:rPr>
        <w:t>менеджменту</w:t>
      </w:r>
      <w:r w:rsidRPr="00B810A3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proofErr w:type="spellStart"/>
      <w:r w:rsidRPr="00B810A3">
        <w:rPr>
          <w:rFonts w:ascii="Arial" w:hAnsi="Arial" w:cs="Arial"/>
          <w:b/>
          <w:color w:val="000000"/>
          <w:sz w:val="36"/>
          <w:szCs w:val="36"/>
        </w:rPr>
        <w:t>якасц</w:t>
      </w:r>
      <w:r w:rsidRPr="00B810A3">
        <w:rPr>
          <w:rFonts w:ascii="Arial" w:hAnsi="Arial" w:cs="Arial"/>
          <w:b/>
          <w:color w:val="000000"/>
          <w:sz w:val="36"/>
          <w:szCs w:val="36"/>
          <w:lang w:val="en-US"/>
        </w:rPr>
        <w:t>i</w:t>
      </w:r>
      <w:proofErr w:type="spellEnd"/>
    </w:p>
    <w:p w:rsidR="003D66BC" w:rsidRPr="00B810A3" w:rsidRDefault="003D66BC" w:rsidP="003D66BC">
      <w:pPr>
        <w:shd w:val="clear" w:color="auto" w:fill="FFFFFF"/>
        <w:jc w:val="left"/>
        <w:rPr>
          <w:rFonts w:ascii="Arial" w:hAnsi="Arial" w:cs="Arial"/>
          <w:b/>
          <w:bCs/>
          <w:color w:val="000000"/>
          <w:sz w:val="36"/>
          <w:szCs w:val="36"/>
          <w:lang w:val="ru-RU"/>
        </w:rPr>
      </w:pPr>
      <w:r w:rsidRPr="00B810A3">
        <w:rPr>
          <w:rFonts w:ascii="Arial" w:hAnsi="Arial" w:cs="Arial"/>
          <w:b/>
          <w:bCs/>
          <w:color w:val="000000"/>
          <w:sz w:val="36"/>
          <w:szCs w:val="36"/>
          <w:lang w:val="ru-RU"/>
        </w:rPr>
        <w:t>УПРА</w:t>
      </w:r>
      <w:r w:rsidRPr="00B810A3">
        <w:rPr>
          <w:rFonts w:ascii="Arial" w:hAnsi="Arial" w:cs="Arial"/>
          <w:b/>
          <w:bCs/>
          <w:sz w:val="36"/>
          <w:szCs w:val="36"/>
          <w:lang w:val="be-BY"/>
        </w:rPr>
        <w:t>Ў</w:t>
      </w:r>
      <w:r w:rsidRPr="00B810A3">
        <w:rPr>
          <w:rFonts w:ascii="Arial" w:hAnsi="Arial" w:cs="Arial"/>
          <w:b/>
          <w:bCs/>
          <w:color w:val="000000"/>
          <w:sz w:val="36"/>
          <w:szCs w:val="36"/>
          <w:lang w:val="ru-RU"/>
        </w:rPr>
        <w:t>ЛЕННЕ</w:t>
      </w:r>
      <w:r w:rsidRPr="00B810A3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B810A3">
        <w:rPr>
          <w:rFonts w:ascii="Arial" w:hAnsi="Arial" w:cs="Arial"/>
          <w:b/>
          <w:bCs/>
          <w:color w:val="000000"/>
          <w:sz w:val="36"/>
          <w:szCs w:val="36"/>
          <w:lang w:val="ru-RU"/>
        </w:rPr>
        <w:t>НЕАДПАВЕДНАЙ ПРАДУКЦЫЯЙ</w:t>
      </w:r>
      <w:r w:rsidRPr="00B810A3">
        <w:rPr>
          <w:rFonts w:ascii="Arial" w:hAnsi="Arial" w:cs="Arial"/>
          <w:b/>
          <w:bCs/>
          <w:sz w:val="36"/>
          <w:szCs w:val="36"/>
          <w:lang w:val="ru-RU"/>
        </w:rPr>
        <w:t xml:space="preserve"> Л</w:t>
      </w:r>
      <w:proofErr w:type="gramStart"/>
      <w:r w:rsidRPr="00B810A3">
        <w:rPr>
          <w:rFonts w:ascii="Arial" w:hAnsi="Arial" w:cs="Arial"/>
          <w:b/>
          <w:bCs/>
          <w:sz w:val="36"/>
          <w:szCs w:val="36"/>
          <w:lang w:val="en-US"/>
        </w:rPr>
        <w:t>I</w:t>
      </w:r>
      <w:proofErr w:type="gramEnd"/>
      <w:r w:rsidRPr="00B810A3">
        <w:rPr>
          <w:rFonts w:ascii="Arial" w:hAnsi="Arial" w:cs="Arial"/>
          <w:b/>
          <w:bCs/>
          <w:sz w:val="36"/>
          <w:szCs w:val="36"/>
          <w:lang w:val="ru-RU"/>
        </w:rPr>
        <w:t>ЦЦЯ</w:t>
      </w: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sz w:val="36"/>
          <w:szCs w:val="36"/>
          <w:lang w:val="ru-RU"/>
        </w:rPr>
      </w:pPr>
    </w:p>
    <w:p w:rsidR="000B3F48" w:rsidRPr="00B810A3" w:rsidRDefault="000B3F48" w:rsidP="003D66BC">
      <w:pPr>
        <w:pStyle w:val="a3"/>
        <w:tabs>
          <w:tab w:val="left" w:pos="708"/>
        </w:tabs>
        <w:rPr>
          <w:rFonts w:ascii="Arial" w:hAnsi="Arial" w:cs="Arial"/>
          <w:sz w:val="36"/>
          <w:szCs w:val="36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lang w:val="ru-RU"/>
        </w:rPr>
      </w:pPr>
    </w:p>
    <w:p w:rsidR="003D66BC" w:rsidRPr="00760AD7" w:rsidRDefault="003D66BC" w:rsidP="003D66BC">
      <w:pPr>
        <w:rPr>
          <w:rFonts w:ascii="Arial" w:hAnsi="Arial"/>
          <w:b/>
          <w:sz w:val="24"/>
          <w:szCs w:val="24"/>
          <w:lang w:val="ru-RU"/>
        </w:rPr>
      </w:pPr>
      <w:r w:rsidRPr="00760AD7">
        <w:rPr>
          <w:rFonts w:ascii="Arial" w:hAnsi="Arial"/>
          <w:b/>
          <w:sz w:val="24"/>
          <w:szCs w:val="24"/>
          <w:lang w:val="be-BY"/>
        </w:rPr>
        <w:t>Издание официальное</w:t>
      </w:r>
    </w:p>
    <w:p w:rsidR="003D66BC" w:rsidRPr="009B1955" w:rsidRDefault="003D66BC" w:rsidP="003D66BC">
      <w:pPr>
        <w:pStyle w:val="a3"/>
        <w:tabs>
          <w:tab w:val="left" w:pos="708"/>
        </w:tabs>
        <w:rPr>
          <w:rFonts w:ascii="Arial" w:hAnsi="Arial" w:cs="Arial"/>
          <w:bCs/>
          <w:i/>
          <w:sz w:val="24"/>
          <w:szCs w:val="28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lang w:val="ru-RU"/>
        </w:rPr>
      </w:pPr>
    </w:p>
    <w:p w:rsidR="003D66BC" w:rsidRDefault="003D66BC" w:rsidP="003D66BC">
      <w:pPr>
        <w:pStyle w:val="a3"/>
        <w:pBdr>
          <w:bottom w:val="single" w:sz="12" w:space="1" w:color="auto"/>
        </w:pBdr>
        <w:tabs>
          <w:tab w:val="left" w:pos="708"/>
        </w:tabs>
        <w:jc w:val="right"/>
        <w:rPr>
          <w:rFonts w:ascii="Arial" w:hAnsi="Arial" w:cs="Arial"/>
          <w:sz w:val="20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sz w:val="20"/>
          <w:u w:val="single"/>
          <w:lang w:val="ru-RU"/>
        </w:rPr>
      </w:pPr>
    </w:p>
    <w:p w:rsidR="003D66BC" w:rsidRPr="008D7C8B" w:rsidRDefault="003D66BC" w:rsidP="003D66BC">
      <w:pPr>
        <w:pStyle w:val="a3"/>
        <w:tabs>
          <w:tab w:val="left" w:pos="708"/>
        </w:tabs>
        <w:ind w:firstLine="5954"/>
        <w:rPr>
          <w:rFonts w:ascii="Arial" w:hAnsi="Arial" w:cs="Arial"/>
          <w:b/>
          <w:sz w:val="24"/>
          <w:lang w:val="ru-RU"/>
        </w:rPr>
      </w:pPr>
      <w:r w:rsidRPr="008D7C8B">
        <w:rPr>
          <w:rFonts w:ascii="Arial" w:hAnsi="Arial" w:cs="Arial"/>
          <w:b/>
          <w:sz w:val="24"/>
          <w:lang w:val="ru-RU"/>
        </w:rPr>
        <w:t>Министерство промышленности</w:t>
      </w:r>
    </w:p>
    <w:p w:rsidR="003D66BC" w:rsidRDefault="003D66BC" w:rsidP="003D66BC">
      <w:pPr>
        <w:pStyle w:val="a3"/>
        <w:tabs>
          <w:tab w:val="left" w:pos="708"/>
        </w:tabs>
        <w:ind w:firstLine="5954"/>
        <w:rPr>
          <w:rFonts w:ascii="Arial" w:hAnsi="Arial" w:cs="Arial"/>
          <w:b/>
          <w:sz w:val="24"/>
          <w:lang w:val="ru-RU"/>
        </w:rPr>
      </w:pPr>
      <w:r w:rsidRPr="008D7C8B">
        <w:rPr>
          <w:rFonts w:ascii="Arial" w:hAnsi="Arial" w:cs="Arial"/>
          <w:b/>
          <w:sz w:val="24"/>
          <w:lang w:val="ru-RU"/>
        </w:rPr>
        <w:t>Республики Беларусь</w:t>
      </w:r>
    </w:p>
    <w:p w:rsidR="003D66BC" w:rsidRDefault="003D66BC" w:rsidP="003D66BC">
      <w:pPr>
        <w:ind w:firstLine="5954"/>
        <w:rPr>
          <w:rFonts w:ascii="Arial" w:hAnsi="Arial" w:cs="Arial"/>
          <w:b/>
          <w:sz w:val="24"/>
          <w:lang w:val="ru-RU"/>
        </w:rPr>
      </w:pPr>
      <w:r w:rsidRPr="008D7C8B">
        <w:rPr>
          <w:rFonts w:ascii="Arial" w:hAnsi="Arial" w:cs="Arial"/>
          <w:b/>
          <w:sz w:val="24"/>
          <w:lang w:val="ru-RU"/>
        </w:rPr>
        <w:t>Минск</w:t>
      </w:r>
    </w:p>
    <w:p w:rsidR="003D66BC" w:rsidRPr="00EA5869" w:rsidRDefault="003D66BC" w:rsidP="003D66BC">
      <w:pPr>
        <w:pStyle w:val="a3"/>
        <w:tabs>
          <w:tab w:val="left" w:pos="708"/>
        </w:tabs>
        <w:jc w:val="center"/>
        <w:rPr>
          <w:rFonts w:ascii="Arial" w:hAnsi="Arial" w:cs="Arial"/>
          <w:sz w:val="20"/>
          <w:lang w:val="ru-RU"/>
        </w:rPr>
      </w:pPr>
      <w:r w:rsidRPr="00EA5869">
        <w:rPr>
          <w:rFonts w:ascii="Arial" w:hAnsi="Arial" w:cs="Arial"/>
          <w:sz w:val="20"/>
          <w:u w:val="single"/>
          <w:lang w:val="ru-RU"/>
        </w:rPr>
        <w:lastRenderedPageBreak/>
        <w:t>_______________________________________________________________________________________</w:t>
      </w: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 xml:space="preserve">УДК </w:t>
      </w:r>
      <w:r w:rsidRPr="00107E84">
        <w:rPr>
          <w:rFonts w:ascii="Arial" w:hAnsi="Arial" w:cs="Arial"/>
          <w:sz w:val="20"/>
          <w:lang w:val="ru-RU"/>
        </w:rPr>
        <w:tab/>
        <w:t xml:space="preserve">                          </w:t>
      </w:r>
      <w:r w:rsidRPr="001261EA">
        <w:rPr>
          <w:rFonts w:ascii="Arial" w:hAnsi="Arial" w:cs="Arial"/>
          <w:sz w:val="20"/>
          <w:lang w:val="ru-RU"/>
        </w:rPr>
        <w:t xml:space="preserve">                                       </w:t>
      </w:r>
      <w:r w:rsidRPr="00107E84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МКС 03.120.10</w:t>
      </w:r>
      <w:r w:rsidRPr="00107E84">
        <w:rPr>
          <w:rFonts w:ascii="Arial" w:hAnsi="Arial" w:cs="Arial"/>
          <w:sz w:val="20"/>
          <w:lang w:val="ru-RU"/>
        </w:rPr>
        <w:tab/>
      </w:r>
      <w:r w:rsidRPr="00107E84">
        <w:rPr>
          <w:rFonts w:ascii="Arial" w:hAnsi="Arial" w:cs="Arial"/>
          <w:sz w:val="20"/>
          <w:lang w:val="ru-RU"/>
        </w:rPr>
        <w:tab/>
      </w:r>
      <w:r>
        <w:rPr>
          <w:rFonts w:ascii="Arial" w:hAnsi="Arial" w:cs="Arial"/>
          <w:sz w:val="20"/>
          <w:lang w:val="ru-RU"/>
        </w:rPr>
        <w:t>КП 02</w:t>
      </w:r>
    </w:p>
    <w:p w:rsidR="003D66BC" w:rsidRDefault="003D66BC" w:rsidP="003D66BC">
      <w:pPr>
        <w:pStyle w:val="a3"/>
        <w:tabs>
          <w:tab w:val="left" w:pos="708"/>
        </w:tabs>
        <w:jc w:val="left"/>
        <w:rPr>
          <w:rFonts w:ascii="Arial" w:hAnsi="Arial" w:cs="Arial"/>
          <w:sz w:val="20"/>
          <w:lang w:val="ru-RU"/>
        </w:rPr>
      </w:pPr>
      <w:proofErr w:type="gramStart"/>
      <w:r>
        <w:rPr>
          <w:rFonts w:ascii="Arial" w:hAnsi="Arial" w:cs="Arial"/>
          <w:b/>
          <w:bCs/>
          <w:sz w:val="20"/>
          <w:lang w:val="ru-RU"/>
        </w:rPr>
        <w:t>Ключевые слова</w:t>
      </w:r>
      <w:r>
        <w:rPr>
          <w:rFonts w:ascii="Arial" w:hAnsi="Arial" w:cs="Arial"/>
          <w:sz w:val="20"/>
          <w:lang w:val="ru-RU"/>
        </w:rPr>
        <w:t>: акт, анализ, выявление,</w:t>
      </w:r>
      <w:r w:rsidRPr="00811D7E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дефект, литье, несоответствующая продукция, отливка, учет</w:t>
      </w:r>
      <w:proofErr w:type="gramEnd"/>
    </w:p>
    <w:p w:rsidR="003D66BC" w:rsidRDefault="003D66BC" w:rsidP="003D66BC">
      <w:pPr>
        <w:pStyle w:val="a3"/>
        <w:tabs>
          <w:tab w:val="left" w:pos="708"/>
        </w:tabs>
        <w:spacing w:line="48" w:lineRule="auto"/>
        <w:jc w:val="left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u w:val="single"/>
          <w:lang w:val="ru-RU"/>
        </w:rPr>
        <w:t>________________________________________________________________________________________</w:t>
      </w:r>
      <w:r>
        <w:rPr>
          <w:rFonts w:ascii="Arial" w:hAnsi="Arial" w:cs="Arial"/>
          <w:sz w:val="20"/>
          <w:u w:val="single"/>
          <w:lang w:val="ru-RU"/>
        </w:rPr>
        <w:softHyphen/>
      </w:r>
    </w:p>
    <w:p w:rsidR="003D66BC" w:rsidRDefault="003D66BC" w:rsidP="003D66BC">
      <w:pPr>
        <w:pStyle w:val="a3"/>
        <w:tabs>
          <w:tab w:val="left" w:pos="708"/>
        </w:tabs>
        <w:jc w:val="left"/>
        <w:rPr>
          <w:rFonts w:ascii="Arial" w:hAnsi="Arial" w:cs="Arial"/>
          <w:sz w:val="20"/>
          <w:lang w:val="ru-RU"/>
        </w:rPr>
      </w:pPr>
    </w:p>
    <w:p w:rsidR="003D66BC" w:rsidRPr="004B7980" w:rsidRDefault="003D66BC" w:rsidP="003D66BC">
      <w:pPr>
        <w:pStyle w:val="a3"/>
        <w:tabs>
          <w:tab w:val="left" w:pos="708"/>
        </w:tabs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4B7980">
        <w:rPr>
          <w:rFonts w:ascii="Arial" w:hAnsi="Arial" w:cs="Arial"/>
          <w:b/>
          <w:bCs/>
          <w:sz w:val="22"/>
          <w:szCs w:val="22"/>
          <w:lang w:val="ru-RU"/>
        </w:rPr>
        <w:t>Предисловие</w:t>
      </w:r>
    </w:p>
    <w:p w:rsidR="003D66BC" w:rsidRDefault="003D66BC" w:rsidP="003D66BC">
      <w:pPr>
        <w:pStyle w:val="a3"/>
        <w:tabs>
          <w:tab w:val="left" w:pos="708"/>
        </w:tabs>
        <w:jc w:val="left"/>
        <w:rPr>
          <w:rFonts w:ascii="Arial" w:hAnsi="Arial" w:cs="Arial"/>
          <w:b/>
          <w:bCs/>
          <w:sz w:val="20"/>
          <w:lang w:val="ru-RU"/>
        </w:rPr>
      </w:pPr>
    </w:p>
    <w:p w:rsidR="003D66BC" w:rsidRPr="00511D4D" w:rsidRDefault="003D66BC" w:rsidP="003D66BC">
      <w:pPr>
        <w:pStyle w:val="a3"/>
        <w:tabs>
          <w:tab w:val="left" w:pos="708"/>
        </w:tabs>
        <w:ind w:firstLine="397"/>
        <w:rPr>
          <w:rFonts w:ascii="Arial" w:hAnsi="Arial" w:cs="Arial"/>
          <w:spacing w:val="4"/>
          <w:sz w:val="20"/>
          <w:lang w:val="ru-RU"/>
        </w:rPr>
      </w:pPr>
      <w:r w:rsidRPr="00511D4D">
        <w:rPr>
          <w:rFonts w:ascii="Arial" w:hAnsi="Arial" w:cs="Arial"/>
          <w:spacing w:val="4"/>
          <w:sz w:val="20"/>
          <w:lang w:val="ru-RU"/>
        </w:rPr>
        <w:t>Цели, основные принципы, положения по государственному регулированию и управлению в области технического нормирования и стандартизации установлены Законом Республики Беларусь</w:t>
      </w:r>
      <w:r>
        <w:rPr>
          <w:rFonts w:ascii="Arial" w:hAnsi="Arial" w:cs="Arial"/>
          <w:spacing w:val="4"/>
          <w:sz w:val="20"/>
          <w:lang w:val="ru-RU"/>
        </w:rPr>
        <w:t xml:space="preserve"> «О </w:t>
      </w:r>
      <w:r w:rsidRPr="00511D4D">
        <w:rPr>
          <w:rFonts w:ascii="Arial" w:hAnsi="Arial" w:cs="Arial"/>
          <w:spacing w:val="4"/>
          <w:sz w:val="20"/>
          <w:lang w:val="ru-RU"/>
        </w:rPr>
        <w:t>техническом нормировании и стандартизации».</w:t>
      </w:r>
    </w:p>
    <w:p w:rsidR="003D66BC" w:rsidRDefault="003D66BC" w:rsidP="003D66BC">
      <w:pPr>
        <w:pStyle w:val="a3"/>
        <w:tabs>
          <w:tab w:val="left" w:pos="708"/>
        </w:tabs>
        <w:ind w:firstLine="397"/>
        <w:rPr>
          <w:rFonts w:ascii="Arial" w:hAnsi="Arial" w:cs="Arial"/>
          <w:sz w:val="20"/>
          <w:lang w:val="ru-RU"/>
        </w:rPr>
      </w:pPr>
    </w:p>
    <w:p w:rsidR="003D66BC" w:rsidRPr="00511D4D" w:rsidRDefault="003D66BC" w:rsidP="003D66BC">
      <w:pPr>
        <w:pStyle w:val="a3"/>
        <w:tabs>
          <w:tab w:val="left" w:pos="2694"/>
        </w:tabs>
        <w:ind w:firstLine="426"/>
        <w:rPr>
          <w:rFonts w:ascii="Arial" w:hAnsi="Arial" w:cs="Arial"/>
          <w:spacing w:val="6"/>
          <w:sz w:val="20"/>
          <w:lang w:val="ru-RU"/>
        </w:rPr>
      </w:pPr>
      <w:r>
        <w:rPr>
          <w:rFonts w:ascii="Arial" w:hAnsi="Arial" w:cs="Arial"/>
          <w:bCs/>
          <w:spacing w:val="6"/>
          <w:sz w:val="20"/>
          <w:lang w:val="ru-RU"/>
        </w:rPr>
        <w:t>1 </w:t>
      </w:r>
      <w:proofErr w:type="gramStart"/>
      <w:r>
        <w:rPr>
          <w:rFonts w:ascii="Arial" w:hAnsi="Arial" w:cs="Arial"/>
          <w:bCs/>
          <w:spacing w:val="6"/>
          <w:sz w:val="20"/>
          <w:lang w:val="ru-RU"/>
        </w:rPr>
        <w:t>Р</w:t>
      </w:r>
      <w:r w:rsidRPr="00511D4D">
        <w:rPr>
          <w:rFonts w:ascii="Arial" w:hAnsi="Arial" w:cs="Arial"/>
          <w:bCs/>
          <w:spacing w:val="6"/>
          <w:sz w:val="20"/>
          <w:lang w:val="ru-RU"/>
        </w:rPr>
        <w:t>АЗРАБОТАН</w:t>
      </w:r>
      <w:proofErr w:type="gramEnd"/>
      <w:r w:rsidRPr="00511D4D">
        <w:rPr>
          <w:rFonts w:ascii="Arial" w:hAnsi="Arial" w:cs="Arial"/>
          <w:spacing w:val="6"/>
          <w:sz w:val="20"/>
          <w:lang w:val="ru-RU"/>
        </w:rPr>
        <w:t xml:space="preserve"> Научно-инновационным республиканским унитарным предприятием </w:t>
      </w:r>
      <w:r>
        <w:rPr>
          <w:rFonts w:ascii="Arial" w:hAnsi="Arial" w:cs="Arial"/>
          <w:spacing w:val="6"/>
          <w:sz w:val="20"/>
          <w:lang w:val="ru-RU"/>
        </w:rPr>
        <w:t>«</w:t>
      </w:r>
      <w:r w:rsidRPr="00511D4D">
        <w:rPr>
          <w:rFonts w:ascii="Arial" w:hAnsi="Arial" w:cs="Arial"/>
          <w:spacing w:val="6"/>
          <w:sz w:val="20"/>
          <w:lang w:val="ru-RU"/>
        </w:rPr>
        <w:t>ПРОМСТАНДАРТ» (УП «ПРОМСТАНДАРТ»)</w:t>
      </w:r>
      <w:r>
        <w:rPr>
          <w:rFonts w:ascii="Arial" w:hAnsi="Arial" w:cs="Arial"/>
          <w:spacing w:val="6"/>
          <w:sz w:val="20"/>
          <w:lang w:val="ru-RU"/>
        </w:rPr>
        <w:t xml:space="preserve"> и </w:t>
      </w:r>
      <w:r w:rsidRPr="00511D4D">
        <w:rPr>
          <w:rFonts w:ascii="Arial" w:hAnsi="Arial" w:cs="Arial"/>
          <w:spacing w:val="6"/>
          <w:sz w:val="20"/>
          <w:lang w:val="ru-RU"/>
        </w:rPr>
        <w:t>открытым акционерным обществом «БЕЛНИИЛИТ» (ОАО</w:t>
      </w:r>
      <w:r>
        <w:rPr>
          <w:rFonts w:ascii="Arial" w:hAnsi="Arial" w:cs="Arial"/>
          <w:spacing w:val="6"/>
          <w:sz w:val="20"/>
          <w:lang w:val="ru-RU"/>
        </w:rPr>
        <w:t xml:space="preserve"> «БЕЛНИИЛИТ»)</w:t>
      </w:r>
    </w:p>
    <w:p w:rsidR="003D66BC" w:rsidRDefault="003D66BC" w:rsidP="003D66BC">
      <w:pPr>
        <w:pStyle w:val="a3"/>
        <w:tabs>
          <w:tab w:val="left" w:pos="709"/>
          <w:tab w:val="left" w:pos="1134"/>
          <w:tab w:val="left" w:pos="2127"/>
        </w:tabs>
        <w:ind w:firstLine="397"/>
        <w:rPr>
          <w:rFonts w:ascii="Arial" w:hAnsi="Arial" w:cs="Arial"/>
          <w:b/>
          <w:bCs/>
          <w:sz w:val="20"/>
          <w:lang w:val="ru-RU"/>
        </w:rPr>
      </w:pPr>
      <w:proofErr w:type="gramStart"/>
      <w:r w:rsidRPr="000D7317">
        <w:rPr>
          <w:rFonts w:ascii="Arial" w:hAnsi="Arial" w:cs="Arial"/>
          <w:bCs/>
          <w:sz w:val="20"/>
          <w:lang w:val="ru-RU"/>
        </w:rPr>
        <w:t>ВНЕСЕН</w:t>
      </w:r>
      <w:proofErr w:type="gramEnd"/>
      <w:r>
        <w:rPr>
          <w:rFonts w:ascii="Arial" w:hAnsi="Arial" w:cs="Arial"/>
          <w:b/>
          <w:bCs/>
          <w:sz w:val="20"/>
          <w:lang w:val="ru-RU"/>
        </w:rPr>
        <w:t xml:space="preserve"> </w:t>
      </w:r>
      <w:r>
        <w:rPr>
          <w:rFonts w:ascii="Arial" w:hAnsi="Arial" w:cs="Arial"/>
          <w:bCs/>
          <w:sz w:val="20"/>
          <w:lang w:val="ru-RU"/>
        </w:rPr>
        <w:t>У</w:t>
      </w:r>
      <w:r w:rsidRPr="00313986">
        <w:rPr>
          <w:rFonts w:ascii="Arial" w:hAnsi="Arial" w:cs="Arial"/>
          <w:bCs/>
          <w:sz w:val="20"/>
          <w:lang w:val="ru-RU"/>
        </w:rPr>
        <w:t>правлением</w:t>
      </w:r>
      <w:r>
        <w:rPr>
          <w:rFonts w:ascii="Arial" w:hAnsi="Arial" w:cs="Arial"/>
          <w:sz w:val="20"/>
          <w:lang w:val="ru-RU"/>
        </w:rPr>
        <w:t xml:space="preserve"> машиностроения Министерства промышленности Республики Беларусь</w:t>
      </w:r>
    </w:p>
    <w:p w:rsidR="003D66BC" w:rsidRPr="000D7317" w:rsidRDefault="003D66BC" w:rsidP="003D66BC">
      <w:pPr>
        <w:pStyle w:val="a3"/>
        <w:tabs>
          <w:tab w:val="left" w:pos="708"/>
        </w:tabs>
        <w:ind w:firstLine="397"/>
        <w:rPr>
          <w:rFonts w:ascii="Arial" w:hAnsi="Arial" w:cs="Arial"/>
          <w:sz w:val="20"/>
          <w:lang w:val="ru-RU"/>
        </w:rPr>
      </w:pPr>
    </w:p>
    <w:p w:rsidR="003D66BC" w:rsidRPr="00511D4D" w:rsidRDefault="003D66BC" w:rsidP="003D66BC">
      <w:pPr>
        <w:pStyle w:val="a3"/>
        <w:tabs>
          <w:tab w:val="clear" w:pos="4153"/>
          <w:tab w:val="left" w:pos="709"/>
          <w:tab w:val="left" w:pos="1134"/>
          <w:tab w:val="left" w:pos="5103"/>
        </w:tabs>
        <w:ind w:firstLine="397"/>
        <w:rPr>
          <w:rFonts w:ascii="Arial" w:hAnsi="Arial" w:cs="Arial"/>
          <w:spacing w:val="4"/>
          <w:sz w:val="20"/>
          <w:lang w:val="ru-RU"/>
        </w:rPr>
      </w:pPr>
      <w:r w:rsidRPr="00511D4D">
        <w:rPr>
          <w:rFonts w:ascii="Arial" w:hAnsi="Arial" w:cs="Arial"/>
          <w:bCs/>
          <w:spacing w:val="4"/>
          <w:sz w:val="20"/>
          <w:lang w:val="ru-RU"/>
        </w:rPr>
        <w:t>2</w:t>
      </w:r>
      <w:r>
        <w:rPr>
          <w:rFonts w:ascii="Arial" w:hAnsi="Arial" w:cs="Arial"/>
          <w:bCs/>
          <w:spacing w:val="4"/>
          <w:sz w:val="20"/>
          <w:lang w:val="ru-RU"/>
        </w:rPr>
        <w:t> </w:t>
      </w:r>
      <w:r w:rsidRPr="00511D4D">
        <w:rPr>
          <w:rFonts w:ascii="Arial" w:hAnsi="Arial" w:cs="Arial"/>
          <w:bCs/>
          <w:spacing w:val="4"/>
          <w:sz w:val="20"/>
          <w:lang w:val="ru-RU"/>
        </w:rPr>
        <w:t xml:space="preserve"> УТВЕРЖДЕН И ВВЕДЕН В ДЕЙСТВИЕ</w:t>
      </w:r>
      <w:r w:rsidRPr="00511D4D">
        <w:rPr>
          <w:rFonts w:ascii="Arial" w:hAnsi="Arial" w:cs="Arial"/>
          <w:b/>
          <w:bCs/>
          <w:spacing w:val="4"/>
          <w:sz w:val="20"/>
          <w:lang w:val="ru-RU"/>
        </w:rPr>
        <w:t xml:space="preserve"> </w:t>
      </w:r>
      <w:r w:rsidRPr="00511D4D">
        <w:rPr>
          <w:rFonts w:ascii="Arial" w:hAnsi="Arial" w:cs="Arial"/>
          <w:spacing w:val="4"/>
          <w:sz w:val="20"/>
          <w:lang w:val="ru-RU"/>
        </w:rPr>
        <w:t>приказом Министерства промышленности Республики Беларусь от _______2013 г. № ______</w:t>
      </w:r>
    </w:p>
    <w:p w:rsidR="003D66BC" w:rsidRDefault="003D66BC" w:rsidP="003D66BC">
      <w:pPr>
        <w:pStyle w:val="a3"/>
        <w:tabs>
          <w:tab w:val="left" w:pos="708"/>
        </w:tabs>
        <w:ind w:firstLine="397"/>
        <w:rPr>
          <w:rFonts w:ascii="Arial" w:hAnsi="Arial" w:cs="Arial"/>
          <w:sz w:val="20"/>
          <w:lang w:val="ru-RU"/>
        </w:rPr>
      </w:pPr>
    </w:p>
    <w:p w:rsidR="003D66BC" w:rsidRDefault="003D66BC" w:rsidP="003D66BC">
      <w:pPr>
        <w:pStyle w:val="a3"/>
        <w:tabs>
          <w:tab w:val="left" w:pos="709"/>
          <w:tab w:val="left" w:pos="1134"/>
          <w:tab w:val="left" w:pos="3261"/>
        </w:tabs>
        <w:ind w:firstLine="397"/>
        <w:rPr>
          <w:rFonts w:ascii="Arial" w:hAnsi="Arial" w:cs="Arial"/>
          <w:b/>
          <w:bCs/>
          <w:sz w:val="20"/>
          <w:lang w:val="ru-RU"/>
        </w:rPr>
      </w:pPr>
      <w:r w:rsidRPr="000D7317">
        <w:rPr>
          <w:rFonts w:ascii="Arial" w:hAnsi="Arial" w:cs="Arial"/>
          <w:bCs/>
          <w:sz w:val="20"/>
          <w:lang w:val="ru-RU"/>
        </w:rPr>
        <w:t xml:space="preserve">3 </w:t>
      </w:r>
      <w:proofErr w:type="gramStart"/>
      <w:r w:rsidRPr="000D7317">
        <w:rPr>
          <w:rFonts w:ascii="Arial" w:hAnsi="Arial" w:cs="Arial"/>
          <w:bCs/>
          <w:sz w:val="20"/>
          <w:lang w:val="ru-RU"/>
        </w:rPr>
        <w:t>ВВЕДЕН</w:t>
      </w:r>
      <w:proofErr w:type="gramEnd"/>
      <w:r>
        <w:rPr>
          <w:rFonts w:ascii="Arial" w:hAnsi="Arial" w:cs="Arial"/>
          <w:b/>
          <w:bCs/>
          <w:sz w:val="20"/>
          <w:lang w:val="ru-RU"/>
        </w:rPr>
        <w:t xml:space="preserve"> </w:t>
      </w:r>
      <w:r w:rsidRPr="009B1955">
        <w:rPr>
          <w:rFonts w:ascii="Arial" w:hAnsi="Arial" w:cs="Arial"/>
          <w:caps/>
          <w:sz w:val="20"/>
          <w:lang w:val="ru-RU"/>
        </w:rPr>
        <w:t>впервые</w:t>
      </w:r>
      <w:r>
        <w:rPr>
          <w:rFonts w:ascii="Arial" w:hAnsi="Arial" w:cs="Arial"/>
          <w:sz w:val="20"/>
          <w:lang w:val="ru-RU"/>
        </w:rPr>
        <w:t xml:space="preserve"> (с отменой РД РБ 02260.03.23-2001)</w:t>
      </w: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sz w:val="20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sz w:val="20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sz w:val="20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sz w:val="20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sz w:val="20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sz w:val="20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sz w:val="20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sz w:val="20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sz w:val="20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sz w:val="20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sz w:val="20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sz w:val="20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sz w:val="20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sz w:val="20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sz w:val="20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sz w:val="20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sz w:val="20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sz w:val="20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sz w:val="20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sz w:val="20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sz w:val="20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sz w:val="20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sz w:val="20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sz w:val="20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sz w:val="20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sz w:val="20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sz w:val="20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sz w:val="20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sz w:val="20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sz w:val="20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sz w:val="20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sz w:val="20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sz w:val="20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sz w:val="20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sz w:val="20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sz w:val="20"/>
          <w:lang w:val="ru-RU"/>
        </w:rPr>
      </w:pP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sz w:val="20"/>
          <w:lang w:val="ru-RU"/>
        </w:rPr>
      </w:pPr>
    </w:p>
    <w:p w:rsidR="003D66BC" w:rsidRPr="007F1632" w:rsidRDefault="003D66BC" w:rsidP="003D66BC">
      <w:pPr>
        <w:pStyle w:val="a3"/>
        <w:tabs>
          <w:tab w:val="left" w:pos="708"/>
        </w:tabs>
        <w:ind w:firstLine="397"/>
        <w:rPr>
          <w:rFonts w:ascii="Arial" w:hAnsi="Arial" w:cs="Arial"/>
          <w:sz w:val="20"/>
          <w:lang w:val="ru-RU"/>
        </w:rPr>
      </w:pPr>
      <w:r w:rsidRPr="007F1632">
        <w:rPr>
          <w:rFonts w:ascii="Arial" w:hAnsi="Arial" w:cs="Arial"/>
          <w:sz w:val="20"/>
          <w:lang w:val="ru-RU"/>
        </w:rPr>
        <w:t>Настоящий технический кодекс установившейся практики</w:t>
      </w:r>
      <w:r w:rsidRPr="007F1632">
        <w:rPr>
          <w:rFonts w:ascii="Arial" w:hAnsi="Arial" w:cs="Arial"/>
          <w:b/>
          <w:bCs/>
          <w:sz w:val="20"/>
          <w:lang w:val="ru-RU"/>
        </w:rPr>
        <w:t xml:space="preserve"> </w:t>
      </w:r>
      <w:r w:rsidRPr="007F1632">
        <w:rPr>
          <w:rFonts w:ascii="Arial" w:hAnsi="Arial" w:cs="Arial"/>
          <w:sz w:val="20"/>
          <w:lang w:val="ru-RU"/>
        </w:rPr>
        <w:t xml:space="preserve">не может быть </w:t>
      </w:r>
      <w:r w:rsidR="000B5CAC" w:rsidRPr="007F1632">
        <w:rPr>
          <w:rFonts w:ascii="Arial" w:hAnsi="Arial" w:cs="Arial"/>
          <w:sz w:val="20"/>
          <w:lang w:val="ru-RU"/>
        </w:rPr>
        <w:t xml:space="preserve">воспроизведен, </w:t>
      </w:r>
      <w:r w:rsidRPr="007F1632">
        <w:rPr>
          <w:rFonts w:ascii="Arial" w:hAnsi="Arial" w:cs="Arial"/>
          <w:sz w:val="20"/>
          <w:lang w:val="ru-RU"/>
        </w:rPr>
        <w:t xml:space="preserve">тиражирован и распространен </w:t>
      </w:r>
      <w:r w:rsidR="000B5CAC" w:rsidRPr="007F1632">
        <w:rPr>
          <w:rFonts w:ascii="Arial" w:hAnsi="Arial" w:cs="Arial"/>
          <w:sz w:val="20"/>
          <w:lang w:val="ru-RU"/>
        </w:rPr>
        <w:t xml:space="preserve">в качестве официального издания </w:t>
      </w:r>
      <w:r w:rsidRPr="007F1632">
        <w:rPr>
          <w:rFonts w:ascii="Arial" w:hAnsi="Arial" w:cs="Arial"/>
          <w:sz w:val="20"/>
          <w:lang w:val="ru-RU"/>
        </w:rPr>
        <w:t xml:space="preserve">без разрешения Министерства промышленности </w:t>
      </w:r>
      <w:bookmarkStart w:id="0" w:name="_GoBack"/>
      <w:bookmarkEnd w:id="0"/>
      <w:r w:rsidRPr="007F1632">
        <w:rPr>
          <w:rFonts w:ascii="Arial" w:hAnsi="Arial" w:cs="Arial"/>
          <w:sz w:val="20"/>
          <w:lang w:val="ru-RU"/>
        </w:rPr>
        <w:t>Республики Беларусь</w:t>
      </w:r>
    </w:p>
    <w:p w:rsidR="003D66BC" w:rsidRDefault="003D66BC" w:rsidP="003D66BC">
      <w:pPr>
        <w:pStyle w:val="a3"/>
        <w:tabs>
          <w:tab w:val="left" w:pos="708"/>
        </w:tabs>
        <w:rPr>
          <w:rFonts w:ascii="Arial" w:hAnsi="Arial" w:cs="Arial"/>
          <w:sz w:val="20"/>
          <w:u w:val="single"/>
          <w:lang w:val="ru-RU"/>
        </w:rPr>
      </w:pPr>
      <w:r>
        <w:rPr>
          <w:rFonts w:ascii="Arial" w:hAnsi="Arial" w:cs="Arial"/>
          <w:sz w:val="20"/>
          <w:lang w:val="ru-RU"/>
        </w:rPr>
        <w:t>_________________________________________________________________________________________</w:t>
      </w:r>
    </w:p>
    <w:p w:rsidR="003D66BC" w:rsidRPr="00354A26" w:rsidRDefault="003D66BC" w:rsidP="003D66BC">
      <w:pPr>
        <w:pStyle w:val="a3"/>
        <w:tabs>
          <w:tab w:val="left" w:pos="708"/>
        </w:tabs>
        <w:ind w:firstLine="426"/>
        <w:rPr>
          <w:rFonts w:ascii="Arial" w:hAnsi="Arial" w:cs="Arial"/>
          <w:sz w:val="18"/>
          <w:szCs w:val="18"/>
          <w:lang w:val="ru-RU"/>
        </w:rPr>
      </w:pPr>
      <w:proofErr w:type="gramStart"/>
      <w:r w:rsidRPr="00354A26">
        <w:rPr>
          <w:rFonts w:ascii="Arial" w:hAnsi="Arial" w:cs="Arial"/>
          <w:sz w:val="18"/>
          <w:szCs w:val="18"/>
          <w:lang w:val="ru-RU"/>
        </w:rPr>
        <w:t>Издан</w:t>
      </w:r>
      <w:proofErr w:type="gramEnd"/>
      <w:r w:rsidRPr="00354A26">
        <w:rPr>
          <w:rFonts w:ascii="Arial" w:hAnsi="Arial" w:cs="Arial"/>
          <w:sz w:val="18"/>
          <w:szCs w:val="18"/>
          <w:lang w:val="ru-RU"/>
        </w:rPr>
        <w:t xml:space="preserve"> на русском языке</w:t>
      </w:r>
    </w:p>
    <w:p w:rsidR="003D66BC" w:rsidRPr="008B1751" w:rsidRDefault="003D66BC" w:rsidP="003D66BC">
      <w:pPr>
        <w:pStyle w:val="a3"/>
        <w:tabs>
          <w:tab w:val="left" w:pos="708"/>
        </w:tabs>
        <w:spacing w:after="160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br w:type="page"/>
      </w:r>
      <w:r w:rsidRPr="008B1751">
        <w:rPr>
          <w:rFonts w:ascii="Arial" w:hAnsi="Arial" w:cs="Arial"/>
          <w:b/>
          <w:sz w:val="22"/>
          <w:szCs w:val="22"/>
          <w:lang w:val="ru-RU"/>
        </w:rPr>
        <w:lastRenderedPageBreak/>
        <w:t>Содержание</w:t>
      </w:r>
    </w:p>
    <w:p w:rsidR="003D66BC" w:rsidRPr="00A43B81" w:rsidRDefault="00B12C19" w:rsidP="003D66BC">
      <w:pPr>
        <w:pStyle w:val="11"/>
        <w:jc w:val="both"/>
        <w:rPr>
          <w:rFonts w:ascii="Arial" w:eastAsiaTheme="minorEastAsia" w:hAnsi="Arial" w:cs="Arial"/>
          <w:caps w:val="0"/>
          <w:noProof/>
          <w:sz w:val="20"/>
          <w:lang w:val="ru-RU"/>
        </w:rPr>
      </w:pPr>
      <w:r w:rsidRPr="005C302F">
        <w:rPr>
          <w:rFonts w:ascii="Arial" w:hAnsi="Arial" w:cs="Arial"/>
          <w:sz w:val="20"/>
          <w:lang w:val="ru-RU"/>
        </w:rPr>
        <w:fldChar w:fldCharType="begin"/>
      </w:r>
      <w:r w:rsidR="003D66BC" w:rsidRPr="005C302F">
        <w:rPr>
          <w:rFonts w:ascii="Arial" w:hAnsi="Arial" w:cs="Arial"/>
          <w:sz w:val="20"/>
          <w:lang w:val="ru-RU"/>
        </w:rPr>
        <w:instrText xml:space="preserve"> TOC \o "1-2" \h \z \u </w:instrText>
      </w:r>
      <w:r w:rsidRPr="005C302F">
        <w:rPr>
          <w:rFonts w:ascii="Arial" w:hAnsi="Arial" w:cs="Arial"/>
          <w:sz w:val="20"/>
          <w:lang w:val="ru-RU"/>
        </w:rPr>
        <w:fldChar w:fldCharType="separate"/>
      </w:r>
      <w:hyperlink w:anchor="_Toc364423591" w:history="1">
        <w:r w:rsidR="003D66BC" w:rsidRPr="00A43B81">
          <w:rPr>
            <w:rStyle w:val="af3"/>
            <w:rFonts w:ascii="Arial" w:hAnsi="Arial" w:cs="Arial"/>
            <w:caps w:val="0"/>
            <w:noProof/>
            <w:sz w:val="20"/>
            <w:lang w:val="ru-RU"/>
          </w:rPr>
          <w:t xml:space="preserve">1 </w:t>
        </w:r>
        <w:r w:rsidR="003D66BC">
          <w:rPr>
            <w:rStyle w:val="af3"/>
            <w:rFonts w:ascii="Arial" w:hAnsi="Arial" w:cs="Arial"/>
            <w:caps w:val="0"/>
            <w:noProof/>
            <w:sz w:val="20"/>
            <w:lang w:val="ru-RU"/>
          </w:rPr>
          <w:t>О</w:t>
        </w:r>
        <w:r w:rsidR="003D66BC" w:rsidRPr="00A43B81">
          <w:rPr>
            <w:rStyle w:val="af3"/>
            <w:rFonts w:ascii="Arial" w:hAnsi="Arial" w:cs="Arial"/>
            <w:caps w:val="0"/>
            <w:noProof/>
            <w:sz w:val="20"/>
            <w:lang w:val="ru-RU"/>
          </w:rPr>
          <w:t>бласть применения</w:t>
        </w:r>
        <w:r w:rsidR="003D66BC" w:rsidRPr="00A43B81">
          <w:rPr>
            <w:rFonts w:ascii="Arial" w:hAnsi="Arial" w:cs="Arial"/>
            <w:noProof/>
            <w:webHidden/>
            <w:sz w:val="20"/>
          </w:rPr>
          <w:tab/>
        </w:r>
        <w:r w:rsidRPr="00A43B81">
          <w:rPr>
            <w:rFonts w:ascii="Arial" w:hAnsi="Arial" w:cs="Arial"/>
            <w:noProof/>
            <w:webHidden/>
            <w:sz w:val="20"/>
          </w:rPr>
          <w:fldChar w:fldCharType="begin"/>
        </w:r>
        <w:r w:rsidR="003D66BC" w:rsidRPr="00A43B81">
          <w:rPr>
            <w:rFonts w:ascii="Arial" w:hAnsi="Arial" w:cs="Arial"/>
            <w:noProof/>
            <w:webHidden/>
            <w:sz w:val="20"/>
          </w:rPr>
          <w:instrText xml:space="preserve"> PAGEREF _Toc364423591 \h </w:instrText>
        </w:r>
        <w:r w:rsidRPr="00A43B81">
          <w:rPr>
            <w:rFonts w:ascii="Arial" w:hAnsi="Arial" w:cs="Arial"/>
            <w:noProof/>
            <w:webHidden/>
            <w:sz w:val="20"/>
          </w:rPr>
        </w:r>
        <w:r w:rsidRPr="00A43B81">
          <w:rPr>
            <w:rFonts w:ascii="Arial" w:hAnsi="Arial" w:cs="Arial"/>
            <w:noProof/>
            <w:webHidden/>
            <w:sz w:val="20"/>
          </w:rPr>
          <w:fldChar w:fldCharType="separate"/>
        </w:r>
        <w:r w:rsidR="004F46CF">
          <w:rPr>
            <w:rFonts w:ascii="Arial" w:hAnsi="Arial" w:cs="Arial"/>
            <w:noProof/>
            <w:webHidden/>
            <w:sz w:val="20"/>
          </w:rPr>
          <w:t>1</w:t>
        </w:r>
        <w:r w:rsidRPr="00A43B81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D66BC" w:rsidRPr="00A43B81" w:rsidRDefault="00EA395C" w:rsidP="003D66BC">
      <w:pPr>
        <w:pStyle w:val="11"/>
        <w:jc w:val="both"/>
        <w:rPr>
          <w:rFonts w:ascii="Arial" w:eastAsiaTheme="minorEastAsia" w:hAnsi="Arial" w:cs="Arial"/>
          <w:caps w:val="0"/>
          <w:noProof/>
          <w:sz w:val="20"/>
          <w:lang w:val="ru-RU"/>
        </w:rPr>
      </w:pPr>
      <w:hyperlink w:anchor="_Toc364423592" w:history="1">
        <w:r w:rsidR="003D66BC" w:rsidRPr="00A43B81">
          <w:rPr>
            <w:rStyle w:val="af3"/>
            <w:rFonts w:ascii="Arial" w:hAnsi="Arial" w:cs="Arial"/>
            <w:caps w:val="0"/>
            <w:noProof/>
            <w:sz w:val="20"/>
            <w:lang w:val="ru-RU"/>
          </w:rPr>
          <w:t xml:space="preserve">2 </w:t>
        </w:r>
        <w:r w:rsidR="003D66BC">
          <w:rPr>
            <w:rStyle w:val="af3"/>
            <w:rFonts w:ascii="Arial" w:hAnsi="Arial" w:cs="Arial"/>
            <w:caps w:val="0"/>
            <w:noProof/>
            <w:sz w:val="20"/>
            <w:lang w:val="ru-RU"/>
          </w:rPr>
          <w:t>Н</w:t>
        </w:r>
        <w:r w:rsidR="003D66BC" w:rsidRPr="00A43B81">
          <w:rPr>
            <w:rStyle w:val="af3"/>
            <w:rFonts w:ascii="Arial" w:hAnsi="Arial" w:cs="Arial"/>
            <w:caps w:val="0"/>
            <w:noProof/>
            <w:sz w:val="20"/>
            <w:lang w:val="ru-RU"/>
          </w:rPr>
          <w:t>ормативные ссылки</w:t>
        </w:r>
        <w:r w:rsidR="003D66BC" w:rsidRPr="00A43B81">
          <w:rPr>
            <w:rFonts w:ascii="Arial" w:hAnsi="Arial" w:cs="Arial"/>
            <w:noProof/>
            <w:webHidden/>
            <w:sz w:val="20"/>
          </w:rPr>
          <w:tab/>
        </w:r>
        <w:r w:rsidR="00B12C19" w:rsidRPr="00A43B81">
          <w:rPr>
            <w:rFonts w:ascii="Arial" w:hAnsi="Arial" w:cs="Arial"/>
            <w:noProof/>
            <w:webHidden/>
            <w:sz w:val="20"/>
          </w:rPr>
          <w:fldChar w:fldCharType="begin"/>
        </w:r>
        <w:r w:rsidR="003D66BC" w:rsidRPr="00A43B81">
          <w:rPr>
            <w:rFonts w:ascii="Arial" w:hAnsi="Arial" w:cs="Arial"/>
            <w:noProof/>
            <w:webHidden/>
            <w:sz w:val="20"/>
          </w:rPr>
          <w:instrText xml:space="preserve"> PAGEREF _Toc364423592 \h </w:instrText>
        </w:r>
        <w:r w:rsidR="00B12C19" w:rsidRPr="00A43B81">
          <w:rPr>
            <w:rFonts w:ascii="Arial" w:hAnsi="Arial" w:cs="Arial"/>
            <w:noProof/>
            <w:webHidden/>
            <w:sz w:val="20"/>
          </w:rPr>
        </w:r>
        <w:r w:rsidR="00B12C19" w:rsidRPr="00A43B81">
          <w:rPr>
            <w:rFonts w:ascii="Arial" w:hAnsi="Arial" w:cs="Arial"/>
            <w:noProof/>
            <w:webHidden/>
            <w:sz w:val="20"/>
          </w:rPr>
          <w:fldChar w:fldCharType="separate"/>
        </w:r>
        <w:r w:rsidR="004F46CF">
          <w:rPr>
            <w:rFonts w:ascii="Arial" w:hAnsi="Arial" w:cs="Arial"/>
            <w:noProof/>
            <w:webHidden/>
            <w:sz w:val="20"/>
          </w:rPr>
          <w:t>1</w:t>
        </w:r>
        <w:r w:rsidR="00B12C19" w:rsidRPr="00A43B81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D66BC" w:rsidRPr="00A43B81" w:rsidRDefault="00EA395C" w:rsidP="003D66BC">
      <w:pPr>
        <w:pStyle w:val="11"/>
        <w:jc w:val="both"/>
        <w:rPr>
          <w:rFonts w:ascii="Arial" w:eastAsiaTheme="minorEastAsia" w:hAnsi="Arial" w:cs="Arial"/>
          <w:caps w:val="0"/>
          <w:noProof/>
          <w:sz w:val="20"/>
          <w:lang w:val="ru-RU"/>
        </w:rPr>
      </w:pPr>
      <w:hyperlink w:anchor="_Toc364423593" w:history="1">
        <w:r w:rsidR="003D66BC" w:rsidRPr="00A43B81">
          <w:rPr>
            <w:rStyle w:val="af3"/>
            <w:rFonts w:ascii="Arial" w:hAnsi="Arial" w:cs="Arial"/>
            <w:caps w:val="0"/>
            <w:noProof/>
            <w:sz w:val="20"/>
            <w:lang w:val="ru-RU"/>
          </w:rPr>
          <w:t xml:space="preserve">3 </w:t>
        </w:r>
        <w:r w:rsidR="003D66BC">
          <w:rPr>
            <w:rStyle w:val="af3"/>
            <w:rFonts w:ascii="Arial" w:hAnsi="Arial" w:cs="Arial"/>
            <w:caps w:val="0"/>
            <w:noProof/>
            <w:sz w:val="20"/>
            <w:lang w:val="ru-RU"/>
          </w:rPr>
          <w:t>Т</w:t>
        </w:r>
        <w:r w:rsidR="003D66BC" w:rsidRPr="00A43B81">
          <w:rPr>
            <w:rStyle w:val="af3"/>
            <w:rFonts w:ascii="Arial" w:hAnsi="Arial" w:cs="Arial"/>
            <w:caps w:val="0"/>
            <w:noProof/>
            <w:sz w:val="20"/>
            <w:lang w:val="ru-RU"/>
          </w:rPr>
          <w:t>ермины и определения</w:t>
        </w:r>
        <w:r w:rsidR="003D66BC" w:rsidRPr="00A43B81">
          <w:rPr>
            <w:rFonts w:ascii="Arial" w:hAnsi="Arial" w:cs="Arial"/>
            <w:noProof/>
            <w:webHidden/>
            <w:sz w:val="20"/>
          </w:rPr>
          <w:tab/>
        </w:r>
        <w:r w:rsidR="00B12C19" w:rsidRPr="00A43B81">
          <w:rPr>
            <w:rFonts w:ascii="Arial" w:hAnsi="Arial" w:cs="Arial"/>
            <w:noProof/>
            <w:webHidden/>
            <w:sz w:val="20"/>
          </w:rPr>
          <w:fldChar w:fldCharType="begin"/>
        </w:r>
        <w:r w:rsidR="003D66BC" w:rsidRPr="00A43B81">
          <w:rPr>
            <w:rFonts w:ascii="Arial" w:hAnsi="Arial" w:cs="Arial"/>
            <w:noProof/>
            <w:webHidden/>
            <w:sz w:val="20"/>
          </w:rPr>
          <w:instrText xml:space="preserve"> PAGEREF _Toc364423593 \h </w:instrText>
        </w:r>
        <w:r w:rsidR="00B12C19" w:rsidRPr="00A43B81">
          <w:rPr>
            <w:rFonts w:ascii="Arial" w:hAnsi="Arial" w:cs="Arial"/>
            <w:noProof/>
            <w:webHidden/>
            <w:sz w:val="20"/>
          </w:rPr>
        </w:r>
        <w:r w:rsidR="00B12C19" w:rsidRPr="00A43B81">
          <w:rPr>
            <w:rFonts w:ascii="Arial" w:hAnsi="Arial" w:cs="Arial"/>
            <w:noProof/>
            <w:webHidden/>
            <w:sz w:val="20"/>
          </w:rPr>
          <w:fldChar w:fldCharType="separate"/>
        </w:r>
        <w:r w:rsidR="004F46CF">
          <w:rPr>
            <w:rFonts w:ascii="Arial" w:hAnsi="Arial" w:cs="Arial"/>
            <w:noProof/>
            <w:webHidden/>
            <w:sz w:val="20"/>
          </w:rPr>
          <w:t>1</w:t>
        </w:r>
        <w:r w:rsidR="00B12C19" w:rsidRPr="00A43B81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D66BC" w:rsidRPr="00A43B81" w:rsidRDefault="00EA395C" w:rsidP="003D66BC">
      <w:pPr>
        <w:pStyle w:val="11"/>
        <w:jc w:val="both"/>
        <w:rPr>
          <w:rFonts w:ascii="Arial" w:eastAsiaTheme="minorEastAsia" w:hAnsi="Arial" w:cs="Arial"/>
          <w:caps w:val="0"/>
          <w:noProof/>
          <w:sz w:val="20"/>
          <w:lang w:val="ru-RU"/>
        </w:rPr>
      </w:pPr>
      <w:hyperlink w:anchor="_Toc364423594" w:history="1">
        <w:r w:rsidR="003D66BC" w:rsidRPr="00A43B81">
          <w:rPr>
            <w:rStyle w:val="af3"/>
            <w:rFonts w:ascii="Arial" w:hAnsi="Arial" w:cs="Arial"/>
            <w:caps w:val="0"/>
            <w:noProof/>
            <w:sz w:val="20"/>
            <w:lang w:val="ru-RU"/>
          </w:rPr>
          <w:t xml:space="preserve">4 </w:t>
        </w:r>
        <w:r w:rsidR="003D66BC">
          <w:rPr>
            <w:rStyle w:val="af3"/>
            <w:rFonts w:ascii="Arial" w:hAnsi="Arial" w:cs="Arial"/>
            <w:caps w:val="0"/>
            <w:noProof/>
            <w:sz w:val="20"/>
            <w:lang w:val="ru-RU"/>
          </w:rPr>
          <w:t>О</w:t>
        </w:r>
        <w:r w:rsidR="003D66BC" w:rsidRPr="00A43B81">
          <w:rPr>
            <w:rStyle w:val="af3"/>
            <w:rFonts w:ascii="Arial" w:hAnsi="Arial" w:cs="Arial"/>
            <w:caps w:val="0"/>
            <w:noProof/>
            <w:sz w:val="20"/>
            <w:lang w:val="ru-RU"/>
          </w:rPr>
          <w:t>бщие положения</w:t>
        </w:r>
        <w:r w:rsidR="003D66BC" w:rsidRPr="00A43B81">
          <w:rPr>
            <w:rFonts w:ascii="Arial" w:hAnsi="Arial" w:cs="Arial"/>
            <w:noProof/>
            <w:webHidden/>
            <w:sz w:val="20"/>
          </w:rPr>
          <w:tab/>
        </w:r>
        <w:r w:rsidR="00B12C19" w:rsidRPr="00A43B81">
          <w:rPr>
            <w:rFonts w:ascii="Arial" w:hAnsi="Arial" w:cs="Arial"/>
            <w:noProof/>
            <w:webHidden/>
            <w:sz w:val="20"/>
          </w:rPr>
          <w:fldChar w:fldCharType="begin"/>
        </w:r>
        <w:r w:rsidR="003D66BC" w:rsidRPr="00A43B81">
          <w:rPr>
            <w:rFonts w:ascii="Arial" w:hAnsi="Arial" w:cs="Arial"/>
            <w:noProof/>
            <w:webHidden/>
            <w:sz w:val="20"/>
          </w:rPr>
          <w:instrText xml:space="preserve"> PAGEREF _Toc364423594 \h </w:instrText>
        </w:r>
        <w:r w:rsidR="00B12C19" w:rsidRPr="00A43B81">
          <w:rPr>
            <w:rFonts w:ascii="Arial" w:hAnsi="Arial" w:cs="Arial"/>
            <w:noProof/>
            <w:webHidden/>
            <w:sz w:val="20"/>
          </w:rPr>
        </w:r>
        <w:r w:rsidR="00B12C19" w:rsidRPr="00A43B81">
          <w:rPr>
            <w:rFonts w:ascii="Arial" w:hAnsi="Arial" w:cs="Arial"/>
            <w:noProof/>
            <w:webHidden/>
            <w:sz w:val="20"/>
          </w:rPr>
          <w:fldChar w:fldCharType="separate"/>
        </w:r>
        <w:r w:rsidR="004F46CF">
          <w:rPr>
            <w:rFonts w:ascii="Arial" w:hAnsi="Arial" w:cs="Arial"/>
            <w:noProof/>
            <w:webHidden/>
            <w:sz w:val="20"/>
          </w:rPr>
          <w:t>2</w:t>
        </w:r>
        <w:r w:rsidR="00B12C19" w:rsidRPr="00A43B81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D66BC" w:rsidRPr="00A43B81" w:rsidRDefault="00EA395C" w:rsidP="003D66BC">
      <w:pPr>
        <w:pStyle w:val="11"/>
        <w:jc w:val="both"/>
        <w:rPr>
          <w:rFonts w:ascii="Arial" w:eastAsiaTheme="minorEastAsia" w:hAnsi="Arial" w:cs="Arial"/>
          <w:caps w:val="0"/>
          <w:noProof/>
          <w:sz w:val="20"/>
          <w:lang w:val="ru-RU"/>
        </w:rPr>
      </w:pPr>
      <w:hyperlink w:anchor="_Toc364423595" w:history="1">
        <w:r w:rsidR="003D66BC" w:rsidRPr="00A43B81">
          <w:rPr>
            <w:rStyle w:val="af3"/>
            <w:rFonts w:ascii="Arial" w:hAnsi="Arial" w:cs="Arial"/>
            <w:caps w:val="0"/>
            <w:noProof/>
            <w:sz w:val="20"/>
            <w:lang w:val="ru-RU"/>
          </w:rPr>
          <w:t xml:space="preserve">5 </w:t>
        </w:r>
        <w:r w:rsidR="003D66BC">
          <w:rPr>
            <w:rStyle w:val="af3"/>
            <w:rFonts w:ascii="Arial" w:hAnsi="Arial" w:cs="Arial"/>
            <w:caps w:val="0"/>
            <w:noProof/>
            <w:sz w:val="20"/>
            <w:lang w:val="ru-RU"/>
          </w:rPr>
          <w:t>Х</w:t>
        </w:r>
        <w:r w:rsidR="003D66BC" w:rsidRPr="00A43B81">
          <w:rPr>
            <w:rStyle w:val="af3"/>
            <w:rFonts w:ascii="Arial" w:hAnsi="Arial" w:cs="Arial"/>
            <w:caps w:val="0"/>
            <w:noProof/>
            <w:sz w:val="20"/>
            <w:lang w:val="ru-RU"/>
          </w:rPr>
          <w:t>арактеристика и классификация несоответствующей продукции литья</w:t>
        </w:r>
        <w:r w:rsidR="003D66BC" w:rsidRPr="00A43B81">
          <w:rPr>
            <w:rFonts w:ascii="Arial" w:hAnsi="Arial" w:cs="Arial"/>
            <w:noProof/>
            <w:webHidden/>
            <w:sz w:val="20"/>
          </w:rPr>
          <w:tab/>
        </w:r>
        <w:r w:rsidR="00B12C19" w:rsidRPr="00A43B81">
          <w:rPr>
            <w:rFonts w:ascii="Arial" w:hAnsi="Arial" w:cs="Arial"/>
            <w:noProof/>
            <w:webHidden/>
            <w:sz w:val="20"/>
          </w:rPr>
          <w:fldChar w:fldCharType="begin"/>
        </w:r>
        <w:r w:rsidR="003D66BC" w:rsidRPr="00A43B81">
          <w:rPr>
            <w:rFonts w:ascii="Arial" w:hAnsi="Arial" w:cs="Arial"/>
            <w:noProof/>
            <w:webHidden/>
            <w:sz w:val="20"/>
          </w:rPr>
          <w:instrText xml:space="preserve"> PAGEREF _Toc364423595 \h </w:instrText>
        </w:r>
        <w:r w:rsidR="00B12C19" w:rsidRPr="00A43B81">
          <w:rPr>
            <w:rFonts w:ascii="Arial" w:hAnsi="Arial" w:cs="Arial"/>
            <w:noProof/>
            <w:webHidden/>
            <w:sz w:val="20"/>
          </w:rPr>
        </w:r>
        <w:r w:rsidR="00B12C19" w:rsidRPr="00A43B81">
          <w:rPr>
            <w:rFonts w:ascii="Arial" w:hAnsi="Arial" w:cs="Arial"/>
            <w:noProof/>
            <w:webHidden/>
            <w:sz w:val="20"/>
          </w:rPr>
          <w:fldChar w:fldCharType="separate"/>
        </w:r>
        <w:r w:rsidR="004F46CF">
          <w:rPr>
            <w:rFonts w:ascii="Arial" w:hAnsi="Arial" w:cs="Arial"/>
            <w:noProof/>
            <w:webHidden/>
            <w:sz w:val="20"/>
          </w:rPr>
          <w:t>2</w:t>
        </w:r>
        <w:r w:rsidR="00B12C19" w:rsidRPr="00A43B81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D66BC" w:rsidRPr="00A43B81" w:rsidRDefault="00EA395C" w:rsidP="003D66BC">
      <w:pPr>
        <w:pStyle w:val="11"/>
        <w:jc w:val="both"/>
        <w:rPr>
          <w:rFonts w:ascii="Arial" w:eastAsiaTheme="minorEastAsia" w:hAnsi="Arial" w:cs="Arial"/>
          <w:caps w:val="0"/>
          <w:noProof/>
          <w:sz w:val="20"/>
          <w:lang w:val="ru-RU"/>
        </w:rPr>
      </w:pPr>
      <w:hyperlink w:anchor="_Toc364423596" w:history="1">
        <w:r w:rsidR="003D66BC" w:rsidRPr="00A43B81">
          <w:rPr>
            <w:rStyle w:val="af3"/>
            <w:rFonts w:ascii="Arial" w:hAnsi="Arial" w:cs="Arial"/>
            <w:caps w:val="0"/>
            <w:noProof/>
            <w:sz w:val="20"/>
            <w:lang w:val="ru-RU"/>
          </w:rPr>
          <w:t xml:space="preserve">6 </w:t>
        </w:r>
        <w:r w:rsidR="003D66BC">
          <w:rPr>
            <w:rStyle w:val="af3"/>
            <w:rFonts w:ascii="Arial" w:hAnsi="Arial" w:cs="Arial"/>
            <w:caps w:val="0"/>
            <w:noProof/>
            <w:sz w:val="20"/>
            <w:lang w:val="ru-RU"/>
          </w:rPr>
          <w:t>В</w:t>
        </w:r>
        <w:r w:rsidR="003D66BC" w:rsidRPr="00A43B81">
          <w:rPr>
            <w:rStyle w:val="af3"/>
            <w:rFonts w:ascii="Arial" w:hAnsi="Arial" w:cs="Arial"/>
            <w:caps w:val="0"/>
            <w:noProof/>
            <w:sz w:val="20"/>
            <w:lang w:val="ru-RU"/>
          </w:rPr>
          <w:t>ыявление и оформление несоответствующей продукции литья</w:t>
        </w:r>
        <w:r w:rsidR="003D66BC" w:rsidRPr="00A43B81">
          <w:rPr>
            <w:rFonts w:ascii="Arial" w:hAnsi="Arial" w:cs="Arial"/>
            <w:noProof/>
            <w:webHidden/>
            <w:sz w:val="20"/>
          </w:rPr>
          <w:tab/>
        </w:r>
        <w:r w:rsidR="00B12C19" w:rsidRPr="00A43B81">
          <w:rPr>
            <w:rFonts w:ascii="Arial" w:hAnsi="Arial" w:cs="Arial"/>
            <w:noProof/>
            <w:webHidden/>
            <w:sz w:val="20"/>
          </w:rPr>
          <w:fldChar w:fldCharType="begin"/>
        </w:r>
        <w:r w:rsidR="003D66BC" w:rsidRPr="00A43B81">
          <w:rPr>
            <w:rFonts w:ascii="Arial" w:hAnsi="Arial" w:cs="Arial"/>
            <w:noProof/>
            <w:webHidden/>
            <w:sz w:val="20"/>
          </w:rPr>
          <w:instrText xml:space="preserve"> PAGEREF _Toc364423596 \h </w:instrText>
        </w:r>
        <w:r w:rsidR="00B12C19" w:rsidRPr="00A43B81">
          <w:rPr>
            <w:rFonts w:ascii="Arial" w:hAnsi="Arial" w:cs="Arial"/>
            <w:noProof/>
            <w:webHidden/>
            <w:sz w:val="20"/>
          </w:rPr>
        </w:r>
        <w:r w:rsidR="00B12C19" w:rsidRPr="00A43B81">
          <w:rPr>
            <w:rFonts w:ascii="Arial" w:hAnsi="Arial" w:cs="Arial"/>
            <w:noProof/>
            <w:webHidden/>
            <w:sz w:val="20"/>
          </w:rPr>
          <w:fldChar w:fldCharType="separate"/>
        </w:r>
        <w:r w:rsidR="004F46CF">
          <w:rPr>
            <w:rFonts w:ascii="Arial" w:hAnsi="Arial" w:cs="Arial"/>
            <w:noProof/>
            <w:webHidden/>
            <w:sz w:val="20"/>
          </w:rPr>
          <w:t>3</w:t>
        </w:r>
        <w:r w:rsidR="00B12C19" w:rsidRPr="00A43B81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D66BC" w:rsidRPr="00A43B81" w:rsidRDefault="00EA395C" w:rsidP="00D30D5F">
      <w:pPr>
        <w:pStyle w:val="23"/>
        <w:rPr>
          <w:rFonts w:eastAsiaTheme="minorEastAsia"/>
        </w:rPr>
      </w:pPr>
      <w:hyperlink w:anchor="_Toc364423597" w:history="1">
        <w:r w:rsidR="003D66BC" w:rsidRPr="00A43B81">
          <w:rPr>
            <w:rStyle w:val="af3"/>
          </w:rPr>
          <w:t>6.1</w:t>
        </w:r>
        <w:r w:rsidR="003D66BC">
          <w:rPr>
            <w:rStyle w:val="af3"/>
          </w:rPr>
          <w:t> О</w:t>
        </w:r>
        <w:r w:rsidR="003D66BC" w:rsidRPr="00A43B81">
          <w:rPr>
            <w:rStyle w:val="af3"/>
          </w:rPr>
          <w:t>бщие положения по выявлению и оформлению несоответствующей продукции литья</w:t>
        </w:r>
        <w:r w:rsidR="003D66BC" w:rsidRPr="00A43B81">
          <w:rPr>
            <w:webHidden/>
          </w:rPr>
          <w:tab/>
        </w:r>
        <w:r w:rsidR="00B12C19" w:rsidRPr="00A43B81">
          <w:rPr>
            <w:webHidden/>
          </w:rPr>
          <w:fldChar w:fldCharType="begin"/>
        </w:r>
        <w:r w:rsidR="003D66BC" w:rsidRPr="00A43B81">
          <w:rPr>
            <w:webHidden/>
          </w:rPr>
          <w:instrText xml:space="preserve"> PAGEREF _Toc364423597 \h </w:instrText>
        </w:r>
        <w:r w:rsidR="00B12C19" w:rsidRPr="00A43B81">
          <w:rPr>
            <w:webHidden/>
          </w:rPr>
        </w:r>
        <w:r w:rsidR="00B12C19" w:rsidRPr="00A43B81">
          <w:rPr>
            <w:webHidden/>
          </w:rPr>
          <w:fldChar w:fldCharType="separate"/>
        </w:r>
        <w:r w:rsidR="004F46CF">
          <w:rPr>
            <w:webHidden/>
          </w:rPr>
          <w:t>3</w:t>
        </w:r>
        <w:r w:rsidR="00B12C19" w:rsidRPr="00A43B81">
          <w:rPr>
            <w:webHidden/>
          </w:rPr>
          <w:fldChar w:fldCharType="end"/>
        </w:r>
      </w:hyperlink>
    </w:p>
    <w:p w:rsidR="003D66BC" w:rsidRPr="00A43B81" w:rsidRDefault="00EA395C" w:rsidP="00D30D5F">
      <w:pPr>
        <w:pStyle w:val="23"/>
        <w:rPr>
          <w:rFonts w:eastAsiaTheme="minorEastAsia"/>
        </w:rPr>
      </w:pPr>
      <w:hyperlink w:anchor="_Toc364423598" w:history="1">
        <w:r w:rsidR="003D66BC" w:rsidRPr="00A43B81">
          <w:rPr>
            <w:rStyle w:val="af3"/>
          </w:rPr>
          <w:t>6.2</w:t>
        </w:r>
        <w:r w:rsidR="003D66BC">
          <w:rPr>
            <w:rStyle w:val="af3"/>
          </w:rPr>
          <w:t> В</w:t>
        </w:r>
        <w:r w:rsidR="003D66BC" w:rsidRPr="00A43B81">
          <w:rPr>
            <w:rStyle w:val="af3"/>
          </w:rPr>
          <w:t>ыявление, рассмотрение, анализ и оформление несоответствующей продукции литья в литейных цехах (участках) организации</w:t>
        </w:r>
        <w:r w:rsidR="003D66BC" w:rsidRPr="00A43B81">
          <w:rPr>
            <w:webHidden/>
          </w:rPr>
          <w:tab/>
        </w:r>
        <w:r w:rsidR="00B12C19" w:rsidRPr="00A43B81">
          <w:rPr>
            <w:webHidden/>
          </w:rPr>
          <w:fldChar w:fldCharType="begin"/>
        </w:r>
        <w:r w:rsidR="003D66BC" w:rsidRPr="00A43B81">
          <w:rPr>
            <w:webHidden/>
          </w:rPr>
          <w:instrText xml:space="preserve"> PAGEREF _Toc364423598 \h </w:instrText>
        </w:r>
        <w:r w:rsidR="00B12C19" w:rsidRPr="00A43B81">
          <w:rPr>
            <w:webHidden/>
          </w:rPr>
        </w:r>
        <w:r w:rsidR="00B12C19" w:rsidRPr="00A43B81">
          <w:rPr>
            <w:webHidden/>
          </w:rPr>
          <w:fldChar w:fldCharType="separate"/>
        </w:r>
        <w:r w:rsidR="004F46CF">
          <w:rPr>
            <w:webHidden/>
          </w:rPr>
          <w:t>3</w:t>
        </w:r>
        <w:r w:rsidR="00B12C19" w:rsidRPr="00A43B81">
          <w:rPr>
            <w:webHidden/>
          </w:rPr>
          <w:fldChar w:fldCharType="end"/>
        </w:r>
      </w:hyperlink>
    </w:p>
    <w:p w:rsidR="003D66BC" w:rsidRPr="00A43B81" w:rsidRDefault="00EA395C" w:rsidP="00D30D5F">
      <w:pPr>
        <w:pStyle w:val="23"/>
        <w:rPr>
          <w:rFonts w:eastAsiaTheme="minorEastAsia"/>
        </w:rPr>
      </w:pPr>
      <w:hyperlink w:anchor="_Toc364423599" w:history="1">
        <w:r w:rsidR="003D66BC" w:rsidRPr="00A43B81">
          <w:rPr>
            <w:rStyle w:val="af3"/>
          </w:rPr>
          <w:t>6.3</w:t>
        </w:r>
        <w:r w:rsidR="003D66BC">
          <w:rPr>
            <w:rStyle w:val="af3"/>
          </w:rPr>
          <w:t> В</w:t>
        </w:r>
        <w:r w:rsidR="003D66BC" w:rsidRPr="00A43B81">
          <w:rPr>
            <w:rStyle w:val="af3"/>
          </w:rPr>
          <w:t>ыявление, рассмотрение и оформление несоответствующей продукции литья в других цехах (участках) организации</w:t>
        </w:r>
        <w:r w:rsidR="003D66BC" w:rsidRPr="00A43B81">
          <w:rPr>
            <w:webHidden/>
          </w:rPr>
          <w:tab/>
        </w:r>
        <w:r w:rsidR="00B12C19" w:rsidRPr="00A43B81">
          <w:rPr>
            <w:webHidden/>
          </w:rPr>
          <w:fldChar w:fldCharType="begin"/>
        </w:r>
        <w:r w:rsidR="003D66BC" w:rsidRPr="00A43B81">
          <w:rPr>
            <w:webHidden/>
          </w:rPr>
          <w:instrText xml:space="preserve"> PAGEREF _Toc364423599 \h </w:instrText>
        </w:r>
        <w:r w:rsidR="00B12C19" w:rsidRPr="00A43B81">
          <w:rPr>
            <w:webHidden/>
          </w:rPr>
        </w:r>
        <w:r w:rsidR="00B12C19" w:rsidRPr="00A43B81">
          <w:rPr>
            <w:webHidden/>
          </w:rPr>
          <w:fldChar w:fldCharType="separate"/>
        </w:r>
        <w:r w:rsidR="004F46CF">
          <w:rPr>
            <w:webHidden/>
          </w:rPr>
          <w:t>3</w:t>
        </w:r>
        <w:r w:rsidR="00B12C19" w:rsidRPr="00A43B81">
          <w:rPr>
            <w:webHidden/>
          </w:rPr>
          <w:fldChar w:fldCharType="end"/>
        </w:r>
      </w:hyperlink>
    </w:p>
    <w:p w:rsidR="003D66BC" w:rsidRPr="00A43B81" w:rsidRDefault="00EA395C" w:rsidP="00D30D5F">
      <w:pPr>
        <w:pStyle w:val="23"/>
        <w:rPr>
          <w:rFonts w:eastAsiaTheme="minorEastAsia"/>
        </w:rPr>
      </w:pPr>
      <w:hyperlink w:anchor="_Toc364423600" w:history="1">
        <w:r w:rsidR="003D66BC" w:rsidRPr="00A43B81">
          <w:rPr>
            <w:rStyle w:val="af3"/>
          </w:rPr>
          <w:t>6.4</w:t>
        </w:r>
        <w:r w:rsidR="003D66BC">
          <w:rPr>
            <w:rStyle w:val="af3"/>
          </w:rPr>
          <w:t> В</w:t>
        </w:r>
        <w:r w:rsidR="003D66BC" w:rsidRPr="00A43B81">
          <w:rPr>
            <w:rStyle w:val="af3"/>
          </w:rPr>
          <w:t>ыявление, рассмотрение и оформление несоответствующей продукции литья у потребителя отливок сторонних организаций</w:t>
        </w:r>
        <w:r w:rsidR="003D66BC" w:rsidRPr="00A43B81">
          <w:rPr>
            <w:webHidden/>
          </w:rPr>
          <w:tab/>
        </w:r>
        <w:r w:rsidR="00B12C19" w:rsidRPr="00A43B81">
          <w:rPr>
            <w:webHidden/>
          </w:rPr>
          <w:fldChar w:fldCharType="begin"/>
        </w:r>
        <w:r w:rsidR="003D66BC" w:rsidRPr="00A43B81">
          <w:rPr>
            <w:webHidden/>
          </w:rPr>
          <w:instrText xml:space="preserve"> PAGEREF _Toc364423600 \h </w:instrText>
        </w:r>
        <w:r w:rsidR="00B12C19" w:rsidRPr="00A43B81">
          <w:rPr>
            <w:webHidden/>
          </w:rPr>
        </w:r>
        <w:r w:rsidR="00B12C19" w:rsidRPr="00A43B81">
          <w:rPr>
            <w:webHidden/>
          </w:rPr>
          <w:fldChar w:fldCharType="separate"/>
        </w:r>
        <w:r w:rsidR="004F46CF">
          <w:rPr>
            <w:webHidden/>
          </w:rPr>
          <w:t>4</w:t>
        </w:r>
        <w:r w:rsidR="00B12C19" w:rsidRPr="00A43B81">
          <w:rPr>
            <w:webHidden/>
          </w:rPr>
          <w:fldChar w:fldCharType="end"/>
        </w:r>
      </w:hyperlink>
    </w:p>
    <w:p w:rsidR="003D66BC" w:rsidRPr="00A43B81" w:rsidRDefault="00EA395C" w:rsidP="003D66BC">
      <w:pPr>
        <w:pStyle w:val="11"/>
        <w:jc w:val="both"/>
        <w:rPr>
          <w:rFonts w:ascii="Arial" w:eastAsiaTheme="minorEastAsia" w:hAnsi="Arial" w:cs="Arial"/>
          <w:caps w:val="0"/>
          <w:noProof/>
          <w:sz w:val="20"/>
          <w:lang w:val="ru-RU"/>
        </w:rPr>
      </w:pPr>
      <w:hyperlink w:anchor="_Toc364423601" w:history="1">
        <w:r w:rsidR="003D66BC" w:rsidRPr="00A43B81">
          <w:rPr>
            <w:rStyle w:val="af3"/>
            <w:rFonts w:ascii="Arial" w:hAnsi="Arial" w:cs="Arial"/>
            <w:caps w:val="0"/>
            <w:noProof/>
            <w:sz w:val="20"/>
            <w:lang w:val="ru-RU"/>
          </w:rPr>
          <w:t xml:space="preserve">7 </w:t>
        </w:r>
        <w:r w:rsidR="003D66BC">
          <w:rPr>
            <w:rStyle w:val="af3"/>
            <w:rFonts w:ascii="Arial" w:hAnsi="Arial" w:cs="Arial"/>
            <w:caps w:val="0"/>
            <w:noProof/>
            <w:sz w:val="20"/>
            <w:lang w:val="ru-RU"/>
          </w:rPr>
          <w:t>У</w:t>
        </w:r>
        <w:r w:rsidR="003D66BC" w:rsidRPr="00A43B81">
          <w:rPr>
            <w:rStyle w:val="af3"/>
            <w:rFonts w:ascii="Arial" w:hAnsi="Arial" w:cs="Arial"/>
            <w:caps w:val="0"/>
            <w:noProof/>
            <w:sz w:val="20"/>
            <w:lang w:val="ru-RU"/>
          </w:rPr>
          <w:t>чет и анализ несоответствующей продукции литья</w:t>
        </w:r>
        <w:r w:rsidR="003D66BC" w:rsidRPr="00A43B81">
          <w:rPr>
            <w:rFonts w:ascii="Arial" w:hAnsi="Arial" w:cs="Arial"/>
            <w:noProof/>
            <w:webHidden/>
            <w:sz w:val="20"/>
          </w:rPr>
          <w:tab/>
        </w:r>
        <w:r w:rsidR="00B12C19" w:rsidRPr="00A43B81">
          <w:rPr>
            <w:rFonts w:ascii="Arial" w:hAnsi="Arial" w:cs="Arial"/>
            <w:noProof/>
            <w:webHidden/>
            <w:sz w:val="20"/>
          </w:rPr>
          <w:fldChar w:fldCharType="begin"/>
        </w:r>
        <w:r w:rsidR="003D66BC" w:rsidRPr="00A43B81">
          <w:rPr>
            <w:rFonts w:ascii="Arial" w:hAnsi="Arial" w:cs="Arial"/>
            <w:noProof/>
            <w:webHidden/>
            <w:sz w:val="20"/>
          </w:rPr>
          <w:instrText xml:space="preserve"> PAGEREF _Toc364423601 \h </w:instrText>
        </w:r>
        <w:r w:rsidR="00B12C19" w:rsidRPr="00A43B81">
          <w:rPr>
            <w:rFonts w:ascii="Arial" w:hAnsi="Arial" w:cs="Arial"/>
            <w:noProof/>
            <w:webHidden/>
            <w:sz w:val="20"/>
          </w:rPr>
        </w:r>
        <w:r w:rsidR="00B12C19" w:rsidRPr="00A43B81">
          <w:rPr>
            <w:rFonts w:ascii="Arial" w:hAnsi="Arial" w:cs="Arial"/>
            <w:noProof/>
            <w:webHidden/>
            <w:sz w:val="20"/>
          </w:rPr>
          <w:fldChar w:fldCharType="separate"/>
        </w:r>
        <w:r w:rsidR="004F46CF">
          <w:rPr>
            <w:rFonts w:ascii="Arial" w:hAnsi="Arial" w:cs="Arial"/>
            <w:noProof/>
            <w:webHidden/>
            <w:sz w:val="20"/>
          </w:rPr>
          <w:t>5</w:t>
        </w:r>
        <w:r w:rsidR="00B12C19" w:rsidRPr="00A43B81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D66BC" w:rsidRPr="00A43B81" w:rsidRDefault="00EA395C" w:rsidP="003D66BC">
      <w:pPr>
        <w:pStyle w:val="11"/>
        <w:jc w:val="both"/>
        <w:rPr>
          <w:rFonts w:ascii="Arial" w:eastAsiaTheme="minorEastAsia" w:hAnsi="Arial" w:cs="Arial"/>
          <w:caps w:val="0"/>
          <w:noProof/>
          <w:sz w:val="20"/>
          <w:lang w:val="ru-RU"/>
        </w:rPr>
      </w:pPr>
      <w:hyperlink w:anchor="_Toc364423602" w:history="1">
        <w:r w:rsidR="003D66BC" w:rsidRPr="00A43B81">
          <w:rPr>
            <w:rStyle w:val="af3"/>
            <w:rFonts w:ascii="Arial" w:hAnsi="Arial" w:cs="Arial"/>
            <w:caps w:val="0"/>
            <w:noProof/>
            <w:sz w:val="20"/>
            <w:lang w:val="ru-RU"/>
          </w:rPr>
          <w:t xml:space="preserve">8 </w:t>
        </w:r>
        <w:r w:rsidR="003D66BC">
          <w:rPr>
            <w:rStyle w:val="af3"/>
            <w:rFonts w:ascii="Arial" w:hAnsi="Arial" w:cs="Arial"/>
            <w:caps w:val="0"/>
            <w:noProof/>
            <w:sz w:val="20"/>
            <w:lang w:val="ru-RU"/>
          </w:rPr>
          <w:t>П</w:t>
        </w:r>
        <w:r w:rsidR="003D66BC" w:rsidRPr="00A43B81">
          <w:rPr>
            <w:rStyle w:val="af3"/>
            <w:rFonts w:ascii="Arial" w:hAnsi="Arial" w:cs="Arial"/>
            <w:caps w:val="0"/>
            <w:noProof/>
            <w:sz w:val="20"/>
            <w:lang w:val="ru-RU"/>
          </w:rPr>
          <w:t>ланирование снижения уровня несоответствующей продукции литья</w:t>
        </w:r>
        <w:r w:rsidR="003D66BC" w:rsidRPr="00A43B81">
          <w:rPr>
            <w:rFonts w:ascii="Arial" w:hAnsi="Arial" w:cs="Arial"/>
            <w:noProof/>
            <w:webHidden/>
            <w:sz w:val="20"/>
          </w:rPr>
          <w:tab/>
        </w:r>
        <w:r w:rsidR="00B12C19" w:rsidRPr="00A43B81">
          <w:rPr>
            <w:rFonts w:ascii="Arial" w:hAnsi="Arial" w:cs="Arial"/>
            <w:noProof/>
            <w:webHidden/>
            <w:sz w:val="20"/>
          </w:rPr>
          <w:fldChar w:fldCharType="begin"/>
        </w:r>
        <w:r w:rsidR="003D66BC" w:rsidRPr="00A43B81">
          <w:rPr>
            <w:rFonts w:ascii="Arial" w:hAnsi="Arial" w:cs="Arial"/>
            <w:noProof/>
            <w:webHidden/>
            <w:sz w:val="20"/>
          </w:rPr>
          <w:instrText xml:space="preserve"> PAGEREF _Toc364423602 \h </w:instrText>
        </w:r>
        <w:r w:rsidR="00B12C19" w:rsidRPr="00A43B81">
          <w:rPr>
            <w:rFonts w:ascii="Arial" w:hAnsi="Arial" w:cs="Arial"/>
            <w:noProof/>
            <w:webHidden/>
            <w:sz w:val="20"/>
          </w:rPr>
        </w:r>
        <w:r w:rsidR="00B12C19" w:rsidRPr="00A43B81">
          <w:rPr>
            <w:rFonts w:ascii="Arial" w:hAnsi="Arial" w:cs="Arial"/>
            <w:noProof/>
            <w:webHidden/>
            <w:sz w:val="20"/>
          </w:rPr>
          <w:fldChar w:fldCharType="separate"/>
        </w:r>
        <w:r w:rsidR="004F46CF">
          <w:rPr>
            <w:rFonts w:ascii="Arial" w:hAnsi="Arial" w:cs="Arial"/>
            <w:noProof/>
            <w:webHidden/>
            <w:sz w:val="20"/>
          </w:rPr>
          <w:t>6</w:t>
        </w:r>
        <w:r w:rsidR="00B12C19" w:rsidRPr="00A43B81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D66BC" w:rsidRPr="00A43B81" w:rsidRDefault="00EA395C" w:rsidP="003D66BC">
      <w:pPr>
        <w:pStyle w:val="11"/>
        <w:jc w:val="both"/>
        <w:rPr>
          <w:rFonts w:ascii="Arial" w:eastAsiaTheme="minorEastAsia" w:hAnsi="Arial" w:cs="Arial"/>
          <w:caps w:val="0"/>
          <w:noProof/>
          <w:sz w:val="20"/>
          <w:lang w:val="ru-RU"/>
        </w:rPr>
      </w:pPr>
      <w:hyperlink w:anchor="_Toc364423603" w:history="1">
        <w:r w:rsidR="003D66BC" w:rsidRPr="00A43B81">
          <w:rPr>
            <w:rStyle w:val="af3"/>
            <w:rFonts w:ascii="Arial" w:hAnsi="Arial" w:cs="Arial"/>
            <w:caps w:val="0"/>
            <w:noProof/>
            <w:sz w:val="20"/>
            <w:lang w:val="ru-RU"/>
          </w:rPr>
          <w:t xml:space="preserve">9 </w:t>
        </w:r>
        <w:r w:rsidR="003D66BC">
          <w:rPr>
            <w:rStyle w:val="af3"/>
            <w:rFonts w:ascii="Arial" w:hAnsi="Arial" w:cs="Arial"/>
            <w:caps w:val="0"/>
            <w:noProof/>
            <w:sz w:val="20"/>
            <w:lang w:val="ru-RU"/>
          </w:rPr>
          <w:t>В</w:t>
        </w:r>
        <w:r w:rsidR="003D66BC" w:rsidRPr="00A43B81">
          <w:rPr>
            <w:rStyle w:val="af3"/>
            <w:rFonts w:ascii="Arial" w:hAnsi="Arial" w:cs="Arial"/>
            <w:caps w:val="0"/>
            <w:noProof/>
            <w:sz w:val="20"/>
            <w:lang w:val="ru-RU"/>
          </w:rPr>
          <w:t>озмещение убытков за потери от брака</w:t>
        </w:r>
        <w:r w:rsidR="003D66BC" w:rsidRPr="00A43B81">
          <w:rPr>
            <w:rFonts w:ascii="Arial" w:hAnsi="Arial" w:cs="Arial"/>
            <w:noProof/>
            <w:webHidden/>
            <w:sz w:val="20"/>
          </w:rPr>
          <w:tab/>
        </w:r>
        <w:r w:rsidR="00B12C19" w:rsidRPr="00A43B81">
          <w:rPr>
            <w:rFonts w:ascii="Arial" w:hAnsi="Arial" w:cs="Arial"/>
            <w:noProof/>
            <w:webHidden/>
            <w:sz w:val="20"/>
          </w:rPr>
          <w:fldChar w:fldCharType="begin"/>
        </w:r>
        <w:r w:rsidR="003D66BC" w:rsidRPr="00A43B81">
          <w:rPr>
            <w:rFonts w:ascii="Arial" w:hAnsi="Arial" w:cs="Arial"/>
            <w:noProof/>
            <w:webHidden/>
            <w:sz w:val="20"/>
          </w:rPr>
          <w:instrText xml:space="preserve"> PAGEREF _Toc364423603 \h </w:instrText>
        </w:r>
        <w:r w:rsidR="00B12C19" w:rsidRPr="00A43B81">
          <w:rPr>
            <w:rFonts w:ascii="Arial" w:hAnsi="Arial" w:cs="Arial"/>
            <w:noProof/>
            <w:webHidden/>
            <w:sz w:val="20"/>
          </w:rPr>
        </w:r>
        <w:r w:rsidR="00B12C19" w:rsidRPr="00A43B81">
          <w:rPr>
            <w:rFonts w:ascii="Arial" w:hAnsi="Arial" w:cs="Arial"/>
            <w:noProof/>
            <w:webHidden/>
            <w:sz w:val="20"/>
          </w:rPr>
          <w:fldChar w:fldCharType="separate"/>
        </w:r>
        <w:r w:rsidR="004F46CF">
          <w:rPr>
            <w:rFonts w:ascii="Arial" w:hAnsi="Arial" w:cs="Arial"/>
            <w:noProof/>
            <w:webHidden/>
            <w:sz w:val="20"/>
          </w:rPr>
          <w:t>6</w:t>
        </w:r>
        <w:r w:rsidR="00B12C19" w:rsidRPr="00A43B81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D66BC" w:rsidRPr="00A43B81" w:rsidRDefault="00EA395C" w:rsidP="003D66BC">
      <w:pPr>
        <w:pStyle w:val="11"/>
        <w:jc w:val="both"/>
        <w:rPr>
          <w:rFonts w:ascii="Arial" w:eastAsiaTheme="minorEastAsia" w:hAnsi="Arial" w:cs="Arial"/>
          <w:caps w:val="0"/>
          <w:noProof/>
          <w:sz w:val="20"/>
          <w:lang w:val="ru-RU"/>
        </w:rPr>
      </w:pPr>
      <w:hyperlink w:anchor="_Toc364423604" w:history="1">
        <w:r w:rsidR="003D66BC">
          <w:rPr>
            <w:rStyle w:val="af3"/>
            <w:rFonts w:ascii="Arial" w:hAnsi="Arial" w:cs="Arial"/>
            <w:caps w:val="0"/>
            <w:noProof/>
            <w:sz w:val="20"/>
            <w:lang w:val="ru-RU"/>
          </w:rPr>
          <w:t>П</w:t>
        </w:r>
        <w:r w:rsidR="003D66BC" w:rsidRPr="00A43B81">
          <w:rPr>
            <w:rStyle w:val="af3"/>
            <w:rFonts w:ascii="Arial" w:hAnsi="Arial" w:cs="Arial"/>
            <w:caps w:val="0"/>
            <w:noProof/>
            <w:sz w:val="20"/>
            <w:lang w:val="ru-RU"/>
          </w:rPr>
          <w:t xml:space="preserve">риложение </w:t>
        </w:r>
        <w:r w:rsidR="003D66BC">
          <w:rPr>
            <w:rStyle w:val="af3"/>
            <w:rFonts w:ascii="Arial" w:hAnsi="Arial" w:cs="Arial"/>
            <w:caps w:val="0"/>
            <w:noProof/>
            <w:sz w:val="20"/>
            <w:lang w:val="ru-RU"/>
          </w:rPr>
          <w:t>А</w:t>
        </w:r>
        <w:r w:rsidR="003D66BC" w:rsidRPr="00A43B81">
          <w:rPr>
            <w:rStyle w:val="af3"/>
            <w:rFonts w:ascii="Arial" w:hAnsi="Arial" w:cs="Arial"/>
            <w:caps w:val="0"/>
            <w:noProof/>
            <w:sz w:val="20"/>
            <w:lang w:val="ru-RU"/>
          </w:rPr>
          <w:t xml:space="preserve"> (рекомендуемое)</w:t>
        </w:r>
        <w:r w:rsidR="003D66BC">
          <w:rPr>
            <w:rFonts w:ascii="Arial" w:hAnsi="Arial" w:cs="Arial"/>
            <w:noProof/>
            <w:webHidden/>
            <w:sz w:val="20"/>
            <w:lang w:val="ru-RU"/>
          </w:rPr>
          <w:t> </w:t>
        </w:r>
      </w:hyperlink>
      <w:hyperlink w:anchor="_Toc364423605" w:history="1">
        <w:r w:rsidR="003D66BC">
          <w:rPr>
            <w:rStyle w:val="af3"/>
            <w:rFonts w:ascii="Arial" w:hAnsi="Arial" w:cs="Arial"/>
            <w:caps w:val="0"/>
            <w:noProof/>
            <w:sz w:val="20"/>
            <w:lang w:val="ru-RU"/>
          </w:rPr>
          <w:t>К</w:t>
        </w:r>
        <w:r w:rsidR="003D66BC" w:rsidRPr="00A43B81">
          <w:rPr>
            <w:rStyle w:val="af3"/>
            <w:rFonts w:ascii="Arial" w:hAnsi="Arial" w:cs="Arial"/>
            <w:caps w:val="0"/>
            <w:noProof/>
            <w:sz w:val="20"/>
            <w:lang w:val="ru-RU"/>
          </w:rPr>
          <w:t>лассификатор дефектов</w:t>
        </w:r>
        <w:r w:rsidR="003D66BC" w:rsidRPr="00A43B81">
          <w:rPr>
            <w:rFonts w:ascii="Arial" w:hAnsi="Arial" w:cs="Arial"/>
            <w:noProof/>
            <w:webHidden/>
            <w:sz w:val="20"/>
          </w:rPr>
          <w:tab/>
        </w:r>
        <w:r w:rsidR="00B12C19" w:rsidRPr="00A43B81">
          <w:rPr>
            <w:rFonts w:ascii="Arial" w:hAnsi="Arial" w:cs="Arial"/>
            <w:noProof/>
            <w:webHidden/>
            <w:sz w:val="20"/>
          </w:rPr>
          <w:fldChar w:fldCharType="begin"/>
        </w:r>
        <w:r w:rsidR="003D66BC" w:rsidRPr="00A43B81">
          <w:rPr>
            <w:rFonts w:ascii="Arial" w:hAnsi="Arial" w:cs="Arial"/>
            <w:noProof/>
            <w:webHidden/>
            <w:sz w:val="20"/>
          </w:rPr>
          <w:instrText xml:space="preserve"> PAGEREF _Toc364423605 \h </w:instrText>
        </w:r>
        <w:r w:rsidR="00B12C19" w:rsidRPr="00A43B81">
          <w:rPr>
            <w:rFonts w:ascii="Arial" w:hAnsi="Arial" w:cs="Arial"/>
            <w:noProof/>
            <w:webHidden/>
            <w:sz w:val="20"/>
          </w:rPr>
        </w:r>
        <w:r w:rsidR="00B12C19" w:rsidRPr="00A43B81">
          <w:rPr>
            <w:rFonts w:ascii="Arial" w:hAnsi="Arial" w:cs="Arial"/>
            <w:noProof/>
            <w:webHidden/>
            <w:sz w:val="20"/>
          </w:rPr>
          <w:fldChar w:fldCharType="separate"/>
        </w:r>
        <w:r w:rsidR="004F46CF">
          <w:rPr>
            <w:rFonts w:ascii="Arial" w:hAnsi="Arial" w:cs="Arial"/>
            <w:noProof/>
            <w:webHidden/>
            <w:sz w:val="20"/>
          </w:rPr>
          <w:t>7</w:t>
        </w:r>
        <w:r w:rsidR="00B12C19" w:rsidRPr="00A43B81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D66BC" w:rsidRDefault="00EA395C" w:rsidP="003D66BC">
      <w:pPr>
        <w:pStyle w:val="11"/>
        <w:jc w:val="both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ru-RU"/>
        </w:rPr>
      </w:pPr>
      <w:hyperlink w:anchor="_Toc364423606" w:history="1">
        <w:r w:rsidR="003D66BC">
          <w:rPr>
            <w:rStyle w:val="af3"/>
            <w:rFonts w:ascii="Arial" w:hAnsi="Arial" w:cs="Arial"/>
            <w:caps w:val="0"/>
            <w:noProof/>
            <w:sz w:val="20"/>
            <w:lang w:val="ru-RU"/>
          </w:rPr>
          <w:t>Б</w:t>
        </w:r>
        <w:r w:rsidR="003D66BC" w:rsidRPr="00A43B81">
          <w:rPr>
            <w:rStyle w:val="af3"/>
            <w:rFonts w:ascii="Arial" w:hAnsi="Arial" w:cs="Arial"/>
            <w:caps w:val="0"/>
            <w:noProof/>
            <w:sz w:val="20"/>
            <w:lang w:val="ru-RU"/>
          </w:rPr>
          <w:t>иблиография</w:t>
        </w:r>
        <w:r w:rsidR="003D66BC" w:rsidRPr="00A43B81">
          <w:rPr>
            <w:rFonts w:ascii="Arial" w:hAnsi="Arial" w:cs="Arial"/>
            <w:noProof/>
            <w:webHidden/>
            <w:sz w:val="20"/>
          </w:rPr>
          <w:tab/>
        </w:r>
        <w:r w:rsidR="00B12C19" w:rsidRPr="00A43B81">
          <w:rPr>
            <w:rFonts w:ascii="Arial" w:hAnsi="Arial" w:cs="Arial"/>
            <w:noProof/>
            <w:webHidden/>
            <w:sz w:val="20"/>
          </w:rPr>
          <w:fldChar w:fldCharType="begin"/>
        </w:r>
        <w:r w:rsidR="003D66BC" w:rsidRPr="00A43B81">
          <w:rPr>
            <w:rFonts w:ascii="Arial" w:hAnsi="Arial" w:cs="Arial"/>
            <w:noProof/>
            <w:webHidden/>
            <w:sz w:val="20"/>
          </w:rPr>
          <w:instrText xml:space="preserve"> PAGEREF _Toc364423606 \h </w:instrText>
        </w:r>
        <w:r w:rsidR="00B12C19" w:rsidRPr="00A43B81">
          <w:rPr>
            <w:rFonts w:ascii="Arial" w:hAnsi="Arial" w:cs="Arial"/>
            <w:noProof/>
            <w:webHidden/>
            <w:sz w:val="20"/>
          </w:rPr>
        </w:r>
        <w:r w:rsidR="00B12C19" w:rsidRPr="00A43B81">
          <w:rPr>
            <w:rFonts w:ascii="Arial" w:hAnsi="Arial" w:cs="Arial"/>
            <w:noProof/>
            <w:webHidden/>
            <w:sz w:val="20"/>
          </w:rPr>
          <w:fldChar w:fldCharType="separate"/>
        </w:r>
        <w:r w:rsidR="004F46CF">
          <w:rPr>
            <w:rFonts w:ascii="Arial" w:hAnsi="Arial" w:cs="Arial"/>
            <w:noProof/>
            <w:webHidden/>
            <w:sz w:val="20"/>
          </w:rPr>
          <w:t>10</w:t>
        </w:r>
        <w:r w:rsidR="00B12C19" w:rsidRPr="00A43B81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3D66BC" w:rsidRDefault="00B12C19" w:rsidP="003D66BC">
      <w:pPr>
        <w:pStyle w:val="1"/>
        <w:spacing w:after="40"/>
        <w:ind w:firstLine="425"/>
      </w:pPr>
      <w:r w:rsidRPr="005C302F">
        <w:rPr>
          <w:rFonts w:cs="Arial"/>
          <w:sz w:val="20"/>
          <w:lang w:val="ru-RU"/>
        </w:rPr>
        <w:fldChar w:fldCharType="end"/>
      </w:r>
    </w:p>
    <w:p w:rsidR="003D66BC" w:rsidRPr="006C6621" w:rsidRDefault="003D66BC" w:rsidP="003D66BC">
      <w:pPr>
        <w:sectPr w:rsidR="003D66BC" w:rsidRPr="006C6621" w:rsidSect="00970F6C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134" w:right="567" w:bottom="1134" w:left="1418" w:header="720" w:footer="663" w:gutter="0"/>
          <w:pgNumType w:fmt="upperRoman" w:start="1"/>
          <w:cols w:space="720"/>
          <w:titlePg/>
          <w:docGrid w:linePitch="381"/>
        </w:sectPr>
      </w:pPr>
    </w:p>
    <w:p w:rsidR="003D66BC" w:rsidRDefault="003D66BC" w:rsidP="003D66BC">
      <w:pPr>
        <w:pStyle w:val="a3"/>
        <w:pBdr>
          <w:bottom w:val="single" w:sz="12" w:space="1" w:color="auto"/>
        </w:pBdr>
        <w:tabs>
          <w:tab w:val="left" w:pos="708"/>
        </w:tabs>
        <w:spacing w:after="40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C36FB3">
        <w:rPr>
          <w:rFonts w:ascii="Arial" w:hAnsi="Arial" w:cs="Arial"/>
          <w:b/>
          <w:bCs/>
          <w:sz w:val="22"/>
          <w:szCs w:val="22"/>
        </w:rPr>
        <w:lastRenderedPageBreak/>
        <w:t>ТЕХНИЧЕСКИЙ КОДЕКС УСТАНОВИВШЕЙСЯ ПРАКТИКИ</w:t>
      </w:r>
    </w:p>
    <w:p w:rsidR="003D66BC" w:rsidRPr="00DF4E7F" w:rsidRDefault="003D66BC" w:rsidP="003D66BC">
      <w:pPr>
        <w:pStyle w:val="21"/>
        <w:tabs>
          <w:tab w:val="left" w:pos="1843"/>
        </w:tabs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DF4E7F">
        <w:rPr>
          <w:rFonts w:ascii="Arial" w:hAnsi="Arial" w:cs="Arial"/>
          <w:b/>
          <w:sz w:val="22"/>
          <w:szCs w:val="22"/>
        </w:rPr>
        <w:t>Систем</w:t>
      </w:r>
      <w:r w:rsidRPr="00DF4E7F">
        <w:rPr>
          <w:rFonts w:ascii="Arial" w:hAnsi="Arial" w:cs="Arial"/>
          <w:b/>
          <w:sz w:val="22"/>
          <w:szCs w:val="22"/>
          <w:lang w:val="ru-RU"/>
        </w:rPr>
        <w:t>ы</w:t>
      </w:r>
      <w:r w:rsidRPr="00DF4E7F">
        <w:rPr>
          <w:rFonts w:ascii="Arial" w:hAnsi="Arial" w:cs="Arial"/>
          <w:b/>
          <w:sz w:val="22"/>
          <w:szCs w:val="22"/>
        </w:rPr>
        <w:t xml:space="preserve"> </w:t>
      </w:r>
      <w:r w:rsidRPr="00DF4E7F">
        <w:rPr>
          <w:rFonts w:ascii="Arial" w:hAnsi="Arial" w:cs="Arial"/>
          <w:b/>
          <w:sz w:val="22"/>
          <w:szCs w:val="22"/>
          <w:lang w:val="ru-RU"/>
        </w:rPr>
        <w:t xml:space="preserve">менеджмента </w:t>
      </w:r>
      <w:r w:rsidRPr="00DF4E7F">
        <w:rPr>
          <w:rFonts w:ascii="Arial" w:hAnsi="Arial" w:cs="Arial"/>
          <w:b/>
          <w:sz w:val="22"/>
          <w:szCs w:val="22"/>
        </w:rPr>
        <w:t>качества</w:t>
      </w:r>
    </w:p>
    <w:p w:rsidR="003D66BC" w:rsidRPr="00DF4E7F" w:rsidRDefault="003D66BC" w:rsidP="003D66BC">
      <w:pPr>
        <w:pStyle w:val="21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DF4E7F">
        <w:rPr>
          <w:rFonts w:ascii="Arial" w:hAnsi="Arial" w:cs="Arial"/>
          <w:b/>
          <w:bCs/>
          <w:sz w:val="22"/>
          <w:szCs w:val="22"/>
          <w:lang w:val="ru-RU"/>
        </w:rPr>
        <w:t>Управление</w:t>
      </w:r>
      <w:r w:rsidRPr="00DF4E7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F4E7F">
        <w:rPr>
          <w:rFonts w:ascii="Arial" w:hAnsi="Arial" w:cs="Arial"/>
          <w:b/>
          <w:bCs/>
          <w:sz w:val="22"/>
          <w:szCs w:val="22"/>
        </w:rPr>
        <w:t>несоответствующей</w:t>
      </w:r>
      <w:proofErr w:type="spellEnd"/>
      <w:r w:rsidRPr="00DF4E7F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proofErr w:type="spellStart"/>
      <w:r w:rsidRPr="00DF4E7F">
        <w:rPr>
          <w:rFonts w:ascii="Arial" w:hAnsi="Arial" w:cs="Arial"/>
          <w:b/>
          <w:bCs/>
          <w:sz w:val="22"/>
          <w:szCs w:val="22"/>
        </w:rPr>
        <w:t>продукцией</w:t>
      </w:r>
      <w:proofErr w:type="spellEnd"/>
      <w:r w:rsidRPr="00DF4E7F">
        <w:rPr>
          <w:rFonts w:ascii="Arial" w:hAnsi="Arial" w:cs="Arial"/>
          <w:b/>
          <w:bCs/>
          <w:sz w:val="22"/>
          <w:szCs w:val="22"/>
          <w:lang w:val="ru-RU"/>
        </w:rPr>
        <w:t xml:space="preserve"> литья</w:t>
      </w:r>
    </w:p>
    <w:p w:rsidR="000B3F48" w:rsidRDefault="000B3F48" w:rsidP="003D66BC">
      <w:pPr>
        <w:shd w:val="clear" w:color="auto" w:fill="FFFFFF"/>
        <w:spacing w:before="202"/>
        <w:ind w:left="82"/>
        <w:jc w:val="center"/>
        <w:rPr>
          <w:rFonts w:ascii="Arial" w:hAnsi="Arial" w:cs="Arial"/>
          <w:b/>
          <w:color w:val="000000"/>
          <w:spacing w:val="-8"/>
          <w:sz w:val="22"/>
          <w:szCs w:val="22"/>
          <w:lang w:val="ru-RU"/>
        </w:rPr>
      </w:pPr>
    </w:p>
    <w:p w:rsidR="003D66BC" w:rsidRPr="00BC0B28" w:rsidRDefault="003D66BC" w:rsidP="003D66BC">
      <w:pPr>
        <w:shd w:val="clear" w:color="auto" w:fill="FFFFFF"/>
        <w:spacing w:before="202"/>
        <w:ind w:left="82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DF4E7F">
        <w:rPr>
          <w:rFonts w:ascii="Arial" w:hAnsi="Arial" w:cs="Arial"/>
          <w:b/>
          <w:color w:val="000000"/>
          <w:spacing w:val="-8"/>
          <w:sz w:val="22"/>
          <w:szCs w:val="22"/>
        </w:rPr>
        <w:t>С</w:t>
      </w:r>
      <w:proofErr w:type="spellStart"/>
      <w:r w:rsidRPr="00DF4E7F">
        <w:rPr>
          <w:rFonts w:ascii="Arial" w:hAnsi="Arial" w:cs="Arial"/>
          <w:b/>
          <w:color w:val="000000"/>
          <w:spacing w:val="-8"/>
          <w:sz w:val="22"/>
          <w:szCs w:val="22"/>
          <w:lang w:val="en-US"/>
        </w:rPr>
        <w:t>i</w:t>
      </w:r>
      <w:r w:rsidRPr="00DF4E7F">
        <w:rPr>
          <w:rFonts w:ascii="Arial" w:hAnsi="Arial" w:cs="Arial"/>
          <w:b/>
          <w:color w:val="000000"/>
          <w:spacing w:val="-8"/>
          <w:sz w:val="22"/>
          <w:szCs w:val="22"/>
        </w:rPr>
        <w:t>стэм</w:t>
      </w:r>
      <w:proofErr w:type="spellEnd"/>
      <w:r w:rsidRPr="00DF4E7F">
        <w:rPr>
          <w:rFonts w:ascii="Arial" w:hAnsi="Arial" w:cs="Arial"/>
          <w:b/>
          <w:color w:val="000000"/>
          <w:spacing w:val="-8"/>
          <w:sz w:val="22"/>
          <w:szCs w:val="22"/>
          <w:lang w:val="ru-RU"/>
        </w:rPr>
        <w:t>ы</w:t>
      </w:r>
      <w:r w:rsidRPr="00DF4E7F">
        <w:rPr>
          <w:rFonts w:ascii="Arial" w:hAnsi="Arial" w:cs="Arial"/>
          <w:b/>
          <w:color w:val="000000"/>
          <w:spacing w:val="-8"/>
          <w:sz w:val="22"/>
          <w:szCs w:val="22"/>
        </w:rPr>
        <w:t xml:space="preserve"> </w:t>
      </w:r>
      <w:r w:rsidRPr="00DF4E7F">
        <w:rPr>
          <w:rFonts w:ascii="Arial" w:hAnsi="Arial" w:cs="Arial"/>
          <w:b/>
          <w:color w:val="000000"/>
          <w:spacing w:val="-8"/>
          <w:sz w:val="22"/>
          <w:szCs w:val="22"/>
          <w:lang w:val="ru-RU"/>
        </w:rPr>
        <w:t>менеджменту</w:t>
      </w:r>
      <w:r w:rsidRPr="00DF4E7F">
        <w:rPr>
          <w:rFonts w:ascii="Arial" w:hAnsi="Arial" w:cs="Arial"/>
          <w:b/>
          <w:color w:val="000000"/>
          <w:spacing w:val="-8"/>
          <w:sz w:val="22"/>
          <w:szCs w:val="22"/>
        </w:rPr>
        <w:t xml:space="preserve"> </w:t>
      </w:r>
      <w:proofErr w:type="spellStart"/>
      <w:r w:rsidRPr="00DF4E7F">
        <w:rPr>
          <w:rFonts w:ascii="Arial" w:hAnsi="Arial" w:cs="Arial"/>
          <w:b/>
          <w:color w:val="000000"/>
          <w:spacing w:val="-8"/>
          <w:sz w:val="22"/>
          <w:szCs w:val="22"/>
        </w:rPr>
        <w:t>якасц</w:t>
      </w:r>
      <w:r w:rsidRPr="00DF4E7F">
        <w:rPr>
          <w:rFonts w:ascii="Arial" w:hAnsi="Arial" w:cs="Arial"/>
          <w:b/>
          <w:color w:val="000000"/>
          <w:spacing w:val="-8"/>
          <w:sz w:val="22"/>
          <w:szCs w:val="22"/>
          <w:lang w:val="en-US"/>
        </w:rPr>
        <w:t>i</w:t>
      </w:r>
      <w:proofErr w:type="spellEnd"/>
    </w:p>
    <w:p w:rsidR="003D66BC" w:rsidRPr="00C36FB3" w:rsidRDefault="003D66BC" w:rsidP="003D66BC">
      <w:pPr>
        <w:pStyle w:val="7"/>
        <w:rPr>
          <w:spacing w:val="-6"/>
          <w:sz w:val="22"/>
          <w:szCs w:val="22"/>
        </w:rPr>
      </w:pPr>
      <w:proofErr w:type="spellStart"/>
      <w:r w:rsidRPr="00DF4E7F">
        <w:rPr>
          <w:color w:val="000000"/>
          <w:spacing w:val="-7"/>
          <w:sz w:val="22"/>
          <w:szCs w:val="22"/>
        </w:rPr>
        <w:t>Упра</w:t>
      </w:r>
      <w:proofErr w:type="spellEnd"/>
      <w:r>
        <w:rPr>
          <w:sz w:val="22"/>
          <w:szCs w:val="22"/>
          <w:lang w:val="be-BY"/>
        </w:rPr>
        <w:t>ў</w:t>
      </w:r>
      <w:r w:rsidRPr="00DF4E7F">
        <w:rPr>
          <w:color w:val="000000"/>
          <w:spacing w:val="-7"/>
          <w:sz w:val="22"/>
          <w:szCs w:val="22"/>
        </w:rPr>
        <w:t xml:space="preserve">ленне </w:t>
      </w:r>
      <w:proofErr w:type="spellStart"/>
      <w:r w:rsidRPr="00DF4E7F">
        <w:rPr>
          <w:color w:val="000000"/>
          <w:spacing w:val="-7"/>
          <w:sz w:val="22"/>
          <w:szCs w:val="22"/>
        </w:rPr>
        <w:t>неадпаведнай</w:t>
      </w:r>
      <w:proofErr w:type="spellEnd"/>
      <w:r w:rsidRPr="00DF4E7F">
        <w:rPr>
          <w:color w:val="000000"/>
          <w:spacing w:val="-7"/>
          <w:sz w:val="22"/>
          <w:szCs w:val="22"/>
        </w:rPr>
        <w:t xml:space="preserve"> </w:t>
      </w:r>
      <w:proofErr w:type="spellStart"/>
      <w:r w:rsidRPr="00DF4E7F">
        <w:rPr>
          <w:color w:val="000000"/>
          <w:spacing w:val="-7"/>
          <w:sz w:val="22"/>
          <w:szCs w:val="22"/>
        </w:rPr>
        <w:t>прадукцыяй</w:t>
      </w:r>
      <w:proofErr w:type="spellEnd"/>
      <w:r w:rsidRPr="00BC0B28">
        <w:rPr>
          <w:color w:val="000000"/>
          <w:spacing w:val="-7"/>
          <w:sz w:val="22"/>
          <w:szCs w:val="22"/>
          <w:lang w:val="ru-RU"/>
        </w:rPr>
        <w:t xml:space="preserve"> </w:t>
      </w:r>
      <w:r w:rsidRPr="00C36FB3">
        <w:rPr>
          <w:spacing w:val="-6"/>
          <w:sz w:val="22"/>
          <w:szCs w:val="22"/>
        </w:rPr>
        <w:t>л</w:t>
      </w:r>
      <w:proofErr w:type="spellStart"/>
      <w:r w:rsidRPr="00C36FB3">
        <w:rPr>
          <w:spacing w:val="-6"/>
          <w:sz w:val="22"/>
          <w:szCs w:val="22"/>
          <w:lang w:val="en-US"/>
        </w:rPr>
        <w:t>i</w:t>
      </w:r>
      <w:r w:rsidRPr="00C36FB3">
        <w:rPr>
          <w:spacing w:val="-6"/>
          <w:sz w:val="22"/>
          <w:szCs w:val="22"/>
        </w:rPr>
        <w:t>цця</w:t>
      </w:r>
      <w:proofErr w:type="spellEnd"/>
    </w:p>
    <w:p w:rsidR="003D66BC" w:rsidRDefault="003D66BC" w:rsidP="003D66BC">
      <w:pPr>
        <w:jc w:val="center"/>
        <w:rPr>
          <w:lang w:val="ru-RU"/>
        </w:rPr>
      </w:pPr>
    </w:p>
    <w:p w:rsidR="000B3F48" w:rsidRPr="000B3F48" w:rsidRDefault="000B3F48" w:rsidP="003D66BC">
      <w:pPr>
        <w:jc w:val="center"/>
        <w:rPr>
          <w:lang w:val="ru-RU"/>
        </w:rPr>
      </w:pPr>
    </w:p>
    <w:p w:rsidR="003D66BC" w:rsidRPr="00BE0744" w:rsidRDefault="003D66BC" w:rsidP="003D66BC">
      <w:pPr>
        <w:jc w:val="center"/>
        <w:rPr>
          <w:rFonts w:ascii="Arial" w:hAnsi="Arial" w:cs="Arial"/>
          <w:b/>
          <w:bCs/>
          <w:color w:val="000000"/>
          <w:spacing w:val="-7"/>
          <w:sz w:val="22"/>
          <w:szCs w:val="22"/>
          <w:lang w:val="ru-RU"/>
        </w:rPr>
      </w:pPr>
      <w:r w:rsidRPr="00F44A7B">
        <w:rPr>
          <w:rFonts w:ascii="Arial" w:hAnsi="Arial" w:cs="Arial"/>
          <w:sz w:val="22"/>
          <w:szCs w:val="22"/>
          <w:lang w:val="en-US"/>
        </w:rPr>
        <w:t>Quality</w:t>
      </w:r>
      <w:r w:rsidRPr="00BE0744">
        <w:rPr>
          <w:rFonts w:ascii="Arial" w:hAnsi="Arial" w:cs="Arial"/>
          <w:sz w:val="22"/>
          <w:szCs w:val="22"/>
          <w:lang w:val="ru-RU"/>
        </w:rPr>
        <w:t xml:space="preserve"> </w:t>
      </w:r>
      <w:r w:rsidRPr="00F44A7B">
        <w:rPr>
          <w:rFonts w:ascii="Arial" w:hAnsi="Arial" w:cs="Arial"/>
          <w:sz w:val="22"/>
          <w:szCs w:val="22"/>
          <w:lang w:val="en-US"/>
        </w:rPr>
        <w:t>Management</w:t>
      </w:r>
      <w:r w:rsidRPr="00BE0744">
        <w:rPr>
          <w:rFonts w:ascii="Arial" w:hAnsi="Arial" w:cs="Arial"/>
          <w:sz w:val="22"/>
          <w:szCs w:val="22"/>
          <w:lang w:val="ru-RU"/>
        </w:rPr>
        <w:t xml:space="preserve"> </w:t>
      </w:r>
      <w:r w:rsidRPr="00F44A7B">
        <w:rPr>
          <w:rFonts w:ascii="Arial" w:hAnsi="Arial" w:cs="Arial"/>
          <w:sz w:val="22"/>
          <w:szCs w:val="22"/>
          <w:lang w:val="en-US"/>
        </w:rPr>
        <w:t>System</w:t>
      </w:r>
    </w:p>
    <w:p w:rsidR="003D66BC" w:rsidRPr="00335893" w:rsidRDefault="003D66BC" w:rsidP="003D66BC">
      <w:pPr>
        <w:pStyle w:val="8"/>
        <w:ind w:left="170"/>
        <w:rPr>
          <w:b w:val="0"/>
          <w:sz w:val="22"/>
          <w:szCs w:val="22"/>
        </w:rPr>
      </w:pPr>
      <w:r w:rsidRPr="006A371A">
        <w:rPr>
          <w:b w:val="0"/>
          <w:sz w:val="22"/>
          <w:szCs w:val="22"/>
        </w:rPr>
        <w:t>Control of improper production</w:t>
      </w:r>
      <w:r w:rsidRPr="00E3176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casting</w:t>
      </w:r>
    </w:p>
    <w:p w:rsidR="003D66BC" w:rsidRPr="000B3F48" w:rsidRDefault="003D66BC" w:rsidP="003D66BC">
      <w:pPr>
        <w:pStyle w:val="8"/>
        <w:pBdr>
          <w:bottom w:val="single" w:sz="12" w:space="1" w:color="auto"/>
        </w:pBdr>
        <w:rPr>
          <w:b w:val="0"/>
          <w:bCs w:val="0"/>
          <w:sz w:val="12"/>
          <w:szCs w:val="22"/>
        </w:rPr>
      </w:pPr>
    </w:p>
    <w:p w:rsidR="003D66BC" w:rsidRPr="0087210B" w:rsidRDefault="003D66BC" w:rsidP="003D66BC">
      <w:pPr>
        <w:spacing w:before="40"/>
        <w:jc w:val="right"/>
        <w:rPr>
          <w:rFonts w:ascii="Arial" w:hAnsi="Arial" w:cs="Arial"/>
          <w:b/>
          <w:sz w:val="20"/>
          <w:lang w:val="en-US"/>
        </w:rPr>
      </w:pPr>
      <w:bookmarkStart w:id="1" w:name="_Toc280341661"/>
      <w:bookmarkStart w:id="2" w:name="_Toc280342353"/>
      <w:r w:rsidRPr="00F16082">
        <w:rPr>
          <w:rFonts w:ascii="Arial" w:hAnsi="Arial" w:cs="Arial"/>
          <w:b/>
          <w:sz w:val="20"/>
        </w:rPr>
        <w:t>Дата введения 2013-</w:t>
      </w:r>
      <w:r w:rsidR="003C2CD6" w:rsidRPr="0087210B">
        <w:rPr>
          <w:rFonts w:ascii="Arial" w:hAnsi="Arial" w:cs="Arial"/>
          <w:b/>
          <w:sz w:val="20"/>
          <w:lang w:val="en-US"/>
        </w:rPr>
        <w:t>11</w:t>
      </w:r>
      <w:r w:rsidRPr="00F16082">
        <w:rPr>
          <w:rFonts w:ascii="Arial" w:hAnsi="Arial" w:cs="Arial"/>
          <w:b/>
          <w:sz w:val="20"/>
        </w:rPr>
        <w:t>-</w:t>
      </w:r>
      <w:bookmarkEnd w:id="1"/>
      <w:bookmarkEnd w:id="2"/>
      <w:r w:rsidR="003C2CD6" w:rsidRPr="0087210B">
        <w:rPr>
          <w:rFonts w:ascii="Arial" w:hAnsi="Arial" w:cs="Arial"/>
          <w:b/>
          <w:sz w:val="20"/>
          <w:lang w:val="en-US"/>
        </w:rPr>
        <w:t>01</w:t>
      </w:r>
    </w:p>
    <w:p w:rsidR="003D66BC" w:rsidRDefault="003D66BC" w:rsidP="003D66BC">
      <w:pPr>
        <w:pStyle w:val="1"/>
        <w:spacing w:before="220" w:after="160"/>
        <w:ind w:firstLine="397"/>
        <w:rPr>
          <w:sz w:val="22"/>
          <w:szCs w:val="22"/>
          <w:lang w:val="ru-RU"/>
        </w:rPr>
      </w:pPr>
      <w:bookmarkStart w:id="3" w:name="_Toc364423591"/>
      <w:r w:rsidRPr="006C6C65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> </w:t>
      </w:r>
      <w:r w:rsidRPr="006C6C65">
        <w:rPr>
          <w:sz w:val="22"/>
          <w:szCs w:val="22"/>
          <w:lang w:val="ru-RU"/>
        </w:rPr>
        <w:t>Область применения</w:t>
      </w:r>
      <w:bookmarkEnd w:id="3"/>
    </w:p>
    <w:p w:rsidR="003D66BC" w:rsidRPr="00F16082" w:rsidRDefault="003D66BC" w:rsidP="003D66BC">
      <w:pPr>
        <w:ind w:firstLine="397"/>
        <w:rPr>
          <w:rFonts w:ascii="Arial" w:hAnsi="Arial" w:cs="Arial"/>
          <w:sz w:val="20"/>
        </w:rPr>
      </w:pPr>
      <w:proofErr w:type="spellStart"/>
      <w:r w:rsidRPr="00F16082">
        <w:rPr>
          <w:rFonts w:ascii="Arial" w:hAnsi="Arial" w:cs="Arial"/>
          <w:sz w:val="20"/>
        </w:rPr>
        <w:t>Настоящий</w:t>
      </w:r>
      <w:proofErr w:type="spellEnd"/>
      <w:r w:rsidRPr="00F16082">
        <w:rPr>
          <w:rFonts w:ascii="Arial" w:hAnsi="Arial" w:cs="Arial"/>
          <w:sz w:val="20"/>
        </w:rPr>
        <w:t xml:space="preserve"> </w:t>
      </w:r>
      <w:proofErr w:type="spellStart"/>
      <w:r w:rsidRPr="00F16082">
        <w:rPr>
          <w:rFonts w:ascii="Arial" w:hAnsi="Arial" w:cs="Arial"/>
          <w:sz w:val="20"/>
        </w:rPr>
        <w:t>технический</w:t>
      </w:r>
      <w:proofErr w:type="spellEnd"/>
      <w:r w:rsidRPr="00F16082">
        <w:rPr>
          <w:rFonts w:ascii="Arial" w:hAnsi="Arial" w:cs="Arial"/>
          <w:sz w:val="20"/>
        </w:rPr>
        <w:t xml:space="preserve"> кодекс </w:t>
      </w:r>
      <w:proofErr w:type="spellStart"/>
      <w:r w:rsidRPr="00F16082">
        <w:rPr>
          <w:rFonts w:ascii="Arial" w:hAnsi="Arial" w:cs="Arial"/>
          <w:sz w:val="20"/>
        </w:rPr>
        <w:t>установившейся</w:t>
      </w:r>
      <w:proofErr w:type="spellEnd"/>
      <w:r w:rsidRPr="00F16082">
        <w:rPr>
          <w:rFonts w:ascii="Arial" w:hAnsi="Arial" w:cs="Arial"/>
          <w:sz w:val="20"/>
        </w:rPr>
        <w:t xml:space="preserve"> практики (</w:t>
      </w:r>
      <w:proofErr w:type="spellStart"/>
      <w:r w:rsidRPr="00F16082">
        <w:rPr>
          <w:rFonts w:ascii="Arial" w:hAnsi="Arial" w:cs="Arial"/>
          <w:sz w:val="20"/>
        </w:rPr>
        <w:t>далее</w:t>
      </w:r>
      <w:proofErr w:type="spellEnd"/>
      <w:r w:rsidRPr="00F16082">
        <w:rPr>
          <w:rFonts w:ascii="Arial" w:hAnsi="Arial" w:cs="Arial"/>
          <w:sz w:val="20"/>
        </w:rPr>
        <w:t xml:space="preserve"> – </w:t>
      </w:r>
      <w:proofErr w:type="spellStart"/>
      <w:r w:rsidRPr="00F16082">
        <w:rPr>
          <w:rFonts w:ascii="Arial" w:hAnsi="Arial" w:cs="Arial"/>
          <w:sz w:val="20"/>
        </w:rPr>
        <w:t>технический</w:t>
      </w:r>
      <w:proofErr w:type="spellEnd"/>
      <w:r w:rsidRPr="00F16082">
        <w:rPr>
          <w:rFonts w:ascii="Arial" w:hAnsi="Arial" w:cs="Arial"/>
          <w:sz w:val="20"/>
        </w:rPr>
        <w:t xml:space="preserve"> кодекс) </w:t>
      </w:r>
      <w:proofErr w:type="spellStart"/>
      <w:r w:rsidRPr="00F16082">
        <w:rPr>
          <w:rFonts w:ascii="Arial" w:hAnsi="Arial" w:cs="Arial"/>
          <w:sz w:val="20"/>
        </w:rPr>
        <w:t>основывается</w:t>
      </w:r>
      <w:proofErr w:type="spellEnd"/>
      <w:r w:rsidRPr="00F16082">
        <w:rPr>
          <w:rFonts w:ascii="Arial" w:hAnsi="Arial" w:cs="Arial"/>
          <w:sz w:val="20"/>
        </w:rPr>
        <w:t xml:space="preserve"> на </w:t>
      </w:r>
      <w:proofErr w:type="spellStart"/>
      <w:r w:rsidRPr="00F16082">
        <w:rPr>
          <w:rFonts w:ascii="Arial" w:hAnsi="Arial" w:cs="Arial"/>
          <w:sz w:val="20"/>
        </w:rPr>
        <w:t>общих</w:t>
      </w:r>
      <w:proofErr w:type="spellEnd"/>
      <w:r w:rsidRPr="00F16082">
        <w:rPr>
          <w:rFonts w:ascii="Arial" w:hAnsi="Arial" w:cs="Arial"/>
          <w:sz w:val="20"/>
        </w:rPr>
        <w:t xml:space="preserve"> принципах </w:t>
      </w:r>
      <w:proofErr w:type="spellStart"/>
      <w:r w:rsidRPr="00F16082">
        <w:rPr>
          <w:rFonts w:ascii="Arial" w:hAnsi="Arial" w:cs="Arial"/>
          <w:sz w:val="20"/>
        </w:rPr>
        <w:t>управления</w:t>
      </w:r>
      <w:proofErr w:type="spellEnd"/>
      <w:r w:rsidRPr="00F16082">
        <w:rPr>
          <w:rFonts w:ascii="Arial" w:hAnsi="Arial" w:cs="Arial"/>
          <w:sz w:val="20"/>
        </w:rPr>
        <w:t xml:space="preserve"> </w:t>
      </w:r>
      <w:proofErr w:type="spellStart"/>
      <w:r w:rsidRPr="00F16082">
        <w:rPr>
          <w:rFonts w:ascii="Arial" w:hAnsi="Arial" w:cs="Arial"/>
          <w:sz w:val="20"/>
        </w:rPr>
        <w:t>несоответствующей</w:t>
      </w:r>
      <w:proofErr w:type="spellEnd"/>
      <w:r w:rsidRPr="00F16082">
        <w:rPr>
          <w:rFonts w:ascii="Arial" w:hAnsi="Arial" w:cs="Arial"/>
          <w:sz w:val="20"/>
        </w:rPr>
        <w:t xml:space="preserve"> </w:t>
      </w:r>
      <w:proofErr w:type="spellStart"/>
      <w:r w:rsidRPr="00F16082">
        <w:rPr>
          <w:rFonts w:ascii="Arial" w:hAnsi="Arial" w:cs="Arial"/>
          <w:sz w:val="20"/>
        </w:rPr>
        <w:t>продукцией</w:t>
      </w:r>
      <w:proofErr w:type="spellEnd"/>
      <w:r w:rsidRPr="00F16082">
        <w:rPr>
          <w:rFonts w:ascii="Arial" w:hAnsi="Arial" w:cs="Arial"/>
          <w:sz w:val="20"/>
        </w:rPr>
        <w:t xml:space="preserve">, </w:t>
      </w:r>
      <w:proofErr w:type="spellStart"/>
      <w:r w:rsidRPr="00F16082">
        <w:rPr>
          <w:rFonts w:ascii="Arial" w:hAnsi="Arial" w:cs="Arial"/>
          <w:sz w:val="20"/>
        </w:rPr>
        <w:t>изложенных</w:t>
      </w:r>
      <w:proofErr w:type="spellEnd"/>
      <w:r w:rsidRPr="00F16082">
        <w:rPr>
          <w:rFonts w:ascii="Arial" w:hAnsi="Arial" w:cs="Arial"/>
          <w:sz w:val="20"/>
        </w:rPr>
        <w:t xml:space="preserve"> в СТБ ISO 9001, и </w:t>
      </w:r>
      <w:proofErr w:type="spellStart"/>
      <w:r w:rsidRPr="00F16082">
        <w:rPr>
          <w:rFonts w:ascii="Arial" w:hAnsi="Arial" w:cs="Arial"/>
          <w:sz w:val="20"/>
        </w:rPr>
        <w:t>устанавливает</w:t>
      </w:r>
      <w:proofErr w:type="spellEnd"/>
      <w:r w:rsidRPr="00F16082">
        <w:rPr>
          <w:rFonts w:ascii="Arial" w:hAnsi="Arial" w:cs="Arial"/>
          <w:sz w:val="20"/>
        </w:rPr>
        <w:t xml:space="preserve"> </w:t>
      </w:r>
      <w:proofErr w:type="spellStart"/>
      <w:r w:rsidRPr="00F16082">
        <w:rPr>
          <w:rFonts w:ascii="Arial" w:hAnsi="Arial" w:cs="Arial"/>
          <w:sz w:val="20"/>
        </w:rPr>
        <w:t>основные</w:t>
      </w:r>
      <w:proofErr w:type="spellEnd"/>
      <w:r w:rsidRPr="00F16082">
        <w:rPr>
          <w:rFonts w:ascii="Arial" w:hAnsi="Arial" w:cs="Arial"/>
          <w:sz w:val="20"/>
        </w:rPr>
        <w:t xml:space="preserve"> </w:t>
      </w:r>
      <w:proofErr w:type="spellStart"/>
      <w:r w:rsidRPr="00F16082">
        <w:rPr>
          <w:rFonts w:ascii="Arial" w:hAnsi="Arial" w:cs="Arial"/>
          <w:sz w:val="20"/>
        </w:rPr>
        <w:t>положения</w:t>
      </w:r>
      <w:proofErr w:type="spellEnd"/>
      <w:r w:rsidRPr="00F16082">
        <w:rPr>
          <w:rFonts w:ascii="Arial" w:hAnsi="Arial" w:cs="Arial"/>
          <w:sz w:val="20"/>
        </w:rPr>
        <w:t xml:space="preserve"> по </w:t>
      </w:r>
      <w:proofErr w:type="spellStart"/>
      <w:r w:rsidRPr="00F16082">
        <w:rPr>
          <w:rFonts w:ascii="Arial" w:hAnsi="Arial" w:cs="Arial"/>
          <w:sz w:val="20"/>
        </w:rPr>
        <w:t>управлению</w:t>
      </w:r>
      <w:proofErr w:type="spellEnd"/>
      <w:r w:rsidRPr="00F16082">
        <w:rPr>
          <w:rFonts w:ascii="Arial" w:hAnsi="Arial" w:cs="Arial"/>
          <w:sz w:val="20"/>
        </w:rPr>
        <w:t xml:space="preserve"> </w:t>
      </w:r>
      <w:proofErr w:type="spellStart"/>
      <w:r w:rsidRPr="00F16082">
        <w:rPr>
          <w:rFonts w:ascii="Arial" w:hAnsi="Arial" w:cs="Arial"/>
          <w:sz w:val="20"/>
        </w:rPr>
        <w:t>несоответствующей</w:t>
      </w:r>
      <w:proofErr w:type="spellEnd"/>
      <w:r w:rsidRPr="00F16082">
        <w:rPr>
          <w:rFonts w:ascii="Arial" w:hAnsi="Arial" w:cs="Arial"/>
          <w:sz w:val="20"/>
        </w:rPr>
        <w:t xml:space="preserve"> </w:t>
      </w:r>
      <w:proofErr w:type="spellStart"/>
      <w:r w:rsidRPr="00F16082">
        <w:rPr>
          <w:rFonts w:ascii="Arial" w:hAnsi="Arial" w:cs="Arial"/>
          <w:sz w:val="20"/>
        </w:rPr>
        <w:t>продукци</w:t>
      </w:r>
      <w:proofErr w:type="spellEnd"/>
      <w:r>
        <w:rPr>
          <w:rFonts w:ascii="Arial" w:hAnsi="Arial" w:cs="Arial"/>
          <w:sz w:val="20"/>
          <w:lang w:val="ru-RU"/>
        </w:rPr>
        <w:t>ей</w:t>
      </w:r>
      <w:r w:rsidRPr="00F16082">
        <w:rPr>
          <w:rFonts w:ascii="Arial" w:hAnsi="Arial" w:cs="Arial"/>
          <w:sz w:val="20"/>
        </w:rPr>
        <w:t xml:space="preserve"> </w:t>
      </w:r>
      <w:proofErr w:type="spellStart"/>
      <w:r w:rsidRPr="00F16082">
        <w:rPr>
          <w:rFonts w:ascii="Arial" w:hAnsi="Arial" w:cs="Arial"/>
          <w:sz w:val="20"/>
        </w:rPr>
        <w:t>литья</w:t>
      </w:r>
      <w:proofErr w:type="spellEnd"/>
      <w:r w:rsidRPr="00F16082">
        <w:rPr>
          <w:rFonts w:ascii="Arial" w:hAnsi="Arial" w:cs="Arial"/>
          <w:sz w:val="20"/>
        </w:rPr>
        <w:t xml:space="preserve"> </w:t>
      </w:r>
      <w:proofErr w:type="spellStart"/>
      <w:r w:rsidRPr="00F16082">
        <w:rPr>
          <w:rFonts w:ascii="Arial" w:hAnsi="Arial" w:cs="Arial"/>
          <w:sz w:val="20"/>
        </w:rPr>
        <w:t>металлов</w:t>
      </w:r>
      <w:proofErr w:type="spellEnd"/>
      <w:r w:rsidRPr="00F16082">
        <w:rPr>
          <w:rFonts w:ascii="Arial" w:hAnsi="Arial" w:cs="Arial"/>
          <w:sz w:val="20"/>
        </w:rPr>
        <w:t xml:space="preserve">, </w:t>
      </w:r>
      <w:proofErr w:type="spellStart"/>
      <w:r w:rsidRPr="00F16082">
        <w:rPr>
          <w:rFonts w:ascii="Arial" w:hAnsi="Arial" w:cs="Arial"/>
          <w:sz w:val="20"/>
        </w:rPr>
        <w:t>ее</w:t>
      </w:r>
      <w:proofErr w:type="spellEnd"/>
      <w:r w:rsidRPr="00F16082">
        <w:rPr>
          <w:rFonts w:ascii="Arial" w:hAnsi="Arial" w:cs="Arial"/>
          <w:sz w:val="20"/>
        </w:rPr>
        <w:t xml:space="preserve"> </w:t>
      </w:r>
      <w:proofErr w:type="spellStart"/>
      <w:r w:rsidRPr="00F16082">
        <w:rPr>
          <w:rFonts w:ascii="Arial" w:hAnsi="Arial" w:cs="Arial"/>
          <w:sz w:val="20"/>
        </w:rPr>
        <w:t>выявлению</w:t>
      </w:r>
      <w:proofErr w:type="spellEnd"/>
      <w:r w:rsidRPr="00F16082">
        <w:rPr>
          <w:rFonts w:ascii="Arial" w:hAnsi="Arial" w:cs="Arial"/>
          <w:sz w:val="20"/>
        </w:rPr>
        <w:t xml:space="preserve">, </w:t>
      </w:r>
      <w:proofErr w:type="spellStart"/>
      <w:r w:rsidRPr="00F16082">
        <w:rPr>
          <w:rFonts w:ascii="Arial" w:hAnsi="Arial" w:cs="Arial"/>
          <w:sz w:val="20"/>
        </w:rPr>
        <w:t>учету</w:t>
      </w:r>
      <w:proofErr w:type="spellEnd"/>
      <w:r w:rsidRPr="00F16082">
        <w:rPr>
          <w:rFonts w:ascii="Arial" w:hAnsi="Arial" w:cs="Arial"/>
          <w:sz w:val="20"/>
        </w:rPr>
        <w:t xml:space="preserve">, </w:t>
      </w:r>
      <w:proofErr w:type="spellStart"/>
      <w:r w:rsidRPr="00F16082">
        <w:rPr>
          <w:rFonts w:ascii="Arial" w:hAnsi="Arial" w:cs="Arial"/>
          <w:sz w:val="20"/>
        </w:rPr>
        <w:t>оформлению</w:t>
      </w:r>
      <w:proofErr w:type="spellEnd"/>
      <w:r w:rsidRPr="00F16082">
        <w:rPr>
          <w:rFonts w:ascii="Arial" w:hAnsi="Arial" w:cs="Arial"/>
          <w:sz w:val="20"/>
        </w:rPr>
        <w:t xml:space="preserve"> и </w:t>
      </w:r>
      <w:proofErr w:type="spellStart"/>
      <w:r w:rsidRPr="00F16082">
        <w:rPr>
          <w:rFonts w:ascii="Arial" w:hAnsi="Arial" w:cs="Arial"/>
          <w:sz w:val="20"/>
        </w:rPr>
        <w:t>возмещению</w:t>
      </w:r>
      <w:proofErr w:type="spellEnd"/>
      <w:r w:rsidRPr="00F16082">
        <w:rPr>
          <w:rFonts w:ascii="Arial" w:hAnsi="Arial" w:cs="Arial"/>
          <w:sz w:val="20"/>
        </w:rPr>
        <w:t xml:space="preserve"> </w:t>
      </w:r>
      <w:proofErr w:type="spellStart"/>
      <w:r w:rsidRPr="00F16082">
        <w:rPr>
          <w:rFonts w:ascii="Arial" w:hAnsi="Arial" w:cs="Arial"/>
          <w:sz w:val="20"/>
        </w:rPr>
        <w:t>убытков</w:t>
      </w:r>
      <w:proofErr w:type="spellEnd"/>
      <w:r w:rsidRPr="00F16082">
        <w:rPr>
          <w:rFonts w:ascii="Arial" w:hAnsi="Arial" w:cs="Arial"/>
          <w:sz w:val="20"/>
        </w:rPr>
        <w:t>.</w:t>
      </w:r>
    </w:p>
    <w:p w:rsidR="003D66BC" w:rsidRPr="00F16082" w:rsidRDefault="003D66BC" w:rsidP="003D66BC">
      <w:pPr>
        <w:ind w:firstLine="397"/>
        <w:rPr>
          <w:rFonts w:ascii="Arial" w:hAnsi="Arial" w:cs="Arial"/>
          <w:sz w:val="20"/>
        </w:rPr>
      </w:pPr>
      <w:proofErr w:type="spellStart"/>
      <w:r w:rsidRPr="00F16082">
        <w:rPr>
          <w:rFonts w:ascii="Arial" w:hAnsi="Arial" w:cs="Arial"/>
          <w:sz w:val="20"/>
        </w:rPr>
        <w:t>Положения</w:t>
      </w:r>
      <w:proofErr w:type="spellEnd"/>
      <w:r w:rsidRPr="00F16082">
        <w:rPr>
          <w:rFonts w:ascii="Arial" w:hAnsi="Arial" w:cs="Arial"/>
          <w:sz w:val="20"/>
        </w:rPr>
        <w:t xml:space="preserve"> </w:t>
      </w:r>
      <w:proofErr w:type="spellStart"/>
      <w:r w:rsidRPr="00F16082">
        <w:rPr>
          <w:rFonts w:ascii="Arial" w:hAnsi="Arial" w:cs="Arial"/>
          <w:sz w:val="20"/>
        </w:rPr>
        <w:t>настоящего</w:t>
      </w:r>
      <w:proofErr w:type="spellEnd"/>
      <w:r w:rsidRPr="00F16082">
        <w:rPr>
          <w:rFonts w:ascii="Arial" w:hAnsi="Arial" w:cs="Arial"/>
          <w:sz w:val="20"/>
        </w:rPr>
        <w:t xml:space="preserve"> </w:t>
      </w:r>
      <w:proofErr w:type="spellStart"/>
      <w:r w:rsidRPr="00F16082">
        <w:rPr>
          <w:rFonts w:ascii="Arial" w:hAnsi="Arial" w:cs="Arial"/>
          <w:sz w:val="20"/>
        </w:rPr>
        <w:t>технического</w:t>
      </w:r>
      <w:proofErr w:type="spellEnd"/>
      <w:r w:rsidRPr="00F16082">
        <w:rPr>
          <w:rFonts w:ascii="Arial" w:hAnsi="Arial" w:cs="Arial"/>
          <w:sz w:val="20"/>
        </w:rPr>
        <w:t xml:space="preserve"> </w:t>
      </w:r>
      <w:proofErr w:type="spellStart"/>
      <w:r w:rsidRPr="00F16082">
        <w:rPr>
          <w:rFonts w:ascii="Arial" w:hAnsi="Arial" w:cs="Arial"/>
          <w:sz w:val="20"/>
        </w:rPr>
        <w:t>кодекса</w:t>
      </w:r>
      <w:proofErr w:type="spellEnd"/>
      <w:r w:rsidRPr="00F16082">
        <w:rPr>
          <w:rFonts w:ascii="Arial" w:hAnsi="Arial" w:cs="Arial"/>
          <w:sz w:val="20"/>
        </w:rPr>
        <w:t xml:space="preserve"> </w:t>
      </w:r>
      <w:proofErr w:type="spellStart"/>
      <w:r w:rsidRPr="00F16082">
        <w:rPr>
          <w:rFonts w:ascii="Arial" w:hAnsi="Arial" w:cs="Arial"/>
          <w:sz w:val="20"/>
        </w:rPr>
        <w:t>рекомендуются</w:t>
      </w:r>
      <w:proofErr w:type="spellEnd"/>
      <w:r w:rsidRPr="00F16082">
        <w:rPr>
          <w:rFonts w:ascii="Arial" w:hAnsi="Arial" w:cs="Arial"/>
          <w:sz w:val="20"/>
        </w:rPr>
        <w:t xml:space="preserve"> для </w:t>
      </w:r>
      <w:proofErr w:type="spellStart"/>
      <w:r w:rsidRPr="00F16082">
        <w:rPr>
          <w:rFonts w:ascii="Arial" w:hAnsi="Arial" w:cs="Arial"/>
          <w:sz w:val="20"/>
        </w:rPr>
        <w:t>применения</w:t>
      </w:r>
      <w:proofErr w:type="spellEnd"/>
      <w:r w:rsidRPr="00F16082">
        <w:rPr>
          <w:rFonts w:ascii="Arial" w:hAnsi="Arial" w:cs="Arial"/>
          <w:sz w:val="20"/>
        </w:rPr>
        <w:t xml:space="preserve"> </w:t>
      </w:r>
      <w:proofErr w:type="spellStart"/>
      <w:r w:rsidRPr="00F16082">
        <w:rPr>
          <w:rFonts w:ascii="Arial" w:hAnsi="Arial" w:cs="Arial"/>
          <w:sz w:val="20"/>
        </w:rPr>
        <w:t>организациями</w:t>
      </w:r>
      <w:proofErr w:type="spellEnd"/>
      <w:r w:rsidR="00BE0744">
        <w:rPr>
          <w:rFonts w:ascii="Arial" w:hAnsi="Arial" w:cs="Arial"/>
          <w:sz w:val="20"/>
          <w:lang w:val="ru-RU"/>
        </w:rPr>
        <w:t>, входящими в систему</w:t>
      </w:r>
      <w:r w:rsidRPr="00F16082">
        <w:rPr>
          <w:rFonts w:ascii="Arial" w:hAnsi="Arial" w:cs="Arial"/>
          <w:sz w:val="20"/>
        </w:rPr>
        <w:t xml:space="preserve"> </w:t>
      </w:r>
      <w:proofErr w:type="spellStart"/>
      <w:r w:rsidRPr="00F16082">
        <w:rPr>
          <w:rFonts w:ascii="Arial" w:hAnsi="Arial" w:cs="Arial"/>
          <w:sz w:val="20"/>
        </w:rPr>
        <w:t>Министерства</w:t>
      </w:r>
      <w:proofErr w:type="spellEnd"/>
      <w:r w:rsidRPr="00F16082">
        <w:rPr>
          <w:rFonts w:ascii="Arial" w:hAnsi="Arial" w:cs="Arial"/>
          <w:sz w:val="20"/>
        </w:rPr>
        <w:t xml:space="preserve"> </w:t>
      </w:r>
      <w:proofErr w:type="spellStart"/>
      <w:r w:rsidRPr="00F16082">
        <w:rPr>
          <w:rFonts w:ascii="Arial" w:hAnsi="Arial" w:cs="Arial"/>
          <w:sz w:val="20"/>
        </w:rPr>
        <w:t>промышленности</w:t>
      </w:r>
      <w:proofErr w:type="spellEnd"/>
      <w:r w:rsidRPr="00F16082">
        <w:rPr>
          <w:rFonts w:ascii="Arial" w:hAnsi="Arial" w:cs="Arial"/>
          <w:sz w:val="20"/>
        </w:rPr>
        <w:t xml:space="preserve"> </w:t>
      </w:r>
      <w:proofErr w:type="spellStart"/>
      <w:r w:rsidRPr="00F16082">
        <w:rPr>
          <w:rFonts w:ascii="Arial" w:hAnsi="Arial" w:cs="Arial"/>
          <w:sz w:val="20"/>
        </w:rPr>
        <w:t>Республики</w:t>
      </w:r>
      <w:proofErr w:type="spellEnd"/>
      <w:r w:rsidRPr="00F16082">
        <w:rPr>
          <w:rFonts w:ascii="Arial" w:hAnsi="Arial" w:cs="Arial"/>
          <w:sz w:val="20"/>
        </w:rPr>
        <w:t xml:space="preserve"> </w:t>
      </w:r>
      <w:proofErr w:type="spellStart"/>
      <w:r w:rsidRPr="00F16082">
        <w:rPr>
          <w:rFonts w:ascii="Arial" w:hAnsi="Arial" w:cs="Arial"/>
          <w:sz w:val="20"/>
        </w:rPr>
        <w:t>Беларусь</w:t>
      </w:r>
      <w:proofErr w:type="spellEnd"/>
      <w:r w:rsidR="00BE0744">
        <w:rPr>
          <w:rFonts w:ascii="Arial" w:hAnsi="Arial" w:cs="Arial"/>
          <w:sz w:val="20"/>
          <w:lang w:val="ru-RU"/>
        </w:rPr>
        <w:t>,</w:t>
      </w:r>
      <w:r w:rsidRPr="00F16082">
        <w:rPr>
          <w:rFonts w:ascii="Arial" w:hAnsi="Arial" w:cs="Arial"/>
          <w:sz w:val="20"/>
        </w:rPr>
        <w:t xml:space="preserve"> и </w:t>
      </w:r>
      <w:proofErr w:type="spellStart"/>
      <w:r w:rsidRPr="00F16082">
        <w:rPr>
          <w:rFonts w:ascii="Arial" w:hAnsi="Arial" w:cs="Arial"/>
          <w:sz w:val="20"/>
        </w:rPr>
        <w:t>предназначены</w:t>
      </w:r>
      <w:proofErr w:type="spellEnd"/>
      <w:r w:rsidRPr="00F16082">
        <w:rPr>
          <w:rFonts w:ascii="Arial" w:hAnsi="Arial" w:cs="Arial"/>
          <w:sz w:val="20"/>
        </w:rPr>
        <w:t xml:space="preserve"> для </w:t>
      </w:r>
      <w:proofErr w:type="spellStart"/>
      <w:r w:rsidRPr="00F16082">
        <w:rPr>
          <w:rFonts w:ascii="Arial" w:hAnsi="Arial" w:cs="Arial"/>
          <w:sz w:val="20"/>
        </w:rPr>
        <w:t>руководства</w:t>
      </w:r>
      <w:proofErr w:type="spellEnd"/>
      <w:r w:rsidRPr="00F16082">
        <w:rPr>
          <w:rFonts w:ascii="Arial" w:hAnsi="Arial" w:cs="Arial"/>
          <w:sz w:val="20"/>
        </w:rPr>
        <w:t xml:space="preserve"> при </w:t>
      </w:r>
      <w:proofErr w:type="spellStart"/>
      <w:r w:rsidRPr="00F16082">
        <w:rPr>
          <w:rFonts w:ascii="Arial" w:hAnsi="Arial" w:cs="Arial"/>
          <w:sz w:val="20"/>
        </w:rPr>
        <w:t>разработке</w:t>
      </w:r>
      <w:proofErr w:type="spellEnd"/>
      <w:r w:rsidRPr="00F16082">
        <w:rPr>
          <w:rFonts w:ascii="Arial" w:hAnsi="Arial" w:cs="Arial"/>
          <w:sz w:val="20"/>
        </w:rPr>
        <w:t xml:space="preserve"> </w:t>
      </w:r>
      <w:proofErr w:type="spellStart"/>
      <w:r w:rsidRPr="00F16082">
        <w:rPr>
          <w:rFonts w:ascii="Arial" w:hAnsi="Arial" w:cs="Arial"/>
          <w:sz w:val="20"/>
        </w:rPr>
        <w:t>документов</w:t>
      </w:r>
      <w:proofErr w:type="spellEnd"/>
      <w:r w:rsidRPr="00F16082">
        <w:rPr>
          <w:rFonts w:ascii="Arial" w:hAnsi="Arial" w:cs="Arial"/>
          <w:sz w:val="20"/>
        </w:rPr>
        <w:t xml:space="preserve">, </w:t>
      </w:r>
      <w:proofErr w:type="spellStart"/>
      <w:r w:rsidRPr="00F16082">
        <w:rPr>
          <w:rFonts w:ascii="Arial" w:hAnsi="Arial" w:cs="Arial"/>
          <w:sz w:val="20"/>
        </w:rPr>
        <w:t>определяющих</w:t>
      </w:r>
      <w:proofErr w:type="spellEnd"/>
      <w:r w:rsidRPr="00F16082">
        <w:rPr>
          <w:rFonts w:ascii="Arial" w:hAnsi="Arial" w:cs="Arial"/>
          <w:sz w:val="20"/>
        </w:rPr>
        <w:t xml:space="preserve"> </w:t>
      </w:r>
      <w:proofErr w:type="spellStart"/>
      <w:r w:rsidRPr="00F16082">
        <w:rPr>
          <w:rFonts w:ascii="Arial" w:hAnsi="Arial" w:cs="Arial"/>
          <w:sz w:val="20"/>
        </w:rPr>
        <w:t>процедуры</w:t>
      </w:r>
      <w:proofErr w:type="spellEnd"/>
      <w:r w:rsidRPr="00F16082">
        <w:rPr>
          <w:rFonts w:ascii="Arial" w:hAnsi="Arial" w:cs="Arial"/>
          <w:sz w:val="20"/>
        </w:rPr>
        <w:t xml:space="preserve"> </w:t>
      </w:r>
      <w:proofErr w:type="spellStart"/>
      <w:r w:rsidRPr="00F16082">
        <w:rPr>
          <w:rFonts w:ascii="Arial" w:hAnsi="Arial" w:cs="Arial"/>
          <w:sz w:val="20"/>
        </w:rPr>
        <w:t>управления</w:t>
      </w:r>
      <w:proofErr w:type="spellEnd"/>
      <w:r w:rsidRPr="00F16082">
        <w:rPr>
          <w:rFonts w:ascii="Arial" w:hAnsi="Arial" w:cs="Arial"/>
          <w:sz w:val="20"/>
        </w:rPr>
        <w:t xml:space="preserve"> </w:t>
      </w:r>
      <w:proofErr w:type="spellStart"/>
      <w:r w:rsidRPr="00F16082">
        <w:rPr>
          <w:rFonts w:ascii="Arial" w:hAnsi="Arial" w:cs="Arial"/>
          <w:sz w:val="20"/>
        </w:rPr>
        <w:t>несоответствующей</w:t>
      </w:r>
      <w:proofErr w:type="spellEnd"/>
      <w:r w:rsidRPr="00F16082">
        <w:rPr>
          <w:rFonts w:ascii="Arial" w:hAnsi="Arial" w:cs="Arial"/>
          <w:sz w:val="20"/>
        </w:rPr>
        <w:t xml:space="preserve"> </w:t>
      </w:r>
      <w:proofErr w:type="spellStart"/>
      <w:r w:rsidRPr="00F16082">
        <w:rPr>
          <w:rFonts w:ascii="Arial" w:hAnsi="Arial" w:cs="Arial"/>
          <w:sz w:val="20"/>
        </w:rPr>
        <w:t>продукцией</w:t>
      </w:r>
      <w:proofErr w:type="spellEnd"/>
      <w:r w:rsidRPr="00F16082">
        <w:rPr>
          <w:rFonts w:ascii="Arial" w:hAnsi="Arial" w:cs="Arial"/>
          <w:sz w:val="20"/>
        </w:rPr>
        <w:t xml:space="preserve"> </w:t>
      </w:r>
      <w:proofErr w:type="spellStart"/>
      <w:r w:rsidRPr="00F16082">
        <w:rPr>
          <w:rFonts w:ascii="Arial" w:hAnsi="Arial" w:cs="Arial"/>
          <w:sz w:val="20"/>
        </w:rPr>
        <w:t>литья</w:t>
      </w:r>
      <w:proofErr w:type="spellEnd"/>
      <w:r w:rsidRPr="00F16082">
        <w:rPr>
          <w:rFonts w:ascii="Arial" w:hAnsi="Arial" w:cs="Arial"/>
          <w:sz w:val="20"/>
        </w:rPr>
        <w:t xml:space="preserve"> с </w:t>
      </w:r>
      <w:proofErr w:type="spellStart"/>
      <w:r w:rsidRPr="00F16082">
        <w:rPr>
          <w:rFonts w:ascii="Arial" w:hAnsi="Arial" w:cs="Arial"/>
          <w:sz w:val="20"/>
        </w:rPr>
        <w:t>учетом</w:t>
      </w:r>
      <w:proofErr w:type="spellEnd"/>
      <w:r w:rsidRPr="00F16082">
        <w:rPr>
          <w:rFonts w:ascii="Arial" w:hAnsi="Arial" w:cs="Arial"/>
          <w:sz w:val="20"/>
        </w:rPr>
        <w:t xml:space="preserve"> </w:t>
      </w:r>
      <w:proofErr w:type="spellStart"/>
      <w:r w:rsidRPr="00F16082">
        <w:rPr>
          <w:rFonts w:ascii="Arial" w:hAnsi="Arial" w:cs="Arial"/>
          <w:sz w:val="20"/>
        </w:rPr>
        <w:t>специфики</w:t>
      </w:r>
      <w:proofErr w:type="spellEnd"/>
      <w:r w:rsidRPr="00F16082">
        <w:rPr>
          <w:rFonts w:ascii="Arial" w:hAnsi="Arial" w:cs="Arial"/>
          <w:sz w:val="20"/>
        </w:rPr>
        <w:t xml:space="preserve"> </w:t>
      </w:r>
      <w:proofErr w:type="spellStart"/>
      <w:r w:rsidRPr="00F16082">
        <w:rPr>
          <w:rFonts w:ascii="Arial" w:hAnsi="Arial" w:cs="Arial"/>
          <w:sz w:val="20"/>
        </w:rPr>
        <w:t>её</w:t>
      </w:r>
      <w:proofErr w:type="spellEnd"/>
      <w:r w:rsidRPr="00F16082">
        <w:rPr>
          <w:rFonts w:ascii="Arial" w:hAnsi="Arial" w:cs="Arial"/>
          <w:sz w:val="20"/>
        </w:rPr>
        <w:t xml:space="preserve"> </w:t>
      </w:r>
      <w:proofErr w:type="spellStart"/>
      <w:r w:rsidRPr="00F16082">
        <w:rPr>
          <w:rFonts w:ascii="Arial" w:hAnsi="Arial" w:cs="Arial"/>
          <w:sz w:val="20"/>
        </w:rPr>
        <w:t>производства</w:t>
      </w:r>
      <w:proofErr w:type="spellEnd"/>
      <w:r w:rsidRPr="00F16082">
        <w:rPr>
          <w:rFonts w:ascii="Arial" w:hAnsi="Arial" w:cs="Arial"/>
          <w:sz w:val="20"/>
        </w:rPr>
        <w:t xml:space="preserve">, </w:t>
      </w:r>
      <w:proofErr w:type="spellStart"/>
      <w:r w:rsidRPr="00F16082">
        <w:rPr>
          <w:rFonts w:ascii="Arial" w:hAnsi="Arial" w:cs="Arial"/>
          <w:sz w:val="20"/>
        </w:rPr>
        <w:t>использования</w:t>
      </w:r>
      <w:proofErr w:type="spellEnd"/>
      <w:r w:rsidRPr="00F16082">
        <w:rPr>
          <w:rFonts w:ascii="Arial" w:hAnsi="Arial" w:cs="Arial"/>
          <w:sz w:val="20"/>
        </w:rPr>
        <w:t xml:space="preserve"> и поставок.</w:t>
      </w:r>
    </w:p>
    <w:p w:rsidR="003D66BC" w:rsidRDefault="003D66BC" w:rsidP="003D66BC">
      <w:pPr>
        <w:pStyle w:val="1"/>
        <w:spacing w:before="220" w:after="160"/>
        <w:ind w:firstLine="397"/>
        <w:rPr>
          <w:sz w:val="22"/>
          <w:szCs w:val="22"/>
          <w:lang w:val="ru-RU"/>
        </w:rPr>
      </w:pPr>
      <w:bookmarkStart w:id="4" w:name="_Toc364423592"/>
      <w:r w:rsidRPr="006C6C65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> </w:t>
      </w:r>
      <w:r w:rsidRPr="006C6C65">
        <w:rPr>
          <w:sz w:val="22"/>
          <w:szCs w:val="22"/>
          <w:lang w:val="ru-RU"/>
        </w:rPr>
        <w:t>Нормативные ссылки</w:t>
      </w:r>
      <w:bookmarkEnd w:id="4"/>
    </w:p>
    <w:p w:rsidR="003D66BC" w:rsidRPr="00E3413D" w:rsidRDefault="003D66BC" w:rsidP="003D66BC">
      <w:pPr>
        <w:pStyle w:val="a3"/>
        <w:tabs>
          <w:tab w:val="left" w:pos="-142"/>
          <w:tab w:val="left" w:pos="0"/>
        </w:tabs>
        <w:spacing w:before="120"/>
        <w:ind w:firstLine="397"/>
        <w:rPr>
          <w:rFonts w:ascii="Arial" w:hAnsi="Arial" w:cs="Arial"/>
          <w:sz w:val="20"/>
          <w:lang w:val="ru-RU"/>
        </w:rPr>
      </w:pPr>
      <w:r w:rsidRPr="00E3413D">
        <w:rPr>
          <w:rFonts w:ascii="Arial" w:hAnsi="Arial" w:cs="Arial"/>
          <w:sz w:val="20"/>
          <w:lang w:val="ru-RU"/>
        </w:rPr>
        <w:t xml:space="preserve">В настоящем техническом кодексе использованы ссылки на следующие технические нормативные правовые акты </w:t>
      </w:r>
      <w:r>
        <w:rPr>
          <w:rFonts w:ascii="Arial" w:hAnsi="Arial" w:cs="Arial"/>
          <w:sz w:val="20"/>
          <w:lang w:val="ru-RU"/>
        </w:rPr>
        <w:t xml:space="preserve">в области технического нормирования и стандартизации </w:t>
      </w:r>
      <w:r w:rsidRPr="00E3413D">
        <w:rPr>
          <w:rFonts w:ascii="Arial" w:hAnsi="Arial" w:cs="Arial"/>
          <w:sz w:val="20"/>
          <w:lang w:val="ru-RU"/>
        </w:rPr>
        <w:t>(далее</w:t>
      </w:r>
      <w:r>
        <w:rPr>
          <w:rFonts w:ascii="Arial" w:hAnsi="Arial" w:cs="Arial"/>
          <w:sz w:val="20"/>
          <w:lang w:val="ru-RU"/>
        </w:rPr>
        <w:t xml:space="preserve"> – </w:t>
      </w:r>
      <w:r w:rsidRPr="00E3413D">
        <w:rPr>
          <w:rFonts w:ascii="Arial" w:hAnsi="Arial" w:cs="Arial"/>
          <w:sz w:val="20"/>
          <w:lang w:val="ru-RU"/>
        </w:rPr>
        <w:t>ТНПА):</w:t>
      </w:r>
    </w:p>
    <w:p w:rsidR="003D66BC" w:rsidRPr="00E3413D" w:rsidRDefault="003D66BC" w:rsidP="003D66BC">
      <w:pPr>
        <w:pStyle w:val="a3"/>
        <w:tabs>
          <w:tab w:val="left" w:pos="-142"/>
          <w:tab w:val="left" w:pos="0"/>
        </w:tabs>
        <w:ind w:firstLine="397"/>
        <w:rPr>
          <w:rFonts w:ascii="Arial" w:hAnsi="Arial" w:cs="Arial"/>
          <w:sz w:val="20"/>
          <w:lang w:val="ru-RU"/>
        </w:rPr>
      </w:pPr>
      <w:r w:rsidRPr="00E3413D">
        <w:rPr>
          <w:rFonts w:ascii="Arial" w:hAnsi="Arial" w:cs="Arial"/>
          <w:sz w:val="20"/>
          <w:lang w:val="ru-RU"/>
        </w:rPr>
        <w:t>СТБ 1256-2001 Отливки из алюминиевых сплавов. Общие технические условия</w:t>
      </w:r>
    </w:p>
    <w:p w:rsidR="003D66BC" w:rsidRPr="00E3413D" w:rsidRDefault="003D66BC" w:rsidP="003D66BC">
      <w:pPr>
        <w:pStyle w:val="a3"/>
        <w:tabs>
          <w:tab w:val="left" w:pos="-142"/>
          <w:tab w:val="left" w:pos="0"/>
        </w:tabs>
        <w:ind w:firstLine="397"/>
        <w:rPr>
          <w:rFonts w:ascii="Arial" w:hAnsi="Arial" w:cs="Arial"/>
          <w:sz w:val="20"/>
          <w:lang w:val="ru-RU"/>
        </w:rPr>
      </w:pPr>
      <w:r w:rsidRPr="00E3413D">
        <w:rPr>
          <w:rFonts w:ascii="Arial" w:hAnsi="Arial" w:cs="Arial"/>
          <w:sz w:val="20"/>
          <w:lang w:val="ru-RU"/>
        </w:rPr>
        <w:t>СТБ ИСО 9000-2006 Системы менеджмента качества. Основные положения и словарь</w:t>
      </w:r>
    </w:p>
    <w:p w:rsidR="003D66BC" w:rsidRPr="00E3413D" w:rsidRDefault="003D66BC" w:rsidP="003D66BC">
      <w:pPr>
        <w:pStyle w:val="a3"/>
        <w:tabs>
          <w:tab w:val="left" w:pos="-142"/>
          <w:tab w:val="left" w:pos="0"/>
        </w:tabs>
        <w:ind w:firstLine="397"/>
        <w:rPr>
          <w:rFonts w:ascii="Arial" w:hAnsi="Arial" w:cs="Arial"/>
          <w:sz w:val="20"/>
          <w:lang w:val="ru-RU"/>
        </w:rPr>
      </w:pPr>
      <w:r w:rsidRPr="000A7261">
        <w:rPr>
          <w:rStyle w:val="qfztst1"/>
          <w:sz w:val="20"/>
        </w:rPr>
        <w:t>СТБ ISO 9001-2009</w:t>
      </w:r>
      <w:r>
        <w:rPr>
          <w:rStyle w:val="qfztst1"/>
        </w:rPr>
        <w:t xml:space="preserve"> </w:t>
      </w:r>
      <w:r w:rsidRPr="00E3413D">
        <w:rPr>
          <w:rFonts w:ascii="Arial" w:hAnsi="Arial" w:cs="Arial"/>
          <w:sz w:val="20"/>
          <w:lang w:val="ru-RU"/>
        </w:rPr>
        <w:t>Системы менеджмента качества. Требования</w:t>
      </w:r>
    </w:p>
    <w:p w:rsidR="003D66BC" w:rsidRPr="00E3413D" w:rsidRDefault="003D66BC" w:rsidP="003D66BC">
      <w:pPr>
        <w:pStyle w:val="a3"/>
        <w:tabs>
          <w:tab w:val="left" w:pos="-142"/>
          <w:tab w:val="left" w:pos="0"/>
        </w:tabs>
        <w:ind w:firstLine="397"/>
        <w:rPr>
          <w:rFonts w:ascii="Arial" w:hAnsi="Arial" w:cs="Arial"/>
          <w:sz w:val="20"/>
          <w:lang w:val="ru-RU"/>
        </w:rPr>
      </w:pPr>
      <w:r w:rsidRPr="00E3413D">
        <w:rPr>
          <w:rFonts w:ascii="Arial" w:hAnsi="Arial" w:cs="Arial"/>
          <w:sz w:val="20"/>
          <w:lang w:val="ru-RU"/>
        </w:rPr>
        <w:t>ГОСТ 15467-79 Управление качеством продукции. Основные понятия. Термины и определения</w:t>
      </w:r>
    </w:p>
    <w:p w:rsidR="003D66BC" w:rsidRPr="00E3413D" w:rsidRDefault="003D66BC" w:rsidP="003D66BC">
      <w:pPr>
        <w:pStyle w:val="a3"/>
        <w:tabs>
          <w:tab w:val="left" w:pos="-142"/>
          <w:tab w:val="left" w:pos="0"/>
        </w:tabs>
        <w:ind w:firstLine="397"/>
        <w:rPr>
          <w:rFonts w:ascii="Arial" w:hAnsi="Arial" w:cs="Arial"/>
          <w:sz w:val="20"/>
          <w:lang w:val="ru-RU"/>
        </w:rPr>
      </w:pPr>
      <w:r w:rsidRPr="00E3413D">
        <w:rPr>
          <w:rFonts w:ascii="Arial" w:hAnsi="Arial" w:cs="Arial"/>
          <w:sz w:val="20"/>
          <w:lang w:val="ru-RU"/>
        </w:rPr>
        <w:tab/>
        <w:t>ГОСТ 18169-86 Процессы технологические литейного производства. Термины и определения</w:t>
      </w:r>
    </w:p>
    <w:p w:rsidR="003D66BC" w:rsidRPr="00E3413D" w:rsidRDefault="003D66BC" w:rsidP="003D66BC">
      <w:pPr>
        <w:pStyle w:val="a3"/>
        <w:tabs>
          <w:tab w:val="left" w:pos="-142"/>
          <w:tab w:val="left" w:pos="0"/>
        </w:tabs>
        <w:ind w:firstLine="397"/>
        <w:rPr>
          <w:rFonts w:ascii="Arial" w:hAnsi="Arial" w:cs="Arial"/>
          <w:sz w:val="20"/>
          <w:lang w:val="ru-RU"/>
        </w:rPr>
      </w:pPr>
      <w:r w:rsidRPr="00E3413D">
        <w:rPr>
          <w:rFonts w:ascii="Arial" w:hAnsi="Arial" w:cs="Arial"/>
          <w:sz w:val="20"/>
          <w:lang w:val="ru-RU"/>
        </w:rPr>
        <w:t>ГОСТ 19200-80 Отливки из чугуна и стали. Термины и определения дефектов</w:t>
      </w:r>
    </w:p>
    <w:p w:rsidR="003D66BC" w:rsidRPr="00E3413D" w:rsidRDefault="003D66BC" w:rsidP="003D66BC">
      <w:pPr>
        <w:pStyle w:val="a3"/>
        <w:tabs>
          <w:tab w:val="left" w:pos="-142"/>
          <w:tab w:val="left" w:pos="709"/>
        </w:tabs>
        <w:spacing w:before="40"/>
        <w:ind w:left="397"/>
        <w:rPr>
          <w:rFonts w:ascii="Arial" w:hAnsi="Arial" w:cs="Arial"/>
          <w:sz w:val="20"/>
          <w:lang w:val="ru-RU"/>
        </w:rPr>
      </w:pPr>
      <w:r w:rsidRPr="00E3413D">
        <w:rPr>
          <w:rFonts w:ascii="Arial" w:hAnsi="Arial" w:cs="Arial"/>
          <w:sz w:val="20"/>
          <w:lang w:val="ru-RU"/>
        </w:rPr>
        <w:t>Примечание – При пользовании настоящим техническим кодексом целесообразно проверить действие ТНПА по каталогу, составленному по состоянию на 1 января текущего года, и по соответствующим информационным указателям, опубликованным в текущем году.</w:t>
      </w:r>
    </w:p>
    <w:p w:rsidR="003D66BC" w:rsidRPr="00E3413D" w:rsidRDefault="003D66BC" w:rsidP="003D66BC">
      <w:pPr>
        <w:pStyle w:val="a3"/>
        <w:tabs>
          <w:tab w:val="left" w:pos="-142"/>
        </w:tabs>
        <w:ind w:left="397"/>
        <w:rPr>
          <w:rFonts w:ascii="Arial" w:hAnsi="Arial" w:cs="Arial"/>
          <w:sz w:val="20"/>
          <w:lang w:val="ru-RU"/>
        </w:rPr>
      </w:pPr>
      <w:r w:rsidRPr="00E3413D">
        <w:rPr>
          <w:rFonts w:ascii="Arial" w:hAnsi="Arial" w:cs="Arial"/>
          <w:sz w:val="20"/>
          <w:lang w:val="ru-RU"/>
        </w:rPr>
        <w:t xml:space="preserve">Если </w:t>
      </w:r>
      <w:proofErr w:type="gramStart"/>
      <w:r w:rsidRPr="00E3413D">
        <w:rPr>
          <w:rFonts w:ascii="Arial" w:hAnsi="Arial" w:cs="Arial"/>
          <w:sz w:val="20"/>
          <w:lang w:val="ru-RU"/>
        </w:rPr>
        <w:t>ссылочные</w:t>
      </w:r>
      <w:proofErr w:type="gramEnd"/>
      <w:r w:rsidRPr="00E3413D">
        <w:rPr>
          <w:rFonts w:ascii="Arial" w:hAnsi="Arial" w:cs="Arial"/>
          <w:sz w:val="20"/>
          <w:lang w:val="ru-RU"/>
        </w:rPr>
        <w:t xml:space="preserve"> ТНПА заменены (изменены), то при пользовании настоящим техническим кодексом, следует руководствоваться замененными (измененными) ТНПА. </w:t>
      </w:r>
      <w:proofErr w:type="gramStart"/>
      <w:r w:rsidRPr="00E3413D">
        <w:rPr>
          <w:rFonts w:ascii="Arial" w:hAnsi="Arial" w:cs="Arial"/>
          <w:sz w:val="20"/>
          <w:lang w:val="ru-RU"/>
        </w:rPr>
        <w:t>Если ссылочные ТНПА отменены без замены, то положение, в котором дана ссылка на них, применяются в части, не затрагивающей эту ссылку.</w:t>
      </w:r>
      <w:proofErr w:type="gramEnd"/>
    </w:p>
    <w:p w:rsidR="003D66BC" w:rsidRPr="00966A26" w:rsidRDefault="003D66BC" w:rsidP="003D66BC">
      <w:pPr>
        <w:pStyle w:val="1"/>
        <w:spacing w:before="220" w:after="160"/>
        <w:ind w:firstLine="397"/>
        <w:rPr>
          <w:sz w:val="22"/>
          <w:szCs w:val="22"/>
          <w:lang w:val="ru-RU"/>
        </w:rPr>
      </w:pPr>
      <w:bookmarkStart w:id="5" w:name="_Toc364423593"/>
      <w:r w:rsidRPr="00966A26">
        <w:rPr>
          <w:sz w:val="22"/>
          <w:szCs w:val="22"/>
          <w:lang w:val="ru-RU"/>
        </w:rPr>
        <w:t>3</w:t>
      </w:r>
      <w:r>
        <w:rPr>
          <w:sz w:val="22"/>
          <w:szCs w:val="22"/>
          <w:lang w:val="ru-RU"/>
        </w:rPr>
        <w:t> </w:t>
      </w:r>
      <w:r w:rsidRPr="00966A26">
        <w:rPr>
          <w:sz w:val="22"/>
          <w:szCs w:val="22"/>
          <w:lang w:val="ru-RU"/>
        </w:rPr>
        <w:t>Термины и определения</w:t>
      </w:r>
      <w:bookmarkEnd w:id="5"/>
    </w:p>
    <w:p w:rsidR="003D66BC" w:rsidRPr="00966A26" w:rsidRDefault="003D66BC" w:rsidP="003D66BC">
      <w:pPr>
        <w:pStyle w:val="a3"/>
        <w:tabs>
          <w:tab w:val="clear" w:pos="4153"/>
          <w:tab w:val="left" w:pos="-142"/>
          <w:tab w:val="left" w:pos="1134"/>
          <w:tab w:val="center" w:pos="1985"/>
        </w:tabs>
        <w:spacing w:before="120"/>
        <w:ind w:firstLine="397"/>
        <w:rPr>
          <w:rFonts w:ascii="Arial" w:hAnsi="Arial" w:cs="Arial"/>
          <w:sz w:val="20"/>
          <w:lang w:val="ru-RU"/>
        </w:rPr>
      </w:pPr>
      <w:r w:rsidRPr="00966A26">
        <w:rPr>
          <w:rFonts w:ascii="Arial" w:hAnsi="Arial" w:cs="Arial"/>
          <w:sz w:val="20"/>
          <w:lang w:val="ru-RU"/>
        </w:rPr>
        <w:t xml:space="preserve">В настоящем техническом кодексе применяют </w:t>
      </w:r>
      <w:proofErr w:type="gramStart"/>
      <w:r w:rsidRPr="00966A26">
        <w:rPr>
          <w:rFonts w:ascii="Arial" w:hAnsi="Arial" w:cs="Arial"/>
          <w:sz w:val="20"/>
          <w:lang w:val="ru-RU"/>
        </w:rPr>
        <w:t>термины</w:t>
      </w:r>
      <w:proofErr w:type="gramEnd"/>
      <w:r w:rsidRPr="00966A26">
        <w:rPr>
          <w:rFonts w:ascii="Arial" w:hAnsi="Arial" w:cs="Arial"/>
          <w:sz w:val="20"/>
          <w:lang w:val="ru-RU"/>
        </w:rPr>
        <w:t xml:space="preserve"> установленные в СТБ ИСО 9000,</w:t>
      </w:r>
      <w:r>
        <w:rPr>
          <w:rFonts w:ascii="Arial" w:hAnsi="Arial" w:cs="Arial"/>
          <w:sz w:val="20"/>
          <w:lang w:val="ru-RU"/>
        </w:rPr>
        <w:t xml:space="preserve"> </w:t>
      </w:r>
      <w:r w:rsidRPr="00966A26">
        <w:rPr>
          <w:rFonts w:ascii="Arial" w:hAnsi="Arial" w:cs="Arial"/>
          <w:sz w:val="20"/>
          <w:lang w:val="ru-RU"/>
        </w:rPr>
        <w:t>ГОСТ</w:t>
      </w:r>
      <w:r>
        <w:rPr>
          <w:rFonts w:ascii="Arial" w:hAnsi="Arial" w:cs="Arial"/>
          <w:sz w:val="20"/>
          <w:lang w:val="ru-RU"/>
        </w:rPr>
        <w:t> </w:t>
      </w:r>
      <w:r w:rsidRPr="00966A26">
        <w:rPr>
          <w:rFonts w:ascii="Arial" w:hAnsi="Arial" w:cs="Arial"/>
          <w:sz w:val="20"/>
          <w:lang w:val="ru-RU"/>
        </w:rPr>
        <w:t xml:space="preserve">15467, ГОСТ 18169 и ГОСТ 19200, а также </w:t>
      </w:r>
      <w:r>
        <w:rPr>
          <w:rFonts w:ascii="Arial" w:hAnsi="Arial" w:cs="Arial"/>
          <w:sz w:val="20"/>
          <w:lang w:val="ru-RU"/>
        </w:rPr>
        <w:t xml:space="preserve">следующие </w:t>
      </w:r>
      <w:r w:rsidRPr="00966A26">
        <w:rPr>
          <w:rFonts w:ascii="Arial" w:hAnsi="Arial" w:cs="Arial"/>
          <w:sz w:val="20"/>
          <w:lang w:val="ru-RU"/>
        </w:rPr>
        <w:t>термины с соответствующими определениями:</w:t>
      </w:r>
    </w:p>
    <w:p w:rsidR="003D66BC" w:rsidRPr="00966A26" w:rsidRDefault="003D66BC" w:rsidP="003D66BC">
      <w:pPr>
        <w:pStyle w:val="a3"/>
        <w:tabs>
          <w:tab w:val="clear" w:pos="4153"/>
          <w:tab w:val="left" w:pos="-142"/>
          <w:tab w:val="left" w:pos="1134"/>
          <w:tab w:val="center" w:pos="1985"/>
        </w:tabs>
        <w:ind w:firstLine="397"/>
        <w:rPr>
          <w:rFonts w:ascii="Arial" w:hAnsi="Arial"/>
          <w:sz w:val="20"/>
          <w:lang w:val="ru-RU"/>
        </w:rPr>
      </w:pPr>
      <w:r w:rsidRPr="00966A26">
        <w:rPr>
          <w:rFonts w:ascii="Arial" w:hAnsi="Arial" w:cs="Arial"/>
          <w:b/>
          <w:bCs/>
          <w:sz w:val="20"/>
          <w:lang w:val="ru-RU"/>
        </w:rPr>
        <w:t>3.1</w:t>
      </w:r>
      <w:r>
        <w:rPr>
          <w:rFonts w:ascii="Arial" w:hAnsi="Arial" w:cs="Arial"/>
          <w:b/>
          <w:bCs/>
          <w:sz w:val="20"/>
          <w:lang w:val="ru-RU"/>
        </w:rPr>
        <w:t> </w:t>
      </w:r>
      <w:proofErr w:type="gramStart"/>
      <w:r w:rsidRPr="00966A26">
        <w:rPr>
          <w:rFonts w:ascii="Arial" w:hAnsi="Arial" w:cs="Arial"/>
          <w:b/>
          <w:bCs/>
          <w:sz w:val="20"/>
          <w:lang w:val="ru-RU"/>
        </w:rPr>
        <w:t>брак отливок</w:t>
      </w:r>
      <w:proofErr w:type="gramEnd"/>
      <w:r w:rsidRPr="00966A26">
        <w:rPr>
          <w:rFonts w:ascii="Arial" w:hAnsi="Arial" w:cs="Arial"/>
          <w:b/>
          <w:bCs/>
          <w:sz w:val="20"/>
          <w:lang w:val="ru-RU"/>
        </w:rPr>
        <w:t>:</w:t>
      </w:r>
      <w:r w:rsidRPr="00966A26">
        <w:rPr>
          <w:rFonts w:ascii="Arial" w:hAnsi="Arial"/>
          <w:sz w:val="20"/>
        </w:rPr>
        <w:t xml:space="preserve"> </w:t>
      </w:r>
      <w:r w:rsidRPr="00966A26">
        <w:rPr>
          <w:rFonts w:ascii="Arial" w:hAnsi="Arial"/>
          <w:sz w:val="20"/>
          <w:lang w:val="ru-RU"/>
        </w:rPr>
        <w:t>Несоответствующая продукция литья с не</w:t>
      </w:r>
      <w:r>
        <w:rPr>
          <w:rFonts w:ascii="Arial" w:hAnsi="Arial"/>
          <w:sz w:val="20"/>
          <w:lang w:val="ru-RU"/>
        </w:rPr>
        <w:t>устрани</w:t>
      </w:r>
      <w:r w:rsidRPr="00966A26">
        <w:rPr>
          <w:rFonts w:ascii="Arial" w:hAnsi="Arial"/>
          <w:sz w:val="20"/>
          <w:lang w:val="ru-RU"/>
        </w:rPr>
        <w:t>мыми дефектами из-за несоблюдения установленного технологического процесса</w:t>
      </w:r>
      <w:r>
        <w:rPr>
          <w:rFonts w:ascii="Arial" w:hAnsi="Arial"/>
          <w:sz w:val="20"/>
          <w:lang w:val="ru-RU"/>
        </w:rPr>
        <w:t>, неудовлетворительной работы оборудования или применяемых материалов с отклонениями от ТНПА.</w:t>
      </w:r>
    </w:p>
    <w:p w:rsidR="003D66BC" w:rsidRPr="007F1C6A" w:rsidRDefault="003D66BC" w:rsidP="003D66BC">
      <w:pPr>
        <w:pStyle w:val="a3"/>
        <w:tabs>
          <w:tab w:val="left" w:pos="0"/>
        </w:tabs>
        <w:ind w:firstLine="397"/>
        <w:rPr>
          <w:rFonts w:ascii="Arial" w:hAnsi="Arial" w:cs="Arial"/>
          <w:b/>
          <w:bCs/>
          <w:sz w:val="20"/>
          <w:lang w:val="ru-RU"/>
        </w:rPr>
      </w:pPr>
      <w:r w:rsidRPr="007F1C6A">
        <w:rPr>
          <w:rFonts w:ascii="Arial" w:hAnsi="Arial" w:cs="Arial"/>
          <w:b/>
          <w:bCs/>
          <w:sz w:val="20"/>
          <w:lang w:val="ru-RU"/>
        </w:rPr>
        <w:t>3.2</w:t>
      </w:r>
      <w:r>
        <w:rPr>
          <w:rFonts w:ascii="Arial" w:hAnsi="Arial" w:cs="Arial"/>
          <w:b/>
          <w:bCs/>
          <w:sz w:val="20"/>
          <w:lang w:val="ru-RU"/>
        </w:rPr>
        <w:t> </w:t>
      </w:r>
      <w:r w:rsidRPr="007F1C6A">
        <w:rPr>
          <w:rFonts w:ascii="Arial" w:hAnsi="Arial" w:cs="Arial"/>
          <w:b/>
          <w:bCs/>
          <w:sz w:val="20"/>
          <w:lang w:val="ru-RU"/>
        </w:rPr>
        <w:t>в</w:t>
      </w:r>
      <w:r w:rsidRPr="007F1C6A">
        <w:rPr>
          <w:rFonts w:ascii="Arial" w:hAnsi="Arial" w:cs="Arial"/>
          <w:b/>
          <w:sz w:val="20"/>
          <w:lang w:val="ru-RU"/>
        </w:rPr>
        <w:t>нешняя несоответствующая продукция:</w:t>
      </w:r>
      <w:r w:rsidRPr="007F1C6A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Н</w:t>
      </w:r>
      <w:r w:rsidRPr="007F1C6A">
        <w:rPr>
          <w:rFonts w:ascii="Arial" w:hAnsi="Arial" w:cs="Arial"/>
          <w:sz w:val="20"/>
          <w:lang w:val="ru-RU"/>
        </w:rPr>
        <w:t>есоответствующая продукция, выявленная у потребител</w:t>
      </w:r>
      <w:r>
        <w:rPr>
          <w:rFonts w:ascii="Arial" w:hAnsi="Arial" w:cs="Arial"/>
          <w:sz w:val="20"/>
          <w:lang w:val="ru-RU"/>
        </w:rPr>
        <w:t>я</w:t>
      </w:r>
      <w:r w:rsidRPr="007F1C6A">
        <w:rPr>
          <w:rFonts w:ascii="Arial" w:hAnsi="Arial" w:cs="Arial"/>
          <w:sz w:val="20"/>
          <w:lang w:val="ru-RU"/>
        </w:rPr>
        <w:t xml:space="preserve"> продукции литья.</w:t>
      </w:r>
    </w:p>
    <w:p w:rsidR="003D66BC" w:rsidRPr="007F1C6A" w:rsidRDefault="003D66BC" w:rsidP="003D66BC">
      <w:pPr>
        <w:pStyle w:val="a3"/>
        <w:tabs>
          <w:tab w:val="left" w:pos="708"/>
        </w:tabs>
        <w:ind w:firstLine="397"/>
        <w:rPr>
          <w:rFonts w:ascii="Arial" w:hAnsi="Arial" w:cs="Arial"/>
          <w:sz w:val="20"/>
          <w:lang w:val="ru-RU"/>
        </w:rPr>
      </w:pPr>
      <w:r w:rsidRPr="007F1C6A">
        <w:rPr>
          <w:rFonts w:ascii="Arial" w:hAnsi="Arial" w:cs="Arial"/>
          <w:b/>
          <w:bCs/>
          <w:sz w:val="20"/>
          <w:lang w:val="ru-RU"/>
        </w:rPr>
        <w:t>3.3</w:t>
      </w:r>
      <w:r>
        <w:rPr>
          <w:rFonts w:ascii="Arial" w:hAnsi="Arial" w:cs="Arial"/>
          <w:b/>
          <w:bCs/>
          <w:sz w:val="20"/>
          <w:lang w:val="ru-RU"/>
        </w:rPr>
        <w:t> </w:t>
      </w:r>
      <w:r w:rsidRPr="007F1C6A">
        <w:rPr>
          <w:rFonts w:ascii="Arial" w:hAnsi="Arial" w:cs="Arial"/>
          <w:b/>
          <w:sz w:val="20"/>
          <w:lang w:val="ru-RU"/>
        </w:rPr>
        <w:t>внутренняя несоответствующая продукция:</w:t>
      </w:r>
      <w:r w:rsidRPr="007F1C6A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Н</w:t>
      </w:r>
      <w:r w:rsidRPr="007F1C6A">
        <w:rPr>
          <w:rFonts w:ascii="Arial" w:hAnsi="Arial" w:cs="Arial"/>
          <w:sz w:val="20"/>
          <w:lang w:val="ru-RU"/>
        </w:rPr>
        <w:t xml:space="preserve">есоответствующая продукция, выявленная непосредственно </w:t>
      </w:r>
      <w:r>
        <w:rPr>
          <w:rFonts w:ascii="Arial" w:hAnsi="Arial" w:cs="Arial"/>
          <w:sz w:val="20"/>
          <w:lang w:val="ru-RU"/>
        </w:rPr>
        <w:t>у</w:t>
      </w:r>
      <w:r w:rsidRPr="007F1C6A">
        <w:rPr>
          <w:rFonts w:ascii="Arial" w:hAnsi="Arial" w:cs="Arial"/>
          <w:sz w:val="20"/>
          <w:lang w:val="ru-RU"/>
        </w:rPr>
        <w:t xml:space="preserve"> изготовител</w:t>
      </w:r>
      <w:r>
        <w:rPr>
          <w:rFonts w:ascii="Arial" w:hAnsi="Arial" w:cs="Arial"/>
          <w:sz w:val="20"/>
          <w:lang w:val="ru-RU"/>
        </w:rPr>
        <w:t>я</w:t>
      </w:r>
      <w:r w:rsidRPr="007F1C6A">
        <w:rPr>
          <w:rFonts w:ascii="Arial" w:hAnsi="Arial" w:cs="Arial"/>
          <w:sz w:val="20"/>
          <w:lang w:val="ru-RU"/>
        </w:rPr>
        <w:t xml:space="preserve"> до отправки продукции потребителю.</w:t>
      </w:r>
    </w:p>
    <w:p w:rsidR="003D66BC" w:rsidRDefault="003D66BC" w:rsidP="003D66BC">
      <w:pPr>
        <w:pStyle w:val="a3"/>
        <w:tabs>
          <w:tab w:val="left" w:pos="0"/>
        </w:tabs>
        <w:ind w:firstLine="397"/>
        <w:rPr>
          <w:rFonts w:ascii="Arial" w:hAnsi="Arial" w:cs="Arial"/>
          <w:sz w:val="20"/>
          <w:lang w:val="ru-RU"/>
        </w:rPr>
      </w:pPr>
      <w:r w:rsidRPr="007F1C6A">
        <w:rPr>
          <w:rFonts w:ascii="Arial" w:hAnsi="Arial" w:cs="Arial"/>
          <w:b/>
          <w:bCs/>
          <w:sz w:val="20"/>
          <w:lang w:val="ru-RU"/>
        </w:rPr>
        <w:t>3.4</w:t>
      </w:r>
      <w:r>
        <w:rPr>
          <w:rFonts w:ascii="Arial" w:hAnsi="Arial" w:cs="Arial"/>
          <w:b/>
          <w:bCs/>
          <w:sz w:val="20"/>
          <w:lang w:val="ru-RU"/>
        </w:rPr>
        <w:t> </w:t>
      </w:r>
      <w:r w:rsidRPr="007F1C6A">
        <w:rPr>
          <w:rFonts w:ascii="Arial" w:hAnsi="Arial" w:cs="Arial"/>
          <w:b/>
          <w:bCs/>
          <w:sz w:val="20"/>
          <w:lang w:val="ru-RU"/>
        </w:rPr>
        <w:t>дефект:</w:t>
      </w:r>
      <w:r w:rsidRPr="007F1C6A">
        <w:rPr>
          <w:rFonts w:ascii="Arial" w:hAnsi="Arial" w:cs="Arial"/>
          <w:sz w:val="20"/>
          <w:lang w:val="ru-RU"/>
        </w:rPr>
        <w:t xml:space="preserve"> Каждое отдельное несоответствие продукции установленным требованиям</w:t>
      </w:r>
      <w:r>
        <w:rPr>
          <w:rFonts w:ascii="Arial" w:hAnsi="Arial" w:cs="Arial"/>
          <w:sz w:val="20"/>
          <w:lang w:val="ru-RU"/>
        </w:rPr>
        <w:t>.</w:t>
      </w:r>
    </w:p>
    <w:p w:rsidR="003D66BC" w:rsidRDefault="003D66BC" w:rsidP="003D66BC">
      <w:pPr>
        <w:pStyle w:val="a3"/>
        <w:tabs>
          <w:tab w:val="clear" w:pos="4153"/>
          <w:tab w:val="left" w:pos="-142"/>
          <w:tab w:val="left" w:pos="1134"/>
          <w:tab w:val="center" w:pos="1985"/>
        </w:tabs>
        <w:ind w:firstLine="397"/>
        <w:rPr>
          <w:rFonts w:ascii="Arial" w:hAnsi="Arial" w:cs="Arial"/>
          <w:sz w:val="20"/>
          <w:lang w:val="ru-RU"/>
        </w:rPr>
      </w:pPr>
      <w:r w:rsidRPr="007F1C6A">
        <w:rPr>
          <w:rFonts w:ascii="Arial" w:hAnsi="Arial" w:cs="Arial"/>
          <w:b/>
          <w:sz w:val="20"/>
          <w:lang w:val="ru-RU"/>
        </w:rPr>
        <w:t>3.5</w:t>
      </w:r>
      <w:r>
        <w:rPr>
          <w:rFonts w:ascii="Arial" w:hAnsi="Arial" w:cs="Arial"/>
          <w:b/>
          <w:sz w:val="20"/>
          <w:lang w:val="ru-RU"/>
        </w:rPr>
        <w:t> </w:t>
      </w:r>
      <w:r w:rsidRPr="007F1C6A">
        <w:rPr>
          <w:rFonts w:ascii="Arial" w:hAnsi="Arial" w:cs="Arial"/>
          <w:b/>
          <w:sz w:val="20"/>
          <w:lang w:val="ru-RU"/>
        </w:rPr>
        <w:t>идентификация несоответствующей продукции:</w:t>
      </w:r>
      <w:r w:rsidRPr="007F1C6A">
        <w:rPr>
          <w:rFonts w:ascii="Arial" w:hAnsi="Arial" w:cs="Arial"/>
          <w:sz w:val="20"/>
          <w:lang w:val="ru-RU"/>
        </w:rPr>
        <w:t xml:space="preserve"> Присвоение несоответствующей продукции индекса (метки, маркировки, помещени</w:t>
      </w:r>
      <w:r>
        <w:rPr>
          <w:rFonts w:ascii="Arial" w:hAnsi="Arial" w:cs="Arial"/>
          <w:sz w:val="20"/>
          <w:lang w:val="ru-RU"/>
        </w:rPr>
        <w:t>е</w:t>
      </w:r>
      <w:r w:rsidRPr="007F1C6A">
        <w:rPr>
          <w:rFonts w:ascii="Arial" w:hAnsi="Arial" w:cs="Arial"/>
          <w:sz w:val="20"/>
          <w:lang w:val="ru-RU"/>
        </w:rPr>
        <w:t xml:space="preserve"> на выделенное, иде</w:t>
      </w:r>
      <w:r>
        <w:rPr>
          <w:rFonts w:ascii="Arial" w:hAnsi="Arial" w:cs="Arial"/>
          <w:sz w:val="20"/>
          <w:lang w:val="ru-RU"/>
        </w:rPr>
        <w:t>нтиф</w:t>
      </w:r>
      <w:r w:rsidRPr="007F1C6A">
        <w:rPr>
          <w:rFonts w:ascii="Arial" w:hAnsi="Arial" w:cs="Arial"/>
          <w:sz w:val="20"/>
          <w:lang w:val="ru-RU"/>
        </w:rPr>
        <w:t>и</w:t>
      </w:r>
      <w:r>
        <w:rPr>
          <w:rFonts w:ascii="Arial" w:hAnsi="Arial" w:cs="Arial"/>
          <w:sz w:val="20"/>
          <w:lang w:val="ru-RU"/>
        </w:rPr>
        <w:t>ци</w:t>
      </w:r>
      <w:r w:rsidRPr="007F1C6A">
        <w:rPr>
          <w:rFonts w:ascii="Arial" w:hAnsi="Arial" w:cs="Arial"/>
          <w:sz w:val="20"/>
          <w:lang w:val="ru-RU"/>
        </w:rPr>
        <w:t>рованное место) с целью предотвращения ее непреднамеренного использования.</w:t>
      </w:r>
    </w:p>
    <w:p w:rsidR="003D66BC" w:rsidRDefault="00EA395C" w:rsidP="003D66BC">
      <w:pPr>
        <w:pStyle w:val="a3"/>
        <w:tabs>
          <w:tab w:val="clear" w:pos="4153"/>
          <w:tab w:val="left" w:pos="-142"/>
          <w:tab w:val="left" w:pos="1134"/>
          <w:tab w:val="center" w:pos="1985"/>
        </w:tabs>
        <w:ind w:firstLine="39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b/>
          <w:bCs/>
          <w:noProof/>
          <w:sz w:val="20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.6pt;margin-top:39.7pt;width:7in;height:0;z-index:251660288" o:connectortype="straight"/>
        </w:pict>
      </w:r>
      <w:r w:rsidR="003D66BC" w:rsidRPr="007F1C6A">
        <w:rPr>
          <w:rFonts w:ascii="Arial" w:hAnsi="Arial" w:cs="Arial"/>
          <w:b/>
          <w:bCs/>
          <w:sz w:val="20"/>
          <w:lang w:val="ru-RU"/>
        </w:rPr>
        <w:t>3.6</w:t>
      </w:r>
      <w:r w:rsidR="003D66BC">
        <w:rPr>
          <w:rFonts w:ascii="Arial" w:hAnsi="Arial" w:cs="Arial"/>
          <w:b/>
          <w:bCs/>
          <w:sz w:val="20"/>
          <w:lang w:val="ru-RU"/>
        </w:rPr>
        <w:t> </w:t>
      </w:r>
      <w:r w:rsidR="003D66BC" w:rsidRPr="007F1C6A">
        <w:rPr>
          <w:rFonts w:ascii="Arial" w:hAnsi="Arial" w:cs="Arial"/>
          <w:b/>
          <w:bCs/>
          <w:sz w:val="20"/>
          <w:lang w:val="ru-RU"/>
        </w:rPr>
        <w:t xml:space="preserve">несоответствующая продукция литья </w:t>
      </w:r>
      <w:r w:rsidR="003D66BC" w:rsidRPr="00835674">
        <w:rPr>
          <w:rFonts w:ascii="Arial" w:hAnsi="Arial" w:cs="Arial"/>
          <w:b/>
          <w:bCs/>
          <w:sz w:val="20"/>
          <w:lang w:val="ru-RU"/>
        </w:rPr>
        <w:t>(исправимая несоответствующая продукция):</w:t>
      </w:r>
      <w:r w:rsidR="003D66BC" w:rsidRPr="00835674">
        <w:rPr>
          <w:rFonts w:ascii="Arial" w:hAnsi="Arial" w:cs="Arial"/>
          <w:sz w:val="20"/>
          <w:lang w:val="ru-RU"/>
        </w:rPr>
        <w:t xml:space="preserve"> Продукция литья, не соответствующая требованиям </w:t>
      </w:r>
      <w:r w:rsidR="003D66BC" w:rsidRPr="00835674">
        <w:rPr>
          <w:rFonts w:ascii="Arial" w:hAnsi="Arial"/>
          <w:sz w:val="20"/>
          <w:lang w:val="ru-RU"/>
        </w:rPr>
        <w:t xml:space="preserve">ТНПА </w:t>
      </w:r>
      <w:r w:rsidR="003D66BC" w:rsidRPr="00835674">
        <w:rPr>
          <w:rFonts w:ascii="Arial" w:hAnsi="Arial" w:cs="Arial"/>
          <w:sz w:val="20"/>
          <w:lang w:val="ru-RU"/>
        </w:rPr>
        <w:t>и чертежа</w:t>
      </w:r>
      <w:r w:rsidR="003D66BC" w:rsidRPr="007F1C6A">
        <w:rPr>
          <w:rFonts w:ascii="Arial" w:hAnsi="Arial" w:cs="Arial"/>
          <w:sz w:val="20"/>
          <w:lang w:val="ru-RU"/>
        </w:rPr>
        <w:t xml:space="preserve"> отливки или детали и имеющая хотя бы один дефект</w:t>
      </w:r>
      <w:r w:rsidR="003D66BC">
        <w:rPr>
          <w:rFonts w:ascii="Arial" w:hAnsi="Arial" w:cs="Arial"/>
          <w:sz w:val="20"/>
          <w:lang w:val="ru-RU"/>
        </w:rPr>
        <w:t>.</w:t>
      </w:r>
    </w:p>
    <w:p w:rsidR="003D66BC" w:rsidRDefault="003D66BC" w:rsidP="003D66BC">
      <w:pPr>
        <w:pStyle w:val="a3"/>
        <w:tabs>
          <w:tab w:val="left" w:pos="0"/>
        </w:tabs>
        <w:ind w:firstLine="397"/>
        <w:rPr>
          <w:rFonts w:ascii="Arial" w:hAnsi="Arial" w:cs="Arial"/>
          <w:sz w:val="20"/>
          <w:lang w:val="ru-RU"/>
        </w:rPr>
      </w:pPr>
      <w:r w:rsidRPr="007F1C6A">
        <w:rPr>
          <w:rFonts w:ascii="Arial" w:hAnsi="Arial" w:cs="Arial"/>
          <w:b/>
          <w:bCs/>
          <w:sz w:val="20"/>
          <w:lang w:val="ru-RU"/>
        </w:rPr>
        <w:lastRenderedPageBreak/>
        <w:t>3.7</w:t>
      </w:r>
      <w:r>
        <w:rPr>
          <w:rFonts w:ascii="Arial" w:hAnsi="Arial" w:cs="Arial"/>
          <w:b/>
          <w:bCs/>
          <w:sz w:val="20"/>
          <w:lang w:val="ru-RU"/>
        </w:rPr>
        <w:t> </w:t>
      </w:r>
      <w:r w:rsidRPr="007F1C6A">
        <w:rPr>
          <w:rFonts w:ascii="Arial" w:hAnsi="Arial" w:cs="Arial"/>
          <w:b/>
          <w:bCs/>
          <w:sz w:val="20"/>
          <w:lang w:val="ru-RU"/>
        </w:rPr>
        <w:t>продукция литья (отливка):</w:t>
      </w:r>
      <w:r w:rsidRPr="007F1C6A">
        <w:rPr>
          <w:rFonts w:ascii="Arial" w:hAnsi="Arial" w:cs="Arial"/>
          <w:sz w:val="20"/>
          <w:lang w:val="ru-RU"/>
        </w:rPr>
        <w:t xml:space="preserve"> Изделие или заготовка, </w:t>
      </w:r>
      <w:proofErr w:type="gramStart"/>
      <w:r w:rsidRPr="007F1C6A">
        <w:rPr>
          <w:rFonts w:ascii="Arial" w:hAnsi="Arial" w:cs="Arial"/>
          <w:sz w:val="20"/>
          <w:lang w:val="ru-RU"/>
        </w:rPr>
        <w:t>полученн</w:t>
      </w:r>
      <w:r>
        <w:rPr>
          <w:rFonts w:ascii="Arial" w:hAnsi="Arial" w:cs="Arial"/>
          <w:sz w:val="20"/>
          <w:lang w:val="ru-RU"/>
        </w:rPr>
        <w:t>ы</w:t>
      </w:r>
      <w:r w:rsidRPr="007F1C6A">
        <w:rPr>
          <w:rFonts w:ascii="Arial" w:hAnsi="Arial" w:cs="Arial"/>
          <w:sz w:val="20"/>
          <w:lang w:val="ru-RU"/>
        </w:rPr>
        <w:t>е</w:t>
      </w:r>
      <w:proofErr w:type="gramEnd"/>
      <w:r w:rsidRPr="007F1C6A">
        <w:rPr>
          <w:rFonts w:ascii="Arial" w:hAnsi="Arial" w:cs="Arial"/>
          <w:sz w:val="20"/>
          <w:lang w:val="ru-RU"/>
        </w:rPr>
        <w:t xml:space="preserve"> технологическим методом</w:t>
      </w:r>
    </w:p>
    <w:p w:rsidR="003D66BC" w:rsidRPr="007F1C6A" w:rsidRDefault="003D66BC" w:rsidP="003D66BC">
      <w:pPr>
        <w:pStyle w:val="a3"/>
        <w:tabs>
          <w:tab w:val="left" w:pos="0"/>
        </w:tabs>
        <w:rPr>
          <w:rFonts w:ascii="Arial" w:hAnsi="Arial" w:cs="Arial"/>
          <w:sz w:val="20"/>
          <w:lang w:val="ru-RU"/>
        </w:rPr>
      </w:pPr>
      <w:r w:rsidRPr="007F1C6A">
        <w:rPr>
          <w:rFonts w:ascii="Arial" w:hAnsi="Arial" w:cs="Arial"/>
          <w:sz w:val="20"/>
          <w:lang w:val="ru-RU"/>
        </w:rPr>
        <w:t>литья.</w:t>
      </w:r>
    </w:p>
    <w:p w:rsidR="003D66BC" w:rsidRPr="007F1C6A" w:rsidRDefault="003D66BC" w:rsidP="003D66BC">
      <w:pPr>
        <w:pStyle w:val="a3"/>
        <w:tabs>
          <w:tab w:val="clear" w:pos="4153"/>
          <w:tab w:val="left" w:pos="-142"/>
          <w:tab w:val="left" w:pos="709"/>
          <w:tab w:val="center" w:pos="1985"/>
        </w:tabs>
        <w:ind w:firstLine="397"/>
        <w:rPr>
          <w:rFonts w:ascii="Arial" w:hAnsi="Arial" w:cs="Arial"/>
          <w:sz w:val="20"/>
          <w:lang w:val="ru-RU"/>
        </w:rPr>
      </w:pPr>
      <w:r w:rsidRPr="007F1C6A">
        <w:rPr>
          <w:rFonts w:ascii="Arial" w:hAnsi="Arial" w:cs="Arial"/>
          <w:b/>
          <w:bCs/>
          <w:sz w:val="20"/>
          <w:lang w:val="ru-RU"/>
        </w:rPr>
        <w:t>3.8</w:t>
      </w:r>
      <w:r>
        <w:rPr>
          <w:rFonts w:ascii="Arial" w:hAnsi="Arial" w:cs="Arial"/>
          <w:b/>
          <w:bCs/>
          <w:sz w:val="20"/>
          <w:lang w:val="ru-RU"/>
        </w:rPr>
        <w:t> </w:t>
      </w:r>
      <w:r w:rsidRPr="007F1C6A">
        <w:rPr>
          <w:rFonts w:ascii="Arial" w:hAnsi="Arial" w:cs="Arial"/>
          <w:b/>
          <w:bCs/>
          <w:sz w:val="20"/>
          <w:lang w:val="ru-RU"/>
        </w:rPr>
        <w:t xml:space="preserve">потери от </w:t>
      </w:r>
      <w:proofErr w:type="gramStart"/>
      <w:r w:rsidRPr="007F1C6A">
        <w:rPr>
          <w:rFonts w:ascii="Arial" w:hAnsi="Arial" w:cs="Arial"/>
          <w:b/>
          <w:bCs/>
          <w:sz w:val="20"/>
          <w:lang w:val="ru-RU"/>
        </w:rPr>
        <w:t>брака отливок</w:t>
      </w:r>
      <w:proofErr w:type="gramEnd"/>
      <w:r w:rsidRPr="007F1C6A">
        <w:rPr>
          <w:rFonts w:ascii="Arial" w:hAnsi="Arial" w:cs="Arial"/>
          <w:b/>
          <w:bCs/>
          <w:sz w:val="20"/>
          <w:lang w:val="ru-RU"/>
        </w:rPr>
        <w:t>:</w:t>
      </w:r>
      <w:r w:rsidRPr="007F1C6A">
        <w:rPr>
          <w:rFonts w:ascii="Arial" w:hAnsi="Arial" w:cs="Arial"/>
          <w:sz w:val="20"/>
          <w:lang w:val="ru-RU"/>
        </w:rPr>
        <w:t xml:space="preserve"> Сумма всех затрат в денежном выражении (или процент от себестоимости) по каждой забракованной отливке, связанных с изготовлением, исправлением, заменой, транспортировкой и утилизацией несоответствующей продукции, отнесенной к браку отливок.</w:t>
      </w:r>
    </w:p>
    <w:p w:rsidR="003D66BC" w:rsidRDefault="003D66BC" w:rsidP="003D66BC">
      <w:pPr>
        <w:pStyle w:val="a3"/>
        <w:tabs>
          <w:tab w:val="clear" w:pos="4153"/>
          <w:tab w:val="left" w:pos="-142"/>
          <w:tab w:val="left" w:pos="1134"/>
          <w:tab w:val="center" w:pos="1985"/>
        </w:tabs>
        <w:ind w:firstLine="397"/>
        <w:rPr>
          <w:rFonts w:ascii="Arial" w:hAnsi="Arial" w:cs="Arial"/>
          <w:sz w:val="20"/>
          <w:lang w:val="ru-RU"/>
        </w:rPr>
      </w:pPr>
      <w:r w:rsidRPr="007F1C6A">
        <w:rPr>
          <w:rFonts w:ascii="Arial" w:hAnsi="Arial" w:cs="Arial"/>
          <w:b/>
          <w:bCs/>
          <w:sz w:val="20"/>
          <w:lang w:val="ru-RU"/>
        </w:rPr>
        <w:t>3.9</w:t>
      </w:r>
      <w:r>
        <w:rPr>
          <w:rFonts w:ascii="Arial" w:hAnsi="Arial" w:cs="Arial"/>
          <w:b/>
          <w:bCs/>
          <w:sz w:val="20"/>
          <w:lang w:val="ru-RU"/>
        </w:rPr>
        <w:t> </w:t>
      </w:r>
      <w:r w:rsidRPr="007F1C6A">
        <w:rPr>
          <w:rFonts w:ascii="Arial" w:hAnsi="Arial" w:cs="Arial"/>
          <w:b/>
          <w:bCs/>
          <w:sz w:val="20"/>
          <w:lang w:val="ru-RU"/>
        </w:rPr>
        <w:t>технологически неизбежный отход:</w:t>
      </w:r>
      <w:r w:rsidRPr="007F1C6A">
        <w:rPr>
          <w:rFonts w:ascii="Arial" w:hAnsi="Arial" w:cs="Arial"/>
          <w:sz w:val="20"/>
          <w:lang w:val="ru-RU"/>
        </w:rPr>
        <w:t xml:space="preserve"> Несоответствующая продукция литья, которая неизбежна при существующем технологическом процессе производства отливок, применяемых  материалах и оборудовании.</w:t>
      </w:r>
    </w:p>
    <w:p w:rsidR="003D66BC" w:rsidRPr="002542BF" w:rsidRDefault="003D66BC" w:rsidP="003D66BC">
      <w:pPr>
        <w:pStyle w:val="a3"/>
        <w:tabs>
          <w:tab w:val="clear" w:pos="4153"/>
          <w:tab w:val="left" w:pos="-142"/>
          <w:tab w:val="left" w:pos="1134"/>
          <w:tab w:val="center" w:pos="1985"/>
        </w:tabs>
        <w:spacing w:before="40" w:after="40"/>
        <w:ind w:left="397"/>
        <w:rPr>
          <w:rFonts w:ascii="Arial" w:hAnsi="Arial" w:cs="Arial"/>
          <w:sz w:val="18"/>
          <w:szCs w:val="18"/>
          <w:lang w:val="ru-RU"/>
        </w:rPr>
      </w:pPr>
      <w:r w:rsidRPr="002542BF">
        <w:rPr>
          <w:rFonts w:ascii="Arial" w:hAnsi="Arial" w:cs="Arial"/>
          <w:sz w:val="18"/>
          <w:szCs w:val="18"/>
          <w:lang w:val="ru-RU"/>
        </w:rPr>
        <w:t xml:space="preserve">Примечание – Технологически неизбежный отход не зависит от исполнителя и в силу действия физических и химических законов является неизбежным при существующем процессе производства отливок (окалина, сходы, </w:t>
      </w:r>
      <w:proofErr w:type="spellStart"/>
      <w:r w:rsidRPr="002542BF">
        <w:rPr>
          <w:rFonts w:ascii="Arial" w:hAnsi="Arial" w:cs="Arial"/>
          <w:sz w:val="18"/>
          <w:szCs w:val="18"/>
          <w:lang w:val="ru-RU"/>
        </w:rPr>
        <w:t>обрезь</w:t>
      </w:r>
      <w:proofErr w:type="spellEnd"/>
      <w:r w:rsidRPr="002542BF">
        <w:rPr>
          <w:rFonts w:ascii="Arial" w:hAnsi="Arial" w:cs="Arial"/>
          <w:sz w:val="18"/>
          <w:szCs w:val="18"/>
          <w:lang w:val="ru-RU"/>
        </w:rPr>
        <w:t>, нетехнологичные отрезки, угар и др.)</w:t>
      </w:r>
    </w:p>
    <w:p w:rsidR="003D66BC" w:rsidRDefault="003D66BC" w:rsidP="003D66BC">
      <w:pPr>
        <w:pStyle w:val="a3"/>
        <w:tabs>
          <w:tab w:val="clear" w:pos="4153"/>
          <w:tab w:val="left" w:pos="-142"/>
          <w:tab w:val="left" w:pos="1134"/>
          <w:tab w:val="center" w:pos="1985"/>
        </w:tabs>
        <w:ind w:firstLine="397"/>
        <w:rPr>
          <w:rFonts w:ascii="Arial" w:hAnsi="Arial" w:cs="Arial"/>
          <w:sz w:val="20"/>
          <w:lang w:val="ru-RU"/>
        </w:rPr>
      </w:pPr>
      <w:r w:rsidRPr="007F1C6A">
        <w:rPr>
          <w:rFonts w:ascii="Arial" w:hAnsi="Arial" w:cs="Arial"/>
          <w:b/>
          <w:bCs/>
          <w:sz w:val="20"/>
          <w:lang w:val="ru-RU"/>
        </w:rPr>
        <w:t>3.10</w:t>
      </w:r>
      <w:r>
        <w:rPr>
          <w:rFonts w:ascii="Arial" w:hAnsi="Arial" w:cs="Arial"/>
          <w:b/>
          <w:bCs/>
          <w:sz w:val="20"/>
          <w:lang w:val="ru-RU"/>
        </w:rPr>
        <w:t> </w:t>
      </w:r>
      <w:r w:rsidRPr="007F1C6A">
        <w:rPr>
          <w:rFonts w:ascii="Arial" w:hAnsi="Arial" w:cs="Arial"/>
          <w:b/>
          <w:bCs/>
          <w:sz w:val="20"/>
          <w:lang w:val="ru-RU"/>
        </w:rPr>
        <w:t>технический отход:</w:t>
      </w:r>
      <w:r w:rsidRPr="007F1C6A">
        <w:rPr>
          <w:rFonts w:ascii="Arial" w:hAnsi="Arial" w:cs="Arial"/>
          <w:sz w:val="20"/>
          <w:lang w:val="ru-RU"/>
        </w:rPr>
        <w:t xml:space="preserve"> </w:t>
      </w:r>
      <w:r w:rsidRPr="007F1C6A">
        <w:rPr>
          <w:rFonts w:ascii="Arial" w:hAnsi="Arial"/>
          <w:sz w:val="20"/>
          <w:lang w:val="ru-RU"/>
        </w:rPr>
        <w:t>Несоответствующая продукция литья</w:t>
      </w:r>
      <w:r w:rsidRPr="007F1C6A">
        <w:rPr>
          <w:rFonts w:ascii="Arial" w:hAnsi="Arial" w:cs="Arial"/>
          <w:sz w:val="20"/>
          <w:lang w:val="ru-RU"/>
        </w:rPr>
        <w:t>, вызванная объективной необходимостью производства.</w:t>
      </w:r>
    </w:p>
    <w:p w:rsidR="003D66BC" w:rsidRPr="00ED22CE" w:rsidRDefault="003D66BC" w:rsidP="003D66BC">
      <w:pPr>
        <w:pStyle w:val="a3"/>
        <w:tabs>
          <w:tab w:val="left" w:pos="708"/>
        </w:tabs>
        <w:spacing w:before="40"/>
        <w:ind w:left="397"/>
        <w:rPr>
          <w:rFonts w:ascii="Arial" w:hAnsi="Arial" w:cs="Arial"/>
          <w:sz w:val="18"/>
          <w:szCs w:val="18"/>
          <w:lang w:val="ru-RU"/>
        </w:rPr>
      </w:pPr>
      <w:r w:rsidRPr="00ED22CE">
        <w:rPr>
          <w:rFonts w:ascii="Arial" w:hAnsi="Arial" w:cs="Arial"/>
          <w:sz w:val="18"/>
          <w:szCs w:val="18"/>
          <w:lang w:val="ru-RU"/>
        </w:rPr>
        <w:t>Примечание – К техническим отходам относят:</w:t>
      </w:r>
    </w:p>
    <w:p w:rsidR="003D66BC" w:rsidRPr="00ED22CE" w:rsidRDefault="003D66BC" w:rsidP="003D66BC">
      <w:pPr>
        <w:pStyle w:val="a3"/>
        <w:tabs>
          <w:tab w:val="left" w:pos="851"/>
        </w:tabs>
        <w:ind w:left="397"/>
        <w:rPr>
          <w:rFonts w:ascii="Arial" w:hAnsi="Arial" w:cs="Arial"/>
          <w:sz w:val="18"/>
          <w:szCs w:val="18"/>
          <w:lang w:val="ru-RU"/>
        </w:rPr>
      </w:pPr>
      <w:r w:rsidRPr="00ED22CE">
        <w:rPr>
          <w:rFonts w:ascii="Arial" w:hAnsi="Arial" w:cs="Arial"/>
          <w:sz w:val="18"/>
          <w:szCs w:val="18"/>
          <w:lang w:val="ru-RU"/>
        </w:rPr>
        <w:t>- отливки, расходуемые при испытаниях и исследованиях их качества;</w:t>
      </w:r>
    </w:p>
    <w:p w:rsidR="003D66BC" w:rsidRPr="00ED22CE" w:rsidRDefault="003D66BC" w:rsidP="003D66BC">
      <w:pPr>
        <w:pStyle w:val="a3"/>
        <w:tabs>
          <w:tab w:val="left" w:pos="851"/>
        </w:tabs>
        <w:ind w:left="397"/>
        <w:rPr>
          <w:rFonts w:ascii="Arial" w:hAnsi="Arial" w:cs="Arial"/>
          <w:sz w:val="18"/>
          <w:szCs w:val="18"/>
          <w:lang w:val="ru-RU"/>
        </w:rPr>
      </w:pPr>
      <w:r w:rsidRPr="00ED22CE">
        <w:rPr>
          <w:rFonts w:ascii="Arial" w:hAnsi="Arial" w:cs="Arial"/>
          <w:sz w:val="18"/>
          <w:szCs w:val="18"/>
          <w:lang w:val="ru-RU"/>
        </w:rPr>
        <w:t>- отливки опытных партий, изготовленные в период подготовки производства, отладки технологических процессов и испытаний новых материалов;</w:t>
      </w:r>
    </w:p>
    <w:p w:rsidR="003D66BC" w:rsidRPr="00ED22CE" w:rsidRDefault="003D66BC" w:rsidP="003D66BC">
      <w:pPr>
        <w:pStyle w:val="a3"/>
        <w:tabs>
          <w:tab w:val="left" w:pos="851"/>
        </w:tabs>
        <w:ind w:left="397"/>
        <w:rPr>
          <w:rFonts w:ascii="Arial" w:hAnsi="Arial" w:cs="Arial"/>
          <w:sz w:val="18"/>
          <w:szCs w:val="18"/>
          <w:lang w:val="ru-RU"/>
        </w:rPr>
      </w:pPr>
      <w:r w:rsidRPr="00ED22CE">
        <w:rPr>
          <w:rFonts w:ascii="Arial" w:hAnsi="Arial" w:cs="Arial"/>
          <w:sz w:val="18"/>
          <w:szCs w:val="18"/>
          <w:lang w:val="ru-RU"/>
        </w:rPr>
        <w:t>- отливки, используемые при наладке оборудования или оснастки в пределах установленных норм;</w:t>
      </w:r>
    </w:p>
    <w:p w:rsidR="003D66BC" w:rsidRPr="00ED22CE" w:rsidRDefault="003D66BC" w:rsidP="003D66BC">
      <w:pPr>
        <w:ind w:left="397"/>
        <w:rPr>
          <w:rFonts w:ascii="Arial" w:hAnsi="Arial" w:cs="Arial"/>
          <w:sz w:val="18"/>
          <w:szCs w:val="18"/>
          <w:lang w:val="ru-RU"/>
        </w:rPr>
      </w:pPr>
      <w:r w:rsidRPr="00ED22CE">
        <w:rPr>
          <w:rFonts w:ascii="Arial" w:hAnsi="Arial" w:cs="Arial"/>
          <w:sz w:val="18"/>
          <w:szCs w:val="18"/>
          <w:lang w:val="ru-RU"/>
        </w:rPr>
        <w:t>- отливки, изготовленные учениками различных учебных заведений, рабочими (учениками) в период их производственного обучения, не подлежащие использованию в дальнейшем производстве.</w:t>
      </w:r>
    </w:p>
    <w:p w:rsidR="003D66BC" w:rsidRPr="006C6C65" w:rsidRDefault="003D66BC" w:rsidP="003D66BC">
      <w:pPr>
        <w:pStyle w:val="1"/>
        <w:spacing w:before="220" w:after="160"/>
        <w:ind w:firstLine="397"/>
        <w:rPr>
          <w:sz w:val="22"/>
          <w:szCs w:val="22"/>
          <w:lang w:val="ru-RU"/>
        </w:rPr>
      </w:pPr>
      <w:bookmarkStart w:id="6" w:name="_Toc364423594"/>
      <w:r w:rsidRPr="006C6C65">
        <w:rPr>
          <w:sz w:val="22"/>
          <w:szCs w:val="22"/>
          <w:lang w:val="ru-RU"/>
        </w:rPr>
        <w:t>4</w:t>
      </w:r>
      <w:r>
        <w:rPr>
          <w:sz w:val="22"/>
          <w:szCs w:val="22"/>
          <w:lang w:val="en-US"/>
        </w:rPr>
        <w:t> </w:t>
      </w:r>
      <w:r w:rsidRPr="006C6C65">
        <w:rPr>
          <w:sz w:val="22"/>
          <w:szCs w:val="22"/>
          <w:lang w:val="ru-RU"/>
        </w:rPr>
        <w:t>Общие положения</w:t>
      </w:r>
      <w:bookmarkEnd w:id="6"/>
    </w:p>
    <w:p w:rsidR="003D66BC" w:rsidRPr="00142DAB" w:rsidRDefault="003D66BC" w:rsidP="003D66BC">
      <w:pPr>
        <w:ind w:firstLine="397"/>
        <w:rPr>
          <w:rFonts w:ascii="Arial" w:hAnsi="Arial" w:cs="Arial"/>
          <w:sz w:val="20"/>
          <w:lang w:val="ru-RU"/>
        </w:rPr>
      </w:pPr>
      <w:r w:rsidRPr="00142DAB">
        <w:rPr>
          <w:rFonts w:ascii="Arial" w:hAnsi="Arial" w:cs="Arial"/>
          <w:b/>
          <w:bCs/>
          <w:sz w:val="20"/>
          <w:lang w:val="ru-RU"/>
        </w:rPr>
        <w:t>4.1</w:t>
      </w:r>
      <w:r>
        <w:rPr>
          <w:rFonts w:ascii="Arial" w:hAnsi="Arial" w:cs="Arial"/>
          <w:sz w:val="20"/>
          <w:lang w:val="en-US"/>
        </w:rPr>
        <w:t> </w:t>
      </w:r>
      <w:r w:rsidRPr="00142DAB">
        <w:rPr>
          <w:rFonts w:ascii="Arial" w:hAnsi="Arial" w:cs="Arial"/>
          <w:sz w:val="20"/>
          <w:lang w:val="ru-RU"/>
        </w:rPr>
        <w:t>Управление несоответствующей продукцией литья провод</w:t>
      </w:r>
      <w:r>
        <w:rPr>
          <w:rFonts w:ascii="Arial" w:hAnsi="Arial" w:cs="Arial"/>
          <w:sz w:val="20"/>
          <w:lang w:val="ru-RU"/>
        </w:rPr>
        <w:t>я</w:t>
      </w:r>
      <w:r w:rsidRPr="00142DAB">
        <w:rPr>
          <w:rFonts w:ascii="Arial" w:hAnsi="Arial" w:cs="Arial"/>
          <w:sz w:val="20"/>
          <w:lang w:val="ru-RU"/>
        </w:rPr>
        <w:t>т с целью предотвращения непреднамеренного использования или поставки несоответствующей продукции литья потребителю.</w:t>
      </w:r>
    </w:p>
    <w:p w:rsidR="003D66BC" w:rsidRPr="00142DAB" w:rsidRDefault="003D66BC" w:rsidP="003D66BC">
      <w:pPr>
        <w:ind w:firstLine="397"/>
        <w:rPr>
          <w:rFonts w:ascii="Arial" w:hAnsi="Arial" w:cs="Arial"/>
          <w:sz w:val="20"/>
          <w:lang w:val="ru-RU"/>
        </w:rPr>
      </w:pPr>
      <w:r w:rsidRPr="00142DAB">
        <w:rPr>
          <w:rFonts w:ascii="Arial" w:hAnsi="Arial" w:cs="Arial"/>
          <w:b/>
          <w:bCs/>
          <w:sz w:val="20"/>
          <w:lang w:val="ru-RU"/>
        </w:rPr>
        <w:t>4.2</w:t>
      </w:r>
      <w:r>
        <w:rPr>
          <w:rFonts w:ascii="Arial" w:hAnsi="Arial" w:cs="Arial"/>
          <w:sz w:val="20"/>
          <w:lang w:val="en-US"/>
        </w:rPr>
        <w:t> </w:t>
      </w:r>
      <w:r w:rsidRPr="00142DAB">
        <w:rPr>
          <w:rFonts w:ascii="Arial" w:hAnsi="Arial" w:cs="Arial"/>
          <w:sz w:val="20"/>
          <w:lang w:val="ru-RU"/>
        </w:rPr>
        <w:t>Основными средствами управления несоответствующей продукцией литья являются:</w:t>
      </w:r>
    </w:p>
    <w:p w:rsidR="003D66BC" w:rsidRPr="00142DAB" w:rsidRDefault="003D66BC" w:rsidP="003D66BC">
      <w:pPr>
        <w:ind w:firstLine="39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-</w:t>
      </w:r>
      <w:r>
        <w:rPr>
          <w:rFonts w:ascii="Arial" w:hAnsi="Arial" w:cs="Arial"/>
          <w:sz w:val="20"/>
          <w:lang w:val="en-US"/>
        </w:rPr>
        <w:t> </w:t>
      </w:r>
      <w:r w:rsidRPr="00142DAB">
        <w:rPr>
          <w:rFonts w:ascii="Arial" w:hAnsi="Arial" w:cs="Arial"/>
          <w:sz w:val="20"/>
          <w:lang w:val="ru-RU"/>
        </w:rPr>
        <w:t>идентификация, отделение и регистрация;</w:t>
      </w:r>
    </w:p>
    <w:p w:rsidR="003D66BC" w:rsidRPr="00142DAB" w:rsidRDefault="003D66BC" w:rsidP="003D66BC">
      <w:pPr>
        <w:ind w:firstLine="39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-</w:t>
      </w:r>
      <w:r>
        <w:rPr>
          <w:rFonts w:ascii="Arial" w:hAnsi="Arial" w:cs="Arial"/>
          <w:sz w:val="20"/>
          <w:lang w:val="en-US"/>
        </w:rPr>
        <w:t> </w:t>
      </w:r>
      <w:r w:rsidRPr="00142DAB">
        <w:rPr>
          <w:rFonts w:ascii="Arial" w:hAnsi="Arial" w:cs="Arial"/>
          <w:sz w:val="20"/>
          <w:lang w:val="ru-RU"/>
        </w:rPr>
        <w:t xml:space="preserve">оценка и анализ </w:t>
      </w:r>
      <w:proofErr w:type="gramStart"/>
      <w:r w:rsidRPr="00142DAB">
        <w:rPr>
          <w:rFonts w:ascii="Arial" w:hAnsi="Arial" w:cs="Arial"/>
          <w:sz w:val="20"/>
          <w:lang w:val="ru-RU"/>
        </w:rPr>
        <w:t>несоответствий</w:t>
      </w:r>
      <w:proofErr w:type="gramEnd"/>
      <w:r w:rsidRPr="00142DAB">
        <w:rPr>
          <w:rFonts w:ascii="Arial" w:hAnsi="Arial" w:cs="Arial"/>
          <w:sz w:val="20"/>
          <w:lang w:val="ru-RU"/>
        </w:rPr>
        <w:t xml:space="preserve"> и принятие решений о действиях с несоответствующей продукцией литья.</w:t>
      </w:r>
    </w:p>
    <w:p w:rsidR="003D66BC" w:rsidRPr="00142DAB" w:rsidRDefault="003D66BC" w:rsidP="003D66BC">
      <w:pPr>
        <w:ind w:firstLine="397"/>
        <w:rPr>
          <w:rFonts w:ascii="Arial" w:hAnsi="Arial" w:cs="Arial"/>
          <w:sz w:val="20"/>
          <w:lang w:val="ru-RU"/>
        </w:rPr>
      </w:pPr>
      <w:r w:rsidRPr="00142DAB">
        <w:rPr>
          <w:rFonts w:ascii="Arial" w:hAnsi="Arial" w:cs="Arial"/>
          <w:b/>
          <w:bCs/>
          <w:sz w:val="20"/>
          <w:lang w:val="ru-RU"/>
        </w:rPr>
        <w:t>4.3</w:t>
      </w:r>
      <w:proofErr w:type="gramStart"/>
      <w:r>
        <w:rPr>
          <w:rFonts w:ascii="Arial" w:hAnsi="Arial" w:cs="Arial"/>
          <w:sz w:val="20"/>
          <w:lang w:val="en-US"/>
        </w:rPr>
        <w:t> </w:t>
      </w:r>
      <w:r w:rsidRPr="00142DAB">
        <w:rPr>
          <w:rFonts w:ascii="Arial" w:hAnsi="Arial" w:cs="Arial"/>
          <w:sz w:val="20"/>
          <w:lang w:val="ru-RU"/>
        </w:rPr>
        <w:t>С</w:t>
      </w:r>
      <w:proofErr w:type="gramEnd"/>
      <w:r w:rsidRPr="00142DAB">
        <w:rPr>
          <w:rFonts w:ascii="Arial" w:hAnsi="Arial" w:cs="Arial"/>
          <w:sz w:val="20"/>
          <w:lang w:val="ru-RU"/>
        </w:rPr>
        <w:t xml:space="preserve"> несоответствующей продукцией литья проводят следующие возможные действия:</w:t>
      </w:r>
    </w:p>
    <w:p w:rsidR="003D66BC" w:rsidRPr="00142DAB" w:rsidRDefault="003D66BC" w:rsidP="003D66BC">
      <w:pPr>
        <w:tabs>
          <w:tab w:val="left" w:pos="-284"/>
        </w:tabs>
        <w:ind w:firstLine="397"/>
        <w:rPr>
          <w:rFonts w:ascii="Arial" w:hAnsi="Arial" w:cs="Arial"/>
          <w:sz w:val="20"/>
          <w:lang w:val="ru-RU"/>
        </w:rPr>
      </w:pPr>
      <w:proofErr w:type="gramStart"/>
      <w:r>
        <w:rPr>
          <w:rFonts w:ascii="Arial" w:hAnsi="Arial" w:cs="Arial"/>
          <w:sz w:val="20"/>
          <w:lang w:val="ru-RU"/>
        </w:rPr>
        <w:t>-</w:t>
      </w:r>
      <w:r>
        <w:rPr>
          <w:rFonts w:ascii="Arial" w:hAnsi="Arial" w:cs="Arial"/>
          <w:sz w:val="20"/>
          <w:lang w:val="en-US"/>
        </w:rPr>
        <w:t> </w:t>
      </w:r>
      <w:r w:rsidRPr="00142DAB">
        <w:rPr>
          <w:rFonts w:ascii="Arial" w:hAnsi="Arial" w:cs="Arial"/>
          <w:sz w:val="20"/>
          <w:lang w:val="ru-RU"/>
        </w:rPr>
        <w:t>коррекция (переделка, доработка) или ре</w:t>
      </w:r>
      <w:r>
        <w:rPr>
          <w:rFonts w:ascii="Arial" w:hAnsi="Arial" w:cs="Arial"/>
          <w:sz w:val="20"/>
          <w:lang w:val="ru-RU"/>
        </w:rPr>
        <w:t xml:space="preserve">монт (заварка, пропитка и т.п.) и </w:t>
      </w:r>
      <w:r w:rsidRPr="00142DAB">
        <w:rPr>
          <w:rFonts w:ascii="Arial" w:hAnsi="Arial" w:cs="Arial"/>
          <w:sz w:val="20"/>
          <w:lang w:val="ru-RU"/>
        </w:rPr>
        <w:t xml:space="preserve">повторная верификация (контроль, испытание) после </w:t>
      </w:r>
      <w:r>
        <w:rPr>
          <w:rFonts w:ascii="Arial" w:hAnsi="Arial" w:cs="Arial"/>
          <w:sz w:val="20"/>
          <w:lang w:val="ru-RU"/>
        </w:rPr>
        <w:t>коррекции</w:t>
      </w:r>
      <w:r w:rsidRPr="00142DAB">
        <w:rPr>
          <w:rFonts w:ascii="Arial" w:hAnsi="Arial" w:cs="Arial"/>
          <w:sz w:val="20"/>
          <w:lang w:val="ru-RU"/>
        </w:rPr>
        <w:t xml:space="preserve"> для подтверждения соответствия требованиям;</w:t>
      </w:r>
      <w:proofErr w:type="gramEnd"/>
    </w:p>
    <w:p w:rsidR="003D66BC" w:rsidRPr="00142DAB" w:rsidRDefault="003D66BC" w:rsidP="003D66BC">
      <w:pPr>
        <w:ind w:firstLine="39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-</w:t>
      </w:r>
      <w:r>
        <w:rPr>
          <w:rFonts w:ascii="Arial" w:hAnsi="Arial" w:cs="Arial"/>
          <w:sz w:val="20"/>
          <w:lang w:val="en-US"/>
        </w:rPr>
        <w:t> </w:t>
      </w:r>
      <w:r w:rsidRPr="00142DAB">
        <w:rPr>
          <w:rFonts w:ascii="Arial" w:hAnsi="Arial" w:cs="Arial"/>
          <w:sz w:val="20"/>
          <w:lang w:val="ru-RU"/>
        </w:rPr>
        <w:t>санкционирование использовани</w:t>
      </w:r>
      <w:r w:rsidR="00D30D5F">
        <w:rPr>
          <w:rFonts w:ascii="Arial" w:hAnsi="Arial" w:cs="Arial"/>
          <w:sz w:val="20"/>
          <w:lang w:val="ru-RU"/>
        </w:rPr>
        <w:t>я</w:t>
      </w:r>
      <w:r w:rsidRPr="00142DAB">
        <w:rPr>
          <w:rFonts w:ascii="Arial" w:hAnsi="Arial" w:cs="Arial"/>
          <w:sz w:val="20"/>
          <w:lang w:val="ru-RU"/>
        </w:rPr>
        <w:t xml:space="preserve"> несоответствующей продукции литья – оформление возможных разрешений на отклонения;</w:t>
      </w:r>
    </w:p>
    <w:p w:rsidR="003D66BC" w:rsidRPr="00142DAB" w:rsidRDefault="003D66BC" w:rsidP="003D66BC">
      <w:pPr>
        <w:ind w:firstLine="39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-</w:t>
      </w:r>
      <w:r>
        <w:rPr>
          <w:rFonts w:ascii="Arial" w:hAnsi="Arial" w:cs="Arial"/>
          <w:sz w:val="20"/>
          <w:lang w:val="en-US"/>
        </w:rPr>
        <w:t> </w:t>
      </w:r>
      <w:r w:rsidRPr="00142DAB">
        <w:rPr>
          <w:rFonts w:ascii="Arial" w:hAnsi="Arial" w:cs="Arial"/>
          <w:sz w:val="20"/>
          <w:lang w:val="ru-RU"/>
        </w:rPr>
        <w:t>замена несоответствующей продукции литья по согласованию с потребителем;</w:t>
      </w:r>
    </w:p>
    <w:p w:rsidR="003D66BC" w:rsidRDefault="003D66BC" w:rsidP="003D66BC">
      <w:pPr>
        <w:tabs>
          <w:tab w:val="left" w:pos="993"/>
        </w:tabs>
        <w:ind w:firstLine="39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-</w:t>
      </w:r>
      <w:r>
        <w:rPr>
          <w:rFonts w:ascii="Arial" w:hAnsi="Arial" w:cs="Arial"/>
          <w:sz w:val="20"/>
          <w:lang w:val="en-US"/>
        </w:rPr>
        <w:t> </w:t>
      </w:r>
      <w:r w:rsidRPr="00142DAB">
        <w:rPr>
          <w:rFonts w:ascii="Arial" w:hAnsi="Arial" w:cs="Arial"/>
          <w:sz w:val="20"/>
          <w:lang w:val="ru-RU"/>
        </w:rPr>
        <w:t>использование в качестве вторичного сырья (переплав) несоответствующей продукции литья, имеющей неустранимые несоответствия</w:t>
      </w:r>
      <w:r>
        <w:rPr>
          <w:rFonts w:ascii="Arial" w:hAnsi="Arial" w:cs="Arial"/>
          <w:sz w:val="20"/>
          <w:lang w:val="ru-RU"/>
        </w:rPr>
        <w:t>;</w:t>
      </w:r>
    </w:p>
    <w:p w:rsidR="003D66BC" w:rsidRPr="00142DAB" w:rsidRDefault="003D66BC" w:rsidP="003D66BC">
      <w:pPr>
        <w:tabs>
          <w:tab w:val="left" w:pos="993"/>
        </w:tabs>
        <w:ind w:firstLine="39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-</w:t>
      </w:r>
      <w:r>
        <w:rPr>
          <w:rFonts w:ascii="Arial" w:hAnsi="Arial" w:cs="Arial"/>
          <w:sz w:val="20"/>
          <w:lang w:val="en-US"/>
        </w:rPr>
        <w:t> </w:t>
      </w:r>
      <w:r>
        <w:rPr>
          <w:rFonts w:ascii="Arial" w:hAnsi="Arial" w:cs="Arial"/>
          <w:sz w:val="20"/>
          <w:lang w:val="ru-RU"/>
        </w:rPr>
        <w:t>перевод в другой класс, снижение сортности продукции литья.</w:t>
      </w:r>
    </w:p>
    <w:p w:rsidR="003D66BC" w:rsidRPr="00142DAB" w:rsidRDefault="003D66BC" w:rsidP="003D66BC">
      <w:pPr>
        <w:ind w:firstLine="397"/>
        <w:rPr>
          <w:rFonts w:ascii="Arial" w:hAnsi="Arial" w:cs="Arial"/>
          <w:sz w:val="20"/>
          <w:lang w:val="ru-RU"/>
        </w:rPr>
      </w:pPr>
      <w:r w:rsidRPr="00142DAB">
        <w:rPr>
          <w:rFonts w:ascii="Arial" w:hAnsi="Arial" w:cs="Arial"/>
          <w:b/>
          <w:bCs/>
          <w:sz w:val="20"/>
          <w:lang w:val="ru-RU"/>
        </w:rPr>
        <w:t>4.4</w:t>
      </w:r>
      <w:r>
        <w:rPr>
          <w:rFonts w:ascii="Arial" w:hAnsi="Arial" w:cs="Arial"/>
          <w:sz w:val="20"/>
          <w:lang w:val="en-US"/>
        </w:rPr>
        <w:t> </w:t>
      </w:r>
      <w:r w:rsidRPr="00142DAB">
        <w:rPr>
          <w:rFonts w:ascii="Arial" w:hAnsi="Arial" w:cs="Arial"/>
          <w:sz w:val="20"/>
          <w:lang w:val="ru-RU"/>
        </w:rPr>
        <w:t>Записи о характере несоответствий и любых последующих предпринятых действиях должны быть документально оформлены в установленном порядке.</w:t>
      </w:r>
    </w:p>
    <w:p w:rsidR="003D66BC" w:rsidRPr="00142DAB" w:rsidRDefault="003D66BC" w:rsidP="003D66BC">
      <w:pPr>
        <w:ind w:firstLine="397"/>
        <w:rPr>
          <w:rFonts w:ascii="Arial" w:hAnsi="Arial" w:cs="Arial"/>
          <w:sz w:val="20"/>
          <w:lang w:val="ru-RU"/>
        </w:rPr>
      </w:pPr>
      <w:r w:rsidRPr="00142DAB">
        <w:rPr>
          <w:rFonts w:ascii="Arial" w:hAnsi="Arial" w:cs="Arial"/>
          <w:b/>
          <w:bCs/>
          <w:sz w:val="20"/>
          <w:lang w:val="ru-RU"/>
        </w:rPr>
        <w:t>4.5</w:t>
      </w:r>
      <w:r>
        <w:rPr>
          <w:rFonts w:ascii="Arial" w:hAnsi="Arial" w:cs="Arial"/>
          <w:sz w:val="20"/>
          <w:lang w:val="en-US"/>
        </w:rPr>
        <w:t> </w:t>
      </w:r>
      <w:r w:rsidRPr="00142DAB">
        <w:rPr>
          <w:rFonts w:ascii="Arial" w:hAnsi="Arial" w:cs="Arial"/>
          <w:sz w:val="20"/>
          <w:lang w:val="ru-RU"/>
        </w:rPr>
        <w:t>Документированный учет несоответствующей продукции литья обеспечива</w:t>
      </w:r>
      <w:r>
        <w:rPr>
          <w:rFonts w:ascii="Arial" w:hAnsi="Arial" w:cs="Arial"/>
          <w:sz w:val="20"/>
          <w:lang w:val="ru-RU"/>
        </w:rPr>
        <w:t>е</w:t>
      </w:r>
      <w:r w:rsidRPr="00142DAB">
        <w:rPr>
          <w:rFonts w:ascii="Arial" w:hAnsi="Arial" w:cs="Arial"/>
          <w:sz w:val="20"/>
          <w:lang w:val="ru-RU"/>
        </w:rPr>
        <w:t xml:space="preserve">т возможность анализа по видам и причинам дефектов, виновникам, оперативное </w:t>
      </w:r>
      <w:r>
        <w:rPr>
          <w:rFonts w:ascii="Arial" w:hAnsi="Arial" w:cs="Arial"/>
          <w:sz w:val="20"/>
          <w:lang w:val="ru-RU"/>
        </w:rPr>
        <w:t>исправление</w:t>
      </w:r>
      <w:r w:rsidRPr="00142DAB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устранимых</w:t>
      </w:r>
      <w:r w:rsidRPr="00142DAB">
        <w:rPr>
          <w:rFonts w:ascii="Arial" w:hAnsi="Arial" w:cs="Arial"/>
          <w:sz w:val="20"/>
          <w:lang w:val="ru-RU"/>
        </w:rPr>
        <w:t xml:space="preserve"> дефектов отливок и изъятие из производства отливок с не</w:t>
      </w:r>
      <w:r>
        <w:rPr>
          <w:rFonts w:ascii="Arial" w:hAnsi="Arial" w:cs="Arial"/>
          <w:sz w:val="20"/>
          <w:lang w:val="ru-RU"/>
        </w:rPr>
        <w:t>устранимыми</w:t>
      </w:r>
      <w:r w:rsidRPr="00142DAB">
        <w:rPr>
          <w:rFonts w:ascii="Arial" w:hAnsi="Arial" w:cs="Arial"/>
          <w:sz w:val="20"/>
          <w:lang w:val="ru-RU"/>
        </w:rPr>
        <w:t xml:space="preserve"> дефектами на всех стадиях их производства и эксплуатации</w:t>
      </w:r>
      <w:r>
        <w:rPr>
          <w:rFonts w:ascii="Arial" w:hAnsi="Arial" w:cs="Arial"/>
          <w:sz w:val="20"/>
          <w:lang w:val="ru-RU"/>
        </w:rPr>
        <w:t>, планирование корректирующих действий.</w:t>
      </w:r>
    </w:p>
    <w:p w:rsidR="003D66BC" w:rsidRPr="00142DAB" w:rsidRDefault="003D66BC" w:rsidP="003D66BC">
      <w:pPr>
        <w:ind w:firstLine="397"/>
        <w:rPr>
          <w:rFonts w:ascii="Arial" w:hAnsi="Arial" w:cs="Arial"/>
          <w:sz w:val="20"/>
          <w:lang w:val="ru-RU"/>
        </w:rPr>
      </w:pPr>
      <w:r w:rsidRPr="00142DAB">
        <w:rPr>
          <w:rFonts w:ascii="Arial" w:hAnsi="Arial" w:cs="Arial"/>
          <w:b/>
          <w:bCs/>
          <w:sz w:val="20"/>
          <w:lang w:val="ru-RU"/>
        </w:rPr>
        <w:t>4.6</w:t>
      </w:r>
      <w:r>
        <w:rPr>
          <w:rFonts w:ascii="Arial" w:hAnsi="Arial" w:cs="Arial"/>
          <w:sz w:val="20"/>
          <w:lang w:val="ru-RU"/>
        </w:rPr>
        <w:t> </w:t>
      </w:r>
      <w:r w:rsidRPr="00142DAB">
        <w:rPr>
          <w:rFonts w:ascii="Arial" w:hAnsi="Arial" w:cs="Arial"/>
          <w:sz w:val="20"/>
          <w:lang w:val="ru-RU"/>
        </w:rPr>
        <w:t>Выявление, учет и анализ несоответствующей продукции литья осуществля</w:t>
      </w:r>
      <w:r>
        <w:rPr>
          <w:rFonts w:ascii="Arial" w:hAnsi="Arial" w:cs="Arial"/>
          <w:sz w:val="20"/>
          <w:lang w:val="ru-RU"/>
        </w:rPr>
        <w:t>ю</w:t>
      </w:r>
      <w:r w:rsidRPr="00142DAB">
        <w:rPr>
          <w:rFonts w:ascii="Arial" w:hAnsi="Arial" w:cs="Arial"/>
          <w:sz w:val="20"/>
          <w:lang w:val="ru-RU"/>
        </w:rPr>
        <w:t>т служб</w:t>
      </w:r>
      <w:r>
        <w:rPr>
          <w:rFonts w:ascii="Arial" w:hAnsi="Arial" w:cs="Arial"/>
          <w:sz w:val="20"/>
          <w:lang w:val="ru-RU"/>
        </w:rPr>
        <w:t>а</w:t>
      </w:r>
      <w:r w:rsidRPr="00142DAB">
        <w:rPr>
          <w:rFonts w:ascii="Arial" w:hAnsi="Arial" w:cs="Arial"/>
          <w:sz w:val="20"/>
          <w:lang w:val="ru-RU"/>
        </w:rPr>
        <w:t xml:space="preserve"> технического контроля (</w:t>
      </w:r>
      <w:r>
        <w:rPr>
          <w:rFonts w:ascii="Arial" w:hAnsi="Arial" w:cs="Arial"/>
          <w:sz w:val="20"/>
          <w:lang w:val="ru-RU"/>
        </w:rPr>
        <w:t xml:space="preserve">далее – </w:t>
      </w:r>
      <w:r w:rsidRPr="00142DAB">
        <w:rPr>
          <w:rFonts w:ascii="Arial" w:hAnsi="Arial" w:cs="Arial"/>
          <w:sz w:val="20"/>
          <w:lang w:val="ru-RU"/>
        </w:rPr>
        <w:t>СТК), служб</w:t>
      </w:r>
      <w:r>
        <w:rPr>
          <w:rFonts w:ascii="Arial" w:hAnsi="Arial" w:cs="Arial"/>
          <w:sz w:val="20"/>
          <w:lang w:val="ru-RU"/>
        </w:rPr>
        <w:t>а</w:t>
      </w:r>
      <w:r w:rsidRPr="00142DAB">
        <w:rPr>
          <w:rFonts w:ascii="Arial" w:hAnsi="Arial" w:cs="Arial"/>
          <w:sz w:val="20"/>
          <w:lang w:val="ru-RU"/>
        </w:rPr>
        <w:t xml:space="preserve"> главного металлурга, технологическ</w:t>
      </w:r>
      <w:r>
        <w:rPr>
          <w:rFonts w:ascii="Arial" w:hAnsi="Arial" w:cs="Arial"/>
          <w:sz w:val="20"/>
          <w:lang w:val="ru-RU"/>
        </w:rPr>
        <w:t>ая</w:t>
      </w:r>
      <w:r w:rsidRPr="00142DAB">
        <w:rPr>
          <w:rFonts w:ascii="Arial" w:hAnsi="Arial" w:cs="Arial"/>
          <w:sz w:val="20"/>
          <w:lang w:val="ru-RU"/>
        </w:rPr>
        <w:t xml:space="preserve"> служб</w:t>
      </w:r>
      <w:r>
        <w:rPr>
          <w:rFonts w:ascii="Arial" w:hAnsi="Arial" w:cs="Arial"/>
          <w:sz w:val="20"/>
          <w:lang w:val="ru-RU"/>
        </w:rPr>
        <w:t>а</w:t>
      </w:r>
      <w:r w:rsidRPr="00142DAB">
        <w:rPr>
          <w:rFonts w:ascii="Arial" w:hAnsi="Arial" w:cs="Arial"/>
          <w:sz w:val="20"/>
          <w:lang w:val="ru-RU"/>
        </w:rPr>
        <w:t>, планово-диспетчерск</w:t>
      </w:r>
      <w:r>
        <w:rPr>
          <w:rFonts w:ascii="Arial" w:hAnsi="Arial" w:cs="Arial"/>
          <w:sz w:val="20"/>
          <w:lang w:val="ru-RU"/>
        </w:rPr>
        <w:t>ая</w:t>
      </w:r>
      <w:r w:rsidRPr="00142DAB">
        <w:rPr>
          <w:rFonts w:ascii="Arial" w:hAnsi="Arial" w:cs="Arial"/>
          <w:sz w:val="20"/>
          <w:lang w:val="ru-RU"/>
        </w:rPr>
        <w:t xml:space="preserve"> служб</w:t>
      </w:r>
      <w:r>
        <w:rPr>
          <w:rFonts w:ascii="Arial" w:hAnsi="Arial" w:cs="Arial"/>
          <w:sz w:val="20"/>
          <w:lang w:val="ru-RU"/>
        </w:rPr>
        <w:t>а</w:t>
      </w:r>
      <w:r w:rsidRPr="00142DAB">
        <w:rPr>
          <w:rFonts w:ascii="Arial" w:hAnsi="Arial" w:cs="Arial"/>
          <w:sz w:val="20"/>
          <w:lang w:val="ru-RU"/>
        </w:rPr>
        <w:t>, бухгалтери</w:t>
      </w:r>
      <w:r>
        <w:rPr>
          <w:rFonts w:ascii="Arial" w:hAnsi="Arial" w:cs="Arial"/>
          <w:sz w:val="20"/>
          <w:lang w:val="ru-RU"/>
        </w:rPr>
        <w:t>я</w:t>
      </w:r>
      <w:r w:rsidRPr="00142DAB">
        <w:rPr>
          <w:rFonts w:ascii="Arial" w:hAnsi="Arial" w:cs="Arial"/>
          <w:sz w:val="20"/>
          <w:lang w:val="ru-RU"/>
        </w:rPr>
        <w:t>, экономическ</w:t>
      </w:r>
      <w:r>
        <w:rPr>
          <w:rFonts w:ascii="Arial" w:hAnsi="Arial" w:cs="Arial"/>
          <w:sz w:val="20"/>
          <w:lang w:val="ru-RU"/>
        </w:rPr>
        <w:t>ая</w:t>
      </w:r>
      <w:r w:rsidRPr="00142DAB">
        <w:rPr>
          <w:rFonts w:ascii="Arial" w:hAnsi="Arial" w:cs="Arial"/>
          <w:sz w:val="20"/>
          <w:lang w:val="ru-RU"/>
        </w:rPr>
        <w:t xml:space="preserve"> служб</w:t>
      </w:r>
      <w:r>
        <w:rPr>
          <w:rFonts w:ascii="Arial" w:hAnsi="Arial" w:cs="Arial"/>
          <w:sz w:val="20"/>
          <w:lang w:val="ru-RU"/>
        </w:rPr>
        <w:t>а</w:t>
      </w:r>
      <w:r w:rsidRPr="00142DAB">
        <w:rPr>
          <w:rFonts w:ascii="Arial" w:hAnsi="Arial" w:cs="Arial"/>
          <w:sz w:val="20"/>
          <w:lang w:val="ru-RU"/>
        </w:rPr>
        <w:t xml:space="preserve"> организации, цеха (участка), исключая дублирование учета.</w:t>
      </w:r>
    </w:p>
    <w:p w:rsidR="003D66BC" w:rsidRPr="00142DAB" w:rsidRDefault="003D66BC" w:rsidP="003D66BC">
      <w:pPr>
        <w:pStyle w:val="1"/>
        <w:spacing w:before="220" w:after="160"/>
        <w:ind w:firstLine="397"/>
        <w:rPr>
          <w:sz w:val="22"/>
          <w:szCs w:val="22"/>
          <w:lang w:val="ru-RU"/>
        </w:rPr>
      </w:pPr>
      <w:bookmarkStart w:id="7" w:name="_Toc364423595"/>
      <w:r w:rsidRPr="00142DAB">
        <w:rPr>
          <w:sz w:val="22"/>
          <w:szCs w:val="22"/>
          <w:lang w:val="ru-RU"/>
        </w:rPr>
        <w:t>5</w:t>
      </w:r>
      <w:r>
        <w:rPr>
          <w:sz w:val="22"/>
          <w:szCs w:val="22"/>
          <w:lang w:val="ru-RU"/>
        </w:rPr>
        <w:t> </w:t>
      </w:r>
      <w:r w:rsidRPr="00142DAB">
        <w:rPr>
          <w:sz w:val="22"/>
          <w:szCs w:val="22"/>
          <w:lang w:val="ru-RU"/>
        </w:rPr>
        <w:t>Характеристика и классификация несоответствующей продукции литья</w:t>
      </w:r>
      <w:bookmarkEnd w:id="7"/>
    </w:p>
    <w:p w:rsidR="003D66BC" w:rsidRDefault="003D66BC" w:rsidP="003D66BC">
      <w:pPr>
        <w:ind w:firstLine="397"/>
        <w:rPr>
          <w:rFonts w:ascii="Arial" w:hAnsi="Arial" w:cs="Arial"/>
          <w:sz w:val="20"/>
          <w:lang w:val="ru-RU"/>
        </w:rPr>
      </w:pPr>
      <w:r w:rsidRPr="006C6C65">
        <w:rPr>
          <w:rFonts w:ascii="Arial" w:hAnsi="Arial" w:cs="Arial"/>
          <w:b/>
          <w:sz w:val="20"/>
        </w:rPr>
        <w:t>5.1</w:t>
      </w:r>
      <w:r>
        <w:rPr>
          <w:rFonts w:ascii="Arial" w:hAnsi="Arial" w:cs="Arial"/>
          <w:sz w:val="20"/>
          <w:lang w:val="be-BY"/>
        </w:rPr>
        <w:t> </w:t>
      </w:r>
      <w:proofErr w:type="spellStart"/>
      <w:r w:rsidRPr="00F16082">
        <w:rPr>
          <w:rFonts w:ascii="Arial" w:hAnsi="Arial" w:cs="Arial"/>
          <w:sz w:val="20"/>
        </w:rPr>
        <w:t>Вс</w:t>
      </w:r>
      <w:proofErr w:type="spellEnd"/>
      <w:r>
        <w:rPr>
          <w:rFonts w:ascii="Arial" w:hAnsi="Arial" w:cs="Arial"/>
          <w:sz w:val="20"/>
          <w:lang w:val="ru-RU"/>
        </w:rPr>
        <w:t>ю</w:t>
      </w:r>
      <w:r w:rsidRPr="00F16082">
        <w:rPr>
          <w:rFonts w:ascii="Arial" w:hAnsi="Arial" w:cs="Arial"/>
          <w:sz w:val="20"/>
        </w:rPr>
        <w:t xml:space="preserve"> </w:t>
      </w:r>
      <w:proofErr w:type="spellStart"/>
      <w:r w:rsidRPr="00F16082">
        <w:rPr>
          <w:rFonts w:ascii="Arial" w:hAnsi="Arial" w:cs="Arial"/>
          <w:sz w:val="20"/>
        </w:rPr>
        <w:t>несоответствующ</w:t>
      </w:r>
      <w:r>
        <w:rPr>
          <w:rFonts w:ascii="Arial" w:hAnsi="Arial" w:cs="Arial"/>
          <w:sz w:val="20"/>
          <w:lang w:val="ru-RU"/>
        </w:rPr>
        <w:t>ую</w:t>
      </w:r>
      <w:proofErr w:type="spellEnd"/>
      <w:r w:rsidRPr="00F16082">
        <w:rPr>
          <w:rFonts w:ascii="Arial" w:hAnsi="Arial" w:cs="Arial"/>
          <w:sz w:val="20"/>
        </w:rPr>
        <w:t xml:space="preserve"> </w:t>
      </w:r>
      <w:proofErr w:type="spellStart"/>
      <w:r w:rsidRPr="00F16082">
        <w:rPr>
          <w:rFonts w:ascii="Arial" w:hAnsi="Arial" w:cs="Arial"/>
          <w:sz w:val="20"/>
        </w:rPr>
        <w:t>продукци</w:t>
      </w:r>
      <w:proofErr w:type="spellEnd"/>
      <w:r>
        <w:rPr>
          <w:rFonts w:ascii="Arial" w:hAnsi="Arial" w:cs="Arial"/>
          <w:sz w:val="20"/>
          <w:lang w:val="ru-RU"/>
        </w:rPr>
        <w:t>ю</w:t>
      </w:r>
      <w:r w:rsidRPr="00F16082">
        <w:rPr>
          <w:rFonts w:ascii="Arial" w:hAnsi="Arial" w:cs="Arial"/>
          <w:sz w:val="20"/>
        </w:rPr>
        <w:t xml:space="preserve"> </w:t>
      </w:r>
      <w:proofErr w:type="spellStart"/>
      <w:r w:rsidRPr="00F16082">
        <w:rPr>
          <w:rFonts w:ascii="Arial" w:hAnsi="Arial" w:cs="Arial"/>
          <w:sz w:val="20"/>
        </w:rPr>
        <w:t>литья</w:t>
      </w:r>
      <w:proofErr w:type="spellEnd"/>
      <w:r w:rsidRPr="00F16082">
        <w:rPr>
          <w:rFonts w:ascii="Arial" w:hAnsi="Arial" w:cs="Arial"/>
          <w:sz w:val="20"/>
        </w:rPr>
        <w:t xml:space="preserve"> </w:t>
      </w:r>
      <w:proofErr w:type="spellStart"/>
      <w:r w:rsidRPr="00F16082">
        <w:rPr>
          <w:rFonts w:ascii="Arial" w:hAnsi="Arial" w:cs="Arial"/>
          <w:sz w:val="20"/>
        </w:rPr>
        <w:t>классифициру</w:t>
      </w:r>
      <w:proofErr w:type="spellEnd"/>
      <w:r>
        <w:rPr>
          <w:rFonts w:ascii="Arial" w:hAnsi="Arial" w:cs="Arial"/>
          <w:sz w:val="20"/>
          <w:lang w:val="ru-RU"/>
        </w:rPr>
        <w:t>ют</w:t>
      </w:r>
      <w:r w:rsidRPr="00F16082">
        <w:rPr>
          <w:rFonts w:ascii="Arial" w:hAnsi="Arial" w:cs="Arial"/>
          <w:sz w:val="20"/>
        </w:rPr>
        <w:t xml:space="preserve"> по </w:t>
      </w:r>
      <w:proofErr w:type="spellStart"/>
      <w:r w:rsidRPr="00F16082">
        <w:rPr>
          <w:rFonts w:ascii="Arial" w:hAnsi="Arial" w:cs="Arial"/>
          <w:sz w:val="20"/>
        </w:rPr>
        <w:t>различным</w:t>
      </w:r>
      <w:proofErr w:type="spellEnd"/>
      <w:r w:rsidRPr="00F16082">
        <w:rPr>
          <w:rFonts w:ascii="Arial" w:hAnsi="Arial" w:cs="Arial"/>
          <w:sz w:val="20"/>
        </w:rPr>
        <w:t xml:space="preserve"> признакам:</w:t>
      </w:r>
    </w:p>
    <w:p w:rsidR="003D66BC" w:rsidRDefault="003D66BC" w:rsidP="003D66BC">
      <w:pPr>
        <w:ind w:firstLine="39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- </w:t>
      </w:r>
      <w:r w:rsidRPr="00F16082">
        <w:rPr>
          <w:rFonts w:ascii="Arial" w:hAnsi="Arial" w:cs="Arial"/>
          <w:sz w:val="20"/>
        </w:rPr>
        <w:t xml:space="preserve">по </w:t>
      </w:r>
      <w:proofErr w:type="spellStart"/>
      <w:r w:rsidRPr="00F16082">
        <w:rPr>
          <w:rFonts w:ascii="Arial" w:hAnsi="Arial" w:cs="Arial"/>
          <w:sz w:val="20"/>
        </w:rPr>
        <w:t>этапам</w:t>
      </w:r>
      <w:proofErr w:type="spellEnd"/>
      <w:r w:rsidRPr="00F16082">
        <w:rPr>
          <w:rFonts w:ascii="Arial" w:hAnsi="Arial" w:cs="Arial"/>
          <w:sz w:val="20"/>
        </w:rPr>
        <w:t xml:space="preserve"> </w:t>
      </w:r>
      <w:proofErr w:type="spellStart"/>
      <w:r w:rsidRPr="00F16082">
        <w:rPr>
          <w:rFonts w:ascii="Arial" w:hAnsi="Arial" w:cs="Arial"/>
          <w:sz w:val="20"/>
        </w:rPr>
        <w:t>жизненного</w:t>
      </w:r>
      <w:proofErr w:type="spellEnd"/>
      <w:r w:rsidRPr="00F16082">
        <w:rPr>
          <w:rFonts w:ascii="Arial" w:hAnsi="Arial" w:cs="Arial"/>
          <w:sz w:val="20"/>
        </w:rPr>
        <w:t xml:space="preserve"> </w:t>
      </w:r>
      <w:proofErr w:type="spellStart"/>
      <w:r w:rsidRPr="00F16082">
        <w:rPr>
          <w:rFonts w:ascii="Arial" w:hAnsi="Arial" w:cs="Arial"/>
          <w:sz w:val="20"/>
        </w:rPr>
        <w:t>цикла</w:t>
      </w:r>
      <w:proofErr w:type="spellEnd"/>
      <w:r w:rsidRPr="00F16082">
        <w:rPr>
          <w:rFonts w:ascii="Arial" w:hAnsi="Arial" w:cs="Arial"/>
          <w:sz w:val="20"/>
        </w:rPr>
        <w:t xml:space="preserve"> </w:t>
      </w:r>
      <w:proofErr w:type="spellStart"/>
      <w:r w:rsidRPr="00F16082">
        <w:rPr>
          <w:rFonts w:ascii="Arial" w:hAnsi="Arial" w:cs="Arial"/>
          <w:sz w:val="20"/>
        </w:rPr>
        <w:t>продукции</w:t>
      </w:r>
      <w:proofErr w:type="spellEnd"/>
      <w:r>
        <w:rPr>
          <w:rFonts w:ascii="Arial" w:hAnsi="Arial" w:cs="Arial"/>
          <w:sz w:val="20"/>
          <w:lang w:val="ru-RU"/>
        </w:rPr>
        <w:t>;</w:t>
      </w:r>
    </w:p>
    <w:p w:rsidR="003D66BC" w:rsidRDefault="003D66BC" w:rsidP="003D66BC">
      <w:pPr>
        <w:ind w:firstLine="39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-</w:t>
      </w:r>
      <w:r>
        <w:rPr>
          <w:rFonts w:ascii="Arial" w:hAnsi="Arial" w:cs="Arial"/>
          <w:sz w:val="20"/>
          <w:lang w:val="be-BY"/>
        </w:rPr>
        <w:t> </w:t>
      </w:r>
      <w:r w:rsidRPr="00F16082">
        <w:rPr>
          <w:rFonts w:ascii="Arial" w:hAnsi="Arial" w:cs="Arial"/>
          <w:sz w:val="20"/>
        </w:rPr>
        <w:t xml:space="preserve">по </w:t>
      </w:r>
      <w:proofErr w:type="spellStart"/>
      <w:r w:rsidRPr="00F16082">
        <w:rPr>
          <w:rFonts w:ascii="Arial" w:hAnsi="Arial" w:cs="Arial"/>
          <w:sz w:val="20"/>
        </w:rPr>
        <w:t>источнику</w:t>
      </w:r>
      <w:proofErr w:type="spellEnd"/>
      <w:r w:rsidRPr="00F16082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поступлен</w:t>
      </w:r>
      <w:proofErr w:type="spellEnd"/>
      <w:r>
        <w:rPr>
          <w:rFonts w:ascii="Arial" w:hAnsi="Arial" w:cs="Arial"/>
          <w:sz w:val="20"/>
          <w:lang w:val="ru-RU"/>
        </w:rPr>
        <w:t>и</w:t>
      </w:r>
      <w:r>
        <w:rPr>
          <w:rFonts w:ascii="Arial" w:hAnsi="Arial" w:cs="Arial"/>
          <w:sz w:val="20"/>
        </w:rPr>
        <w:t>я</w:t>
      </w:r>
      <w:r>
        <w:rPr>
          <w:rFonts w:ascii="Arial" w:hAnsi="Arial" w:cs="Arial"/>
          <w:sz w:val="20"/>
          <w:lang w:val="ru-RU"/>
        </w:rPr>
        <w:t>;</w:t>
      </w:r>
    </w:p>
    <w:p w:rsidR="003D66BC" w:rsidRPr="00A2559F" w:rsidRDefault="003D66BC" w:rsidP="003D66BC">
      <w:pPr>
        <w:ind w:firstLine="39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- </w:t>
      </w:r>
      <w:r>
        <w:rPr>
          <w:rFonts w:ascii="Arial" w:hAnsi="Arial" w:cs="Arial"/>
          <w:sz w:val="20"/>
        </w:rPr>
        <w:t xml:space="preserve">по </w:t>
      </w:r>
      <w:proofErr w:type="spellStart"/>
      <w:r>
        <w:rPr>
          <w:rFonts w:ascii="Arial" w:hAnsi="Arial" w:cs="Arial"/>
          <w:sz w:val="20"/>
        </w:rPr>
        <w:t>месту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выявления</w:t>
      </w:r>
      <w:proofErr w:type="spellEnd"/>
      <w:r>
        <w:rPr>
          <w:rFonts w:ascii="Arial" w:hAnsi="Arial" w:cs="Arial"/>
          <w:sz w:val="20"/>
          <w:lang w:val="ru-RU"/>
        </w:rPr>
        <w:t>;</w:t>
      </w:r>
    </w:p>
    <w:p w:rsidR="003D66BC" w:rsidRDefault="003D66BC" w:rsidP="003D66BC">
      <w:pPr>
        <w:ind w:firstLine="39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- </w:t>
      </w:r>
      <w:r w:rsidRPr="00F16082">
        <w:rPr>
          <w:rFonts w:ascii="Arial" w:hAnsi="Arial" w:cs="Arial"/>
          <w:sz w:val="20"/>
        </w:rPr>
        <w:t xml:space="preserve">по </w:t>
      </w:r>
      <w:proofErr w:type="spellStart"/>
      <w:r w:rsidRPr="00F16082">
        <w:rPr>
          <w:rFonts w:ascii="Arial" w:hAnsi="Arial" w:cs="Arial"/>
          <w:sz w:val="20"/>
        </w:rPr>
        <w:t>значимости</w:t>
      </w:r>
      <w:proofErr w:type="spellEnd"/>
      <w:r>
        <w:rPr>
          <w:rFonts w:ascii="Arial" w:hAnsi="Arial" w:cs="Arial"/>
          <w:sz w:val="20"/>
          <w:lang w:val="ru-RU"/>
        </w:rPr>
        <w:t>;</w:t>
      </w:r>
    </w:p>
    <w:p w:rsidR="003D66BC" w:rsidRPr="00F16082" w:rsidRDefault="003D66BC" w:rsidP="003D66BC">
      <w:pPr>
        <w:ind w:firstLine="39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ru-RU"/>
        </w:rPr>
        <w:t>-</w:t>
      </w:r>
      <w:r>
        <w:rPr>
          <w:rFonts w:ascii="Arial" w:hAnsi="Arial" w:cs="Arial"/>
          <w:sz w:val="20"/>
          <w:lang w:val="be-BY"/>
        </w:rPr>
        <w:t> </w:t>
      </w:r>
      <w:r w:rsidRPr="00F16082">
        <w:rPr>
          <w:rFonts w:ascii="Arial" w:hAnsi="Arial" w:cs="Arial"/>
          <w:sz w:val="20"/>
        </w:rPr>
        <w:t xml:space="preserve">по видам </w:t>
      </w:r>
      <w:proofErr w:type="spellStart"/>
      <w:r w:rsidRPr="00F16082">
        <w:rPr>
          <w:rFonts w:ascii="Arial" w:hAnsi="Arial" w:cs="Arial"/>
          <w:sz w:val="20"/>
        </w:rPr>
        <w:t>дефектов</w:t>
      </w:r>
      <w:proofErr w:type="spellEnd"/>
      <w:r w:rsidRPr="00F16082">
        <w:rPr>
          <w:rFonts w:ascii="Arial" w:hAnsi="Arial" w:cs="Arial"/>
          <w:sz w:val="20"/>
        </w:rPr>
        <w:t xml:space="preserve"> и причинам </w:t>
      </w:r>
      <w:proofErr w:type="spellStart"/>
      <w:r w:rsidRPr="00F16082">
        <w:rPr>
          <w:rFonts w:ascii="Arial" w:hAnsi="Arial" w:cs="Arial"/>
          <w:sz w:val="20"/>
        </w:rPr>
        <w:t>их</w:t>
      </w:r>
      <w:proofErr w:type="spellEnd"/>
      <w:r w:rsidRPr="00F16082">
        <w:rPr>
          <w:rFonts w:ascii="Arial" w:hAnsi="Arial" w:cs="Arial"/>
          <w:sz w:val="20"/>
        </w:rPr>
        <w:t xml:space="preserve"> </w:t>
      </w:r>
      <w:proofErr w:type="spellStart"/>
      <w:r w:rsidRPr="00F16082">
        <w:rPr>
          <w:rFonts w:ascii="Arial" w:hAnsi="Arial" w:cs="Arial"/>
          <w:sz w:val="20"/>
        </w:rPr>
        <w:t>возникновения</w:t>
      </w:r>
      <w:proofErr w:type="spellEnd"/>
      <w:r w:rsidRPr="00F16082">
        <w:rPr>
          <w:rFonts w:ascii="Arial" w:hAnsi="Arial" w:cs="Arial"/>
          <w:sz w:val="20"/>
        </w:rPr>
        <w:t>.</w:t>
      </w:r>
    </w:p>
    <w:p w:rsidR="003D66BC" w:rsidRDefault="003D66BC" w:rsidP="003D66BC">
      <w:pPr>
        <w:pStyle w:val="a3"/>
        <w:tabs>
          <w:tab w:val="left" w:pos="708"/>
        </w:tabs>
        <w:ind w:firstLine="397"/>
        <w:rPr>
          <w:rFonts w:ascii="Arial" w:hAnsi="Arial" w:cs="Arial"/>
          <w:sz w:val="20"/>
          <w:lang w:val="ru-RU"/>
        </w:rPr>
      </w:pPr>
      <w:r w:rsidRPr="00142DAB">
        <w:rPr>
          <w:rFonts w:ascii="Arial" w:hAnsi="Arial" w:cs="Arial"/>
          <w:b/>
          <w:sz w:val="20"/>
          <w:lang w:val="ru-RU"/>
        </w:rPr>
        <w:t>5.2</w:t>
      </w:r>
      <w:r>
        <w:rPr>
          <w:rFonts w:ascii="Arial" w:hAnsi="Arial" w:cs="Arial"/>
          <w:sz w:val="20"/>
          <w:lang w:val="ru-RU"/>
        </w:rPr>
        <w:t> </w:t>
      </w:r>
      <w:r w:rsidRPr="00142DAB">
        <w:rPr>
          <w:rFonts w:ascii="Arial" w:hAnsi="Arial" w:cs="Arial"/>
          <w:sz w:val="20"/>
          <w:lang w:val="ru-RU"/>
        </w:rPr>
        <w:t>Несоответствующ</w:t>
      </w:r>
      <w:r>
        <w:rPr>
          <w:rFonts w:ascii="Arial" w:hAnsi="Arial" w:cs="Arial"/>
          <w:sz w:val="20"/>
          <w:lang w:val="ru-RU"/>
        </w:rPr>
        <w:t>ую</w:t>
      </w:r>
      <w:r w:rsidRPr="00142DAB">
        <w:rPr>
          <w:rFonts w:ascii="Arial" w:hAnsi="Arial" w:cs="Arial"/>
          <w:sz w:val="20"/>
          <w:lang w:val="ru-RU"/>
        </w:rPr>
        <w:t xml:space="preserve"> продукци</w:t>
      </w:r>
      <w:r>
        <w:rPr>
          <w:rFonts w:ascii="Arial" w:hAnsi="Arial" w:cs="Arial"/>
          <w:sz w:val="20"/>
          <w:lang w:val="ru-RU"/>
        </w:rPr>
        <w:t>ю</w:t>
      </w:r>
      <w:r w:rsidRPr="00142DAB">
        <w:rPr>
          <w:rFonts w:ascii="Arial" w:hAnsi="Arial" w:cs="Arial"/>
          <w:sz w:val="20"/>
          <w:lang w:val="ru-RU"/>
        </w:rPr>
        <w:t xml:space="preserve"> литья подразделя</w:t>
      </w:r>
      <w:r>
        <w:rPr>
          <w:rFonts w:ascii="Arial" w:hAnsi="Arial" w:cs="Arial"/>
          <w:sz w:val="20"/>
          <w:lang w:val="ru-RU"/>
        </w:rPr>
        <w:t>ют</w:t>
      </w:r>
      <w:r w:rsidRPr="00142DAB">
        <w:rPr>
          <w:rFonts w:ascii="Arial" w:hAnsi="Arial" w:cs="Arial"/>
          <w:sz w:val="20"/>
          <w:lang w:val="ru-RU"/>
        </w:rPr>
        <w:t xml:space="preserve"> </w:t>
      </w:r>
      <w:proofErr w:type="gramStart"/>
      <w:r w:rsidRPr="00142DAB">
        <w:rPr>
          <w:rFonts w:ascii="Arial" w:hAnsi="Arial" w:cs="Arial"/>
          <w:sz w:val="20"/>
          <w:lang w:val="ru-RU"/>
        </w:rPr>
        <w:t>на</w:t>
      </w:r>
      <w:proofErr w:type="gramEnd"/>
      <w:r>
        <w:rPr>
          <w:rFonts w:ascii="Arial" w:hAnsi="Arial" w:cs="Arial"/>
          <w:sz w:val="20"/>
          <w:lang w:val="ru-RU"/>
        </w:rPr>
        <w:t>:</w:t>
      </w:r>
    </w:p>
    <w:p w:rsidR="003D66BC" w:rsidRDefault="003D66BC" w:rsidP="003D66BC">
      <w:pPr>
        <w:pStyle w:val="a3"/>
        <w:tabs>
          <w:tab w:val="left" w:pos="708"/>
        </w:tabs>
        <w:ind w:firstLine="39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- </w:t>
      </w:r>
      <w:r w:rsidRPr="00142DAB">
        <w:rPr>
          <w:rFonts w:ascii="Arial" w:hAnsi="Arial" w:cs="Arial"/>
          <w:sz w:val="20"/>
          <w:lang w:val="ru-RU"/>
        </w:rPr>
        <w:t>технологически неизбежный отход</w:t>
      </w:r>
      <w:r>
        <w:rPr>
          <w:rFonts w:ascii="Arial" w:hAnsi="Arial" w:cs="Arial"/>
          <w:sz w:val="20"/>
          <w:lang w:val="ru-RU"/>
        </w:rPr>
        <w:t>;</w:t>
      </w:r>
    </w:p>
    <w:p w:rsidR="003D66BC" w:rsidRDefault="003D66BC" w:rsidP="003D66BC">
      <w:pPr>
        <w:pStyle w:val="a3"/>
        <w:tabs>
          <w:tab w:val="left" w:pos="708"/>
        </w:tabs>
        <w:ind w:firstLine="39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- </w:t>
      </w:r>
      <w:r w:rsidRPr="00142DAB">
        <w:rPr>
          <w:rFonts w:ascii="Arial" w:hAnsi="Arial" w:cs="Arial"/>
          <w:sz w:val="20"/>
          <w:lang w:val="ru-RU"/>
        </w:rPr>
        <w:t>технический отход</w:t>
      </w:r>
      <w:r>
        <w:rPr>
          <w:rFonts w:ascii="Arial" w:hAnsi="Arial" w:cs="Arial"/>
          <w:sz w:val="20"/>
          <w:lang w:val="ru-RU"/>
        </w:rPr>
        <w:t>;</w:t>
      </w:r>
    </w:p>
    <w:p w:rsidR="003D66BC" w:rsidRPr="00142DAB" w:rsidRDefault="003D66BC" w:rsidP="003D66BC">
      <w:pPr>
        <w:pStyle w:val="a3"/>
        <w:tabs>
          <w:tab w:val="left" w:pos="708"/>
        </w:tabs>
        <w:ind w:firstLine="39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- </w:t>
      </w:r>
      <w:proofErr w:type="gramStart"/>
      <w:r w:rsidRPr="00142DAB">
        <w:rPr>
          <w:rFonts w:ascii="Arial" w:hAnsi="Arial" w:cs="Arial"/>
          <w:sz w:val="20"/>
          <w:lang w:val="ru-RU"/>
        </w:rPr>
        <w:t>брак отливок</w:t>
      </w:r>
      <w:proofErr w:type="gramEnd"/>
      <w:r w:rsidRPr="00142DAB">
        <w:rPr>
          <w:rFonts w:ascii="Arial" w:hAnsi="Arial" w:cs="Arial"/>
          <w:sz w:val="20"/>
          <w:lang w:val="ru-RU"/>
        </w:rPr>
        <w:t>.</w:t>
      </w:r>
    </w:p>
    <w:p w:rsidR="003D66BC" w:rsidRDefault="003D66BC">
      <w:pPr>
        <w:spacing w:after="200" w:line="276" w:lineRule="auto"/>
        <w:jc w:val="left"/>
        <w:rPr>
          <w:rFonts w:ascii="Arial" w:hAnsi="Arial" w:cs="Arial"/>
          <w:b/>
          <w:bCs/>
          <w:sz w:val="20"/>
          <w:lang w:val="ru-RU"/>
        </w:rPr>
      </w:pPr>
      <w:r>
        <w:rPr>
          <w:rFonts w:ascii="Arial" w:hAnsi="Arial" w:cs="Arial"/>
          <w:b/>
          <w:bCs/>
          <w:sz w:val="20"/>
          <w:lang w:val="ru-RU"/>
        </w:rPr>
        <w:br w:type="page"/>
      </w:r>
    </w:p>
    <w:p w:rsidR="003D66BC" w:rsidRPr="00142DAB" w:rsidRDefault="003D66BC" w:rsidP="003D66BC">
      <w:pPr>
        <w:pStyle w:val="a3"/>
        <w:tabs>
          <w:tab w:val="left" w:pos="708"/>
        </w:tabs>
        <w:ind w:firstLine="397"/>
        <w:rPr>
          <w:rFonts w:ascii="Arial" w:hAnsi="Arial" w:cs="Arial"/>
          <w:sz w:val="20"/>
          <w:lang w:val="ru-RU"/>
        </w:rPr>
      </w:pPr>
      <w:r w:rsidRPr="00142DAB">
        <w:rPr>
          <w:rFonts w:ascii="Arial" w:hAnsi="Arial" w:cs="Arial"/>
          <w:b/>
          <w:bCs/>
          <w:sz w:val="20"/>
          <w:lang w:val="ru-RU"/>
        </w:rPr>
        <w:lastRenderedPageBreak/>
        <w:t>5.</w:t>
      </w:r>
      <w:r>
        <w:rPr>
          <w:rFonts w:ascii="Arial" w:hAnsi="Arial" w:cs="Arial"/>
          <w:b/>
          <w:bCs/>
          <w:sz w:val="20"/>
          <w:lang w:val="ru-RU"/>
        </w:rPr>
        <w:t>3</w:t>
      </w:r>
      <w:proofErr w:type="gramStart"/>
      <w:r>
        <w:rPr>
          <w:rFonts w:ascii="Arial" w:hAnsi="Arial" w:cs="Arial"/>
          <w:sz w:val="20"/>
          <w:lang w:val="ru-RU"/>
        </w:rPr>
        <w:t> </w:t>
      </w:r>
      <w:r w:rsidRPr="00142DAB">
        <w:rPr>
          <w:rFonts w:ascii="Arial" w:hAnsi="Arial" w:cs="Arial"/>
          <w:sz w:val="20"/>
          <w:lang w:val="ru-RU"/>
        </w:rPr>
        <w:t>В</w:t>
      </w:r>
      <w:proofErr w:type="gramEnd"/>
      <w:r w:rsidRPr="00142DAB">
        <w:rPr>
          <w:rFonts w:ascii="Arial" w:hAnsi="Arial" w:cs="Arial"/>
          <w:sz w:val="20"/>
          <w:lang w:val="ru-RU"/>
        </w:rPr>
        <w:t xml:space="preserve"> зависимости от характера дефектов несоответствующ</w:t>
      </w:r>
      <w:r>
        <w:rPr>
          <w:rFonts w:ascii="Arial" w:hAnsi="Arial" w:cs="Arial"/>
          <w:sz w:val="20"/>
          <w:lang w:val="ru-RU"/>
        </w:rPr>
        <w:t>ую</w:t>
      </w:r>
      <w:r w:rsidRPr="00142DAB">
        <w:rPr>
          <w:rFonts w:ascii="Arial" w:hAnsi="Arial" w:cs="Arial"/>
          <w:sz w:val="20"/>
          <w:lang w:val="ru-RU"/>
        </w:rPr>
        <w:t xml:space="preserve"> продукци</w:t>
      </w:r>
      <w:r>
        <w:rPr>
          <w:rFonts w:ascii="Arial" w:hAnsi="Arial" w:cs="Arial"/>
          <w:sz w:val="20"/>
          <w:lang w:val="ru-RU"/>
        </w:rPr>
        <w:t>ю</w:t>
      </w:r>
      <w:r w:rsidRPr="00142DAB">
        <w:rPr>
          <w:rFonts w:ascii="Arial" w:hAnsi="Arial" w:cs="Arial"/>
          <w:sz w:val="20"/>
          <w:lang w:val="ru-RU"/>
        </w:rPr>
        <w:t xml:space="preserve"> подразделя</w:t>
      </w:r>
      <w:r>
        <w:rPr>
          <w:rFonts w:ascii="Arial" w:hAnsi="Arial" w:cs="Arial"/>
          <w:sz w:val="20"/>
          <w:lang w:val="ru-RU"/>
        </w:rPr>
        <w:t>ю</w:t>
      </w:r>
      <w:r w:rsidRPr="00142DAB">
        <w:rPr>
          <w:rFonts w:ascii="Arial" w:hAnsi="Arial" w:cs="Arial"/>
          <w:sz w:val="20"/>
          <w:lang w:val="ru-RU"/>
        </w:rPr>
        <w:t xml:space="preserve">т на отливки с </w:t>
      </w:r>
      <w:r>
        <w:rPr>
          <w:rFonts w:ascii="Arial" w:hAnsi="Arial" w:cs="Arial"/>
          <w:sz w:val="20"/>
          <w:lang w:val="ru-RU"/>
        </w:rPr>
        <w:t>устрани</w:t>
      </w:r>
      <w:r w:rsidRPr="00142DAB">
        <w:rPr>
          <w:rFonts w:ascii="Arial" w:hAnsi="Arial" w:cs="Arial"/>
          <w:sz w:val="20"/>
          <w:lang w:val="ru-RU"/>
        </w:rPr>
        <w:t>мыми дефектами и отливки с не</w:t>
      </w:r>
      <w:r>
        <w:rPr>
          <w:rFonts w:ascii="Arial" w:hAnsi="Arial" w:cs="Arial"/>
          <w:sz w:val="20"/>
          <w:lang w:val="ru-RU"/>
        </w:rPr>
        <w:t>устрани</w:t>
      </w:r>
      <w:r w:rsidRPr="00142DAB">
        <w:rPr>
          <w:rFonts w:ascii="Arial" w:hAnsi="Arial" w:cs="Arial"/>
          <w:sz w:val="20"/>
          <w:lang w:val="ru-RU"/>
        </w:rPr>
        <w:t>мыми дефектами.</w:t>
      </w:r>
    </w:p>
    <w:p w:rsidR="003D66BC" w:rsidRPr="005A7473" w:rsidRDefault="003D66BC" w:rsidP="003D66BC">
      <w:pPr>
        <w:ind w:firstLine="397"/>
        <w:rPr>
          <w:rFonts w:ascii="Arial" w:hAnsi="Arial" w:cs="Arial"/>
          <w:sz w:val="20"/>
        </w:rPr>
      </w:pPr>
      <w:r w:rsidRPr="005A7473">
        <w:rPr>
          <w:rFonts w:ascii="Arial" w:hAnsi="Arial" w:cs="Arial"/>
          <w:b/>
          <w:sz w:val="20"/>
        </w:rPr>
        <w:t>5.</w:t>
      </w:r>
      <w:r>
        <w:rPr>
          <w:rFonts w:ascii="Arial" w:hAnsi="Arial" w:cs="Arial"/>
          <w:b/>
          <w:sz w:val="20"/>
          <w:lang w:val="ru-RU"/>
        </w:rPr>
        <w:t>3</w:t>
      </w:r>
      <w:r w:rsidRPr="005A7473">
        <w:rPr>
          <w:rFonts w:ascii="Arial" w:hAnsi="Arial" w:cs="Arial"/>
          <w:b/>
          <w:sz w:val="20"/>
        </w:rPr>
        <w:t>.1</w:t>
      </w:r>
      <w:r>
        <w:rPr>
          <w:rFonts w:ascii="Arial" w:hAnsi="Arial" w:cs="Arial"/>
          <w:sz w:val="20"/>
          <w:lang w:val="be-BY"/>
        </w:rPr>
        <w:t> </w:t>
      </w:r>
      <w:r w:rsidRPr="005A7473">
        <w:rPr>
          <w:rFonts w:ascii="Arial" w:hAnsi="Arial" w:cs="Arial"/>
          <w:sz w:val="20"/>
        </w:rPr>
        <w:t xml:space="preserve">К </w:t>
      </w:r>
      <w:proofErr w:type="spellStart"/>
      <w:r w:rsidRPr="005A7473">
        <w:rPr>
          <w:rFonts w:ascii="Arial" w:hAnsi="Arial" w:cs="Arial"/>
          <w:sz w:val="20"/>
        </w:rPr>
        <w:t>отливкам</w:t>
      </w:r>
      <w:proofErr w:type="spellEnd"/>
      <w:r w:rsidRPr="005A7473">
        <w:rPr>
          <w:rFonts w:ascii="Arial" w:hAnsi="Arial" w:cs="Arial"/>
          <w:sz w:val="20"/>
        </w:rPr>
        <w:t xml:space="preserve"> с </w:t>
      </w:r>
      <w:proofErr w:type="spellStart"/>
      <w:r>
        <w:rPr>
          <w:rFonts w:ascii="Arial" w:hAnsi="Arial" w:cs="Arial"/>
          <w:sz w:val="20"/>
          <w:lang w:val="ru-RU"/>
        </w:rPr>
        <w:t>устран</w:t>
      </w:r>
      <w:r w:rsidRPr="005A7473">
        <w:rPr>
          <w:rFonts w:ascii="Arial" w:hAnsi="Arial" w:cs="Arial"/>
          <w:sz w:val="20"/>
        </w:rPr>
        <w:t>имыми</w:t>
      </w:r>
      <w:proofErr w:type="spellEnd"/>
      <w:r w:rsidRPr="005A7473">
        <w:rPr>
          <w:rFonts w:ascii="Arial" w:hAnsi="Arial" w:cs="Arial"/>
          <w:sz w:val="20"/>
        </w:rPr>
        <w:t xml:space="preserve"> дефектами </w:t>
      </w:r>
      <w:proofErr w:type="spellStart"/>
      <w:r w:rsidRPr="005A7473">
        <w:rPr>
          <w:rFonts w:ascii="Arial" w:hAnsi="Arial" w:cs="Arial"/>
          <w:sz w:val="20"/>
        </w:rPr>
        <w:t>относят</w:t>
      </w:r>
      <w:proofErr w:type="spellEnd"/>
      <w:r w:rsidRPr="005A7473">
        <w:rPr>
          <w:rFonts w:ascii="Arial" w:hAnsi="Arial" w:cs="Arial"/>
          <w:sz w:val="20"/>
        </w:rPr>
        <w:t xml:space="preserve"> </w:t>
      </w:r>
      <w:proofErr w:type="spellStart"/>
      <w:r w:rsidRPr="005A7473">
        <w:rPr>
          <w:rFonts w:ascii="Arial" w:hAnsi="Arial" w:cs="Arial"/>
          <w:sz w:val="20"/>
        </w:rPr>
        <w:t>отливки</w:t>
      </w:r>
      <w:proofErr w:type="spellEnd"/>
      <w:r w:rsidRPr="005A7473">
        <w:rPr>
          <w:rFonts w:ascii="Arial" w:hAnsi="Arial" w:cs="Arial"/>
          <w:sz w:val="20"/>
        </w:rPr>
        <w:t xml:space="preserve"> (</w:t>
      </w:r>
      <w:proofErr w:type="spellStart"/>
      <w:r w:rsidRPr="005A7473">
        <w:rPr>
          <w:rFonts w:ascii="Arial" w:hAnsi="Arial" w:cs="Arial"/>
          <w:sz w:val="20"/>
        </w:rPr>
        <w:t>детали</w:t>
      </w:r>
      <w:proofErr w:type="spellEnd"/>
      <w:r w:rsidRPr="005A7473">
        <w:rPr>
          <w:rFonts w:ascii="Arial" w:hAnsi="Arial" w:cs="Arial"/>
          <w:sz w:val="20"/>
        </w:rPr>
        <w:t xml:space="preserve">), </w:t>
      </w:r>
      <w:proofErr w:type="spellStart"/>
      <w:r w:rsidRPr="005A7473">
        <w:rPr>
          <w:rFonts w:ascii="Arial" w:hAnsi="Arial" w:cs="Arial"/>
          <w:sz w:val="20"/>
        </w:rPr>
        <w:t>которые</w:t>
      </w:r>
      <w:proofErr w:type="spellEnd"/>
      <w:r w:rsidRPr="005A7473">
        <w:rPr>
          <w:rFonts w:ascii="Arial" w:hAnsi="Arial" w:cs="Arial"/>
          <w:sz w:val="20"/>
        </w:rPr>
        <w:t xml:space="preserve"> </w:t>
      </w:r>
      <w:proofErr w:type="spellStart"/>
      <w:r w:rsidRPr="005A7473">
        <w:rPr>
          <w:rFonts w:ascii="Arial" w:hAnsi="Arial" w:cs="Arial"/>
          <w:sz w:val="20"/>
        </w:rPr>
        <w:t>после</w:t>
      </w:r>
      <w:proofErr w:type="spellEnd"/>
      <w:r w:rsidRPr="005A7473">
        <w:rPr>
          <w:rFonts w:ascii="Arial" w:hAnsi="Arial" w:cs="Arial"/>
          <w:sz w:val="20"/>
        </w:rPr>
        <w:t xml:space="preserve"> </w:t>
      </w:r>
      <w:proofErr w:type="spellStart"/>
      <w:r w:rsidRPr="005A7473">
        <w:rPr>
          <w:rFonts w:ascii="Arial" w:hAnsi="Arial" w:cs="Arial"/>
          <w:sz w:val="20"/>
        </w:rPr>
        <w:t>устранения</w:t>
      </w:r>
      <w:proofErr w:type="spellEnd"/>
      <w:r w:rsidRPr="005A7473">
        <w:rPr>
          <w:rFonts w:ascii="Arial" w:hAnsi="Arial" w:cs="Arial"/>
          <w:sz w:val="20"/>
        </w:rPr>
        <w:t xml:space="preserve"> </w:t>
      </w:r>
      <w:proofErr w:type="spellStart"/>
      <w:r w:rsidRPr="005A7473">
        <w:rPr>
          <w:rFonts w:ascii="Arial" w:hAnsi="Arial" w:cs="Arial"/>
          <w:sz w:val="20"/>
        </w:rPr>
        <w:t>дефектов</w:t>
      </w:r>
      <w:proofErr w:type="spellEnd"/>
      <w:r w:rsidRPr="005A7473">
        <w:rPr>
          <w:rFonts w:ascii="Arial" w:hAnsi="Arial" w:cs="Arial"/>
          <w:sz w:val="20"/>
        </w:rPr>
        <w:t xml:space="preserve"> </w:t>
      </w:r>
      <w:proofErr w:type="spellStart"/>
      <w:r w:rsidRPr="005A7473">
        <w:rPr>
          <w:rFonts w:ascii="Arial" w:hAnsi="Arial" w:cs="Arial"/>
          <w:sz w:val="20"/>
        </w:rPr>
        <w:t>могут</w:t>
      </w:r>
      <w:proofErr w:type="spellEnd"/>
      <w:r w:rsidRPr="005A7473">
        <w:rPr>
          <w:rFonts w:ascii="Arial" w:hAnsi="Arial" w:cs="Arial"/>
          <w:sz w:val="20"/>
        </w:rPr>
        <w:t xml:space="preserve"> </w:t>
      </w:r>
      <w:proofErr w:type="spellStart"/>
      <w:r w:rsidRPr="005A7473">
        <w:rPr>
          <w:rFonts w:ascii="Arial" w:hAnsi="Arial" w:cs="Arial"/>
          <w:sz w:val="20"/>
        </w:rPr>
        <w:t>быть</w:t>
      </w:r>
      <w:proofErr w:type="spellEnd"/>
      <w:r w:rsidRPr="005A7473">
        <w:rPr>
          <w:rFonts w:ascii="Arial" w:hAnsi="Arial" w:cs="Arial"/>
          <w:sz w:val="20"/>
        </w:rPr>
        <w:t xml:space="preserve"> </w:t>
      </w:r>
      <w:proofErr w:type="spellStart"/>
      <w:r w:rsidRPr="005A7473">
        <w:rPr>
          <w:rFonts w:ascii="Arial" w:hAnsi="Arial" w:cs="Arial"/>
          <w:sz w:val="20"/>
        </w:rPr>
        <w:t>использованы</w:t>
      </w:r>
      <w:proofErr w:type="spellEnd"/>
      <w:r w:rsidRPr="005A7473">
        <w:rPr>
          <w:rFonts w:ascii="Arial" w:hAnsi="Arial" w:cs="Arial"/>
          <w:sz w:val="20"/>
        </w:rPr>
        <w:t xml:space="preserve"> по прямому </w:t>
      </w:r>
      <w:proofErr w:type="spellStart"/>
      <w:r w:rsidRPr="005A7473">
        <w:rPr>
          <w:rFonts w:ascii="Arial" w:hAnsi="Arial" w:cs="Arial"/>
          <w:sz w:val="20"/>
        </w:rPr>
        <w:t>назначению</w:t>
      </w:r>
      <w:proofErr w:type="spellEnd"/>
      <w:r>
        <w:rPr>
          <w:rFonts w:ascii="Arial" w:hAnsi="Arial" w:cs="Arial"/>
          <w:sz w:val="20"/>
          <w:lang w:val="ru-RU"/>
        </w:rPr>
        <w:t>,</w:t>
      </w:r>
      <w:r w:rsidRPr="005A7473">
        <w:rPr>
          <w:rFonts w:ascii="Arial" w:hAnsi="Arial" w:cs="Arial"/>
          <w:sz w:val="20"/>
        </w:rPr>
        <w:t xml:space="preserve"> и </w:t>
      </w:r>
      <w:proofErr w:type="spellStart"/>
      <w:r w:rsidRPr="005A7473">
        <w:rPr>
          <w:rFonts w:ascii="Arial" w:hAnsi="Arial" w:cs="Arial"/>
          <w:sz w:val="20"/>
        </w:rPr>
        <w:t>устранение</w:t>
      </w:r>
      <w:proofErr w:type="spellEnd"/>
      <w:r w:rsidRPr="005A7473">
        <w:rPr>
          <w:rFonts w:ascii="Arial" w:hAnsi="Arial" w:cs="Arial"/>
          <w:sz w:val="20"/>
        </w:rPr>
        <w:t xml:space="preserve"> </w:t>
      </w:r>
      <w:proofErr w:type="spellStart"/>
      <w:r w:rsidRPr="005A7473">
        <w:rPr>
          <w:rFonts w:ascii="Arial" w:hAnsi="Arial" w:cs="Arial"/>
          <w:sz w:val="20"/>
        </w:rPr>
        <w:t>дефектов</w:t>
      </w:r>
      <w:proofErr w:type="spellEnd"/>
      <w:r w:rsidRPr="005A7473">
        <w:rPr>
          <w:rFonts w:ascii="Arial" w:hAnsi="Arial" w:cs="Arial"/>
          <w:sz w:val="20"/>
        </w:rPr>
        <w:t xml:space="preserve"> </w:t>
      </w:r>
      <w:proofErr w:type="spellStart"/>
      <w:r w:rsidRPr="005A7473">
        <w:rPr>
          <w:rFonts w:ascii="Arial" w:hAnsi="Arial" w:cs="Arial"/>
          <w:sz w:val="20"/>
        </w:rPr>
        <w:t>этих</w:t>
      </w:r>
      <w:proofErr w:type="spellEnd"/>
      <w:r w:rsidRPr="005A7473">
        <w:rPr>
          <w:rFonts w:ascii="Arial" w:hAnsi="Arial" w:cs="Arial"/>
          <w:sz w:val="20"/>
        </w:rPr>
        <w:t xml:space="preserve"> </w:t>
      </w:r>
      <w:proofErr w:type="spellStart"/>
      <w:r w:rsidRPr="005A7473">
        <w:rPr>
          <w:rFonts w:ascii="Arial" w:hAnsi="Arial" w:cs="Arial"/>
          <w:sz w:val="20"/>
        </w:rPr>
        <w:t>отливок</w:t>
      </w:r>
      <w:proofErr w:type="spellEnd"/>
      <w:r w:rsidRPr="005A7473">
        <w:rPr>
          <w:rFonts w:ascii="Arial" w:hAnsi="Arial" w:cs="Arial"/>
          <w:sz w:val="20"/>
        </w:rPr>
        <w:t xml:space="preserve"> </w:t>
      </w:r>
      <w:proofErr w:type="spellStart"/>
      <w:r w:rsidRPr="005A7473">
        <w:rPr>
          <w:rFonts w:ascii="Arial" w:hAnsi="Arial" w:cs="Arial"/>
          <w:sz w:val="20"/>
        </w:rPr>
        <w:t>технически</w:t>
      </w:r>
      <w:proofErr w:type="spellEnd"/>
      <w:r w:rsidRPr="005A7473">
        <w:rPr>
          <w:rFonts w:ascii="Arial" w:hAnsi="Arial" w:cs="Arial"/>
          <w:sz w:val="20"/>
        </w:rPr>
        <w:t xml:space="preserve"> </w:t>
      </w:r>
      <w:proofErr w:type="spellStart"/>
      <w:r w:rsidRPr="005A7473">
        <w:rPr>
          <w:rFonts w:ascii="Arial" w:hAnsi="Arial" w:cs="Arial"/>
          <w:sz w:val="20"/>
        </w:rPr>
        <w:t>возможно</w:t>
      </w:r>
      <w:proofErr w:type="spellEnd"/>
      <w:r w:rsidRPr="005A7473">
        <w:rPr>
          <w:rFonts w:ascii="Arial" w:hAnsi="Arial" w:cs="Arial"/>
          <w:sz w:val="20"/>
        </w:rPr>
        <w:t xml:space="preserve"> и </w:t>
      </w:r>
      <w:proofErr w:type="spellStart"/>
      <w:r w:rsidRPr="005A7473">
        <w:rPr>
          <w:rFonts w:ascii="Arial" w:hAnsi="Arial" w:cs="Arial"/>
          <w:sz w:val="20"/>
        </w:rPr>
        <w:t>экономически</w:t>
      </w:r>
      <w:proofErr w:type="spellEnd"/>
      <w:r w:rsidRPr="005A7473">
        <w:rPr>
          <w:rFonts w:ascii="Arial" w:hAnsi="Arial" w:cs="Arial"/>
          <w:sz w:val="20"/>
        </w:rPr>
        <w:t xml:space="preserve"> </w:t>
      </w:r>
      <w:proofErr w:type="spellStart"/>
      <w:r w:rsidRPr="005A7473">
        <w:rPr>
          <w:rFonts w:ascii="Arial" w:hAnsi="Arial" w:cs="Arial"/>
          <w:sz w:val="20"/>
        </w:rPr>
        <w:t>целесообразно</w:t>
      </w:r>
      <w:proofErr w:type="spellEnd"/>
      <w:r w:rsidRPr="005A7473">
        <w:rPr>
          <w:rFonts w:ascii="Arial" w:hAnsi="Arial" w:cs="Arial"/>
          <w:sz w:val="20"/>
        </w:rPr>
        <w:t>.</w:t>
      </w:r>
    </w:p>
    <w:p w:rsidR="003D66BC" w:rsidRPr="00142DAB" w:rsidRDefault="003D66BC" w:rsidP="003D66BC">
      <w:pPr>
        <w:pStyle w:val="a3"/>
        <w:tabs>
          <w:tab w:val="left" w:pos="708"/>
        </w:tabs>
        <w:ind w:firstLine="397"/>
        <w:rPr>
          <w:rFonts w:ascii="Arial" w:hAnsi="Arial" w:cs="Arial"/>
          <w:sz w:val="20"/>
          <w:lang w:val="ru-RU"/>
        </w:rPr>
      </w:pPr>
      <w:r w:rsidRPr="00142DAB">
        <w:rPr>
          <w:rFonts w:ascii="Arial" w:hAnsi="Arial" w:cs="Arial"/>
          <w:b/>
          <w:bCs/>
          <w:sz w:val="20"/>
          <w:lang w:val="ru-RU"/>
        </w:rPr>
        <w:t>5.</w:t>
      </w:r>
      <w:r>
        <w:rPr>
          <w:rFonts w:ascii="Arial" w:hAnsi="Arial" w:cs="Arial"/>
          <w:b/>
          <w:bCs/>
          <w:sz w:val="20"/>
          <w:lang w:val="ru-RU"/>
        </w:rPr>
        <w:t>3</w:t>
      </w:r>
      <w:r w:rsidRPr="00142DAB">
        <w:rPr>
          <w:rFonts w:ascii="Arial" w:hAnsi="Arial" w:cs="Arial"/>
          <w:b/>
          <w:bCs/>
          <w:sz w:val="20"/>
          <w:lang w:val="ru-RU"/>
        </w:rPr>
        <w:t>.2</w:t>
      </w:r>
      <w:proofErr w:type="gramStart"/>
      <w:r>
        <w:rPr>
          <w:rFonts w:ascii="Arial" w:hAnsi="Arial" w:cs="Arial"/>
          <w:sz w:val="20"/>
          <w:lang w:val="ru-RU"/>
        </w:rPr>
        <w:t> </w:t>
      </w:r>
      <w:r w:rsidRPr="00142DAB">
        <w:rPr>
          <w:rFonts w:ascii="Arial" w:hAnsi="Arial" w:cs="Arial"/>
          <w:sz w:val="20"/>
          <w:lang w:val="ru-RU"/>
        </w:rPr>
        <w:t>К</w:t>
      </w:r>
      <w:proofErr w:type="gramEnd"/>
      <w:r w:rsidRPr="00142DAB">
        <w:rPr>
          <w:rFonts w:ascii="Arial" w:hAnsi="Arial" w:cs="Arial"/>
          <w:sz w:val="20"/>
          <w:lang w:val="ru-RU"/>
        </w:rPr>
        <w:t xml:space="preserve"> отливкам с не</w:t>
      </w:r>
      <w:r>
        <w:rPr>
          <w:rFonts w:ascii="Arial" w:hAnsi="Arial" w:cs="Arial"/>
          <w:sz w:val="20"/>
          <w:lang w:val="ru-RU"/>
        </w:rPr>
        <w:t>устраним</w:t>
      </w:r>
      <w:r w:rsidRPr="00142DAB">
        <w:rPr>
          <w:rFonts w:ascii="Arial" w:hAnsi="Arial" w:cs="Arial"/>
          <w:sz w:val="20"/>
          <w:lang w:val="ru-RU"/>
        </w:rPr>
        <w:t>ыми дефектами относят отливки, которые не могут быть использованы по прямому назначению</w:t>
      </w:r>
      <w:r>
        <w:rPr>
          <w:rFonts w:ascii="Arial" w:hAnsi="Arial" w:cs="Arial"/>
          <w:sz w:val="20"/>
          <w:lang w:val="ru-RU"/>
        </w:rPr>
        <w:t>,</w:t>
      </w:r>
      <w:r w:rsidRPr="00142DAB">
        <w:rPr>
          <w:rFonts w:ascii="Arial" w:hAnsi="Arial" w:cs="Arial"/>
          <w:sz w:val="20"/>
          <w:lang w:val="ru-RU"/>
        </w:rPr>
        <w:t xml:space="preserve"> и устранение дефектов этих отливок технически невозможно или экономически нецелесообразно.</w:t>
      </w:r>
    </w:p>
    <w:p w:rsidR="003D66BC" w:rsidRDefault="003D66BC" w:rsidP="003D66BC">
      <w:pPr>
        <w:pStyle w:val="a3"/>
        <w:tabs>
          <w:tab w:val="left" w:pos="708"/>
        </w:tabs>
        <w:ind w:firstLine="397"/>
        <w:rPr>
          <w:rFonts w:ascii="Arial" w:hAnsi="Arial" w:cs="Arial"/>
          <w:sz w:val="20"/>
          <w:lang w:val="ru-RU"/>
        </w:rPr>
      </w:pPr>
      <w:r w:rsidRPr="00142DAB">
        <w:rPr>
          <w:rFonts w:ascii="Arial" w:hAnsi="Arial" w:cs="Arial"/>
          <w:b/>
          <w:bCs/>
          <w:sz w:val="20"/>
          <w:lang w:val="ru-RU"/>
        </w:rPr>
        <w:t>5.</w:t>
      </w:r>
      <w:r>
        <w:rPr>
          <w:rFonts w:ascii="Arial" w:hAnsi="Arial" w:cs="Arial"/>
          <w:b/>
          <w:bCs/>
          <w:sz w:val="20"/>
          <w:lang w:val="ru-RU"/>
        </w:rPr>
        <w:t>4</w:t>
      </w:r>
      <w:proofErr w:type="gramStart"/>
      <w:r>
        <w:rPr>
          <w:rFonts w:ascii="Arial" w:hAnsi="Arial" w:cs="Arial"/>
          <w:sz w:val="20"/>
          <w:lang w:val="ru-RU"/>
        </w:rPr>
        <w:t> </w:t>
      </w:r>
      <w:r w:rsidRPr="00142DAB">
        <w:rPr>
          <w:rFonts w:ascii="Arial" w:hAnsi="Arial" w:cs="Arial"/>
          <w:sz w:val="20"/>
          <w:lang w:val="ru-RU"/>
        </w:rPr>
        <w:t>У</w:t>
      </w:r>
      <w:proofErr w:type="gramEnd"/>
      <w:r w:rsidRPr="00142DAB">
        <w:rPr>
          <w:rFonts w:ascii="Arial" w:hAnsi="Arial" w:cs="Arial"/>
          <w:sz w:val="20"/>
          <w:lang w:val="ru-RU"/>
        </w:rPr>
        <w:t xml:space="preserve"> изготовителя несоответствующ</w:t>
      </w:r>
      <w:r>
        <w:rPr>
          <w:rFonts w:ascii="Arial" w:hAnsi="Arial" w:cs="Arial"/>
          <w:sz w:val="20"/>
          <w:lang w:val="ru-RU"/>
        </w:rPr>
        <w:t>ую</w:t>
      </w:r>
      <w:r w:rsidRPr="00142DAB">
        <w:rPr>
          <w:rFonts w:ascii="Arial" w:hAnsi="Arial" w:cs="Arial"/>
          <w:sz w:val="20"/>
          <w:lang w:val="ru-RU"/>
        </w:rPr>
        <w:t xml:space="preserve"> продукци</w:t>
      </w:r>
      <w:r>
        <w:rPr>
          <w:rFonts w:ascii="Arial" w:hAnsi="Arial" w:cs="Arial"/>
          <w:sz w:val="20"/>
          <w:lang w:val="ru-RU"/>
        </w:rPr>
        <w:t>ю</w:t>
      </w:r>
      <w:r w:rsidRPr="00142DAB">
        <w:rPr>
          <w:rFonts w:ascii="Arial" w:hAnsi="Arial" w:cs="Arial"/>
          <w:sz w:val="20"/>
          <w:lang w:val="ru-RU"/>
        </w:rPr>
        <w:t xml:space="preserve"> литья по месту выявления подразделя</w:t>
      </w:r>
      <w:r>
        <w:rPr>
          <w:rFonts w:ascii="Arial" w:hAnsi="Arial" w:cs="Arial"/>
          <w:sz w:val="20"/>
          <w:lang w:val="ru-RU"/>
        </w:rPr>
        <w:t>ю</w:t>
      </w:r>
      <w:r w:rsidRPr="00142DAB">
        <w:rPr>
          <w:rFonts w:ascii="Arial" w:hAnsi="Arial" w:cs="Arial"/>
          <w:sz w:val="20"/>
          <w:lang w:val="ru-RU"/>
        </w:rPr>
        <w:t>т на внутреннюю и внешнюю. Местом выявления внутренней несоответствующей продукции могут быть литейные цеха (участки) или другие цеха (участки)</w:t>
      </w:r>
      <w:r>
        <w:rPr>
          <w:rFonts w:ascii="Arial" w:hAnsi="Arial" w:cs="Arial"/>
          <w:sz w:val="20"/>
          <w:lang w:val="ru-RU"/>
        </w:rPr>
        <w:t xml:space="preserve"> до передачи их потребителю. Внешняя несоответствующая продукция – отливки, выявленные </w:t>
      </w:r>
      <w:r w:rsidR="00D30D5F">
        <w:rPr>
          <w:rFonts w:ascii="Arial" w:hAnsi="Arial" w:cs="Arial"/>
          <w:sz w:val="20"/>
          <w:lang w:val="ru-RU"/>
        </w:rPr>
        <w:t xml:space="preserve">у </w:t>
      </w:r>
      <w:r>
        <w:rPr>
          <w:rFonts w:ascii="Arial" w:hAnsi="Arial" w:cs="Arial"/>
          <w:sz w:val="20"/>
          <w:lang w:val="ru-RU"/>
        </w:rPr>
        <w:t>потребител</w:t>
      </w:r>
      <w:r w:rsidR="00D30D5F">
        <w:rPr>
          <w:rFonts w:ascii="Arial" w:hAnsi="Arial" w:cs="Arial"/>
          <w:sz w:val="20"/>
          <w:lang w:val="ru-RU"/>
        </w:rPr>
        <w:t>я</w:t>
      </w:r>
      <w:r>
        <w:rPr>
          <w:rFonts w:ascii="Arial" w:hAnsi="Arial" w:cs="Arial"/>
          <w:sz w:val="20"/>
          <w:lang w:val="ru-RU"/>
        </w:rPr>
        <w:t xml:space="preserve"> литья.</w:t>
      </w:r>
    </w:p>
    <w:p w:rsidR="003D66BC" w:rsidRPr="00142DAB" w:rsidRDefault="003D66BC" w:rsidP="003D66BC">
      <w:pPr>
        <w:pStyle w:val="a3"/>
        <w:tabs>
          <w:tab w:val="left" w:pos="708"/>
        </w:tabs>
        <w:ind w:firstLine="397"/>
        <w:rPr>
          <w:rFonts w:ascii="Arial" w:hAnsi="Arial" w:cs="Arial"/>
          <w:sz w:val="20"/>
          <w:lang w:val="ru-RU"/>
        </w:rPr>
      </w:pPr>
      <w:r w:rsidRPr="00142DAB">
        <w:rPr>
          <w:rFonts w:ascii="Arial" w:hAnsi="Arial" w:cs="Arial"/>
          <w:b/>
          <w:bCs/>
          <w:sz w:val="20"/>
          <w:lang w:val="ru-RU"/>
        </w:rPr>
        <w:t>5.</w:t>
      </w:r>
      <w:r>
        <w:rPr>
          <w:rFonts w:ascii="Arial" w:hAnsi="Arial" w:cs="Arial"/>
          <w:b/>
          <w:bCs/>
          <w:sz w:val="20"/>
          <w:lang w:val="ru-RU"/>
        </w:rPr>
        <w:t>5 </w:t>
      </w:r>
      <w:r w:rsidRPr="00142DAB">
        <w:rPr>
          <w:rFonts w:ascii="Arial" w:hAnsi="Arial" w:cs="Arial"/>
          <w:sz w:val="20"/>
          <w:lang w:val="ru-RU"/>
        </w:rPr>
        <w:t>Несоответствующ</w:t>
      </w:r>
      <w:r>
        <w:rPr>
          <w:rFonts w:ascii="Arial" w:hAnsi="Arial" w:cs="Arial"/>
          <w:sz w:val="20"/>
          <w:lang w:val="ru-RU"/>
        </w:rPr>
        <w:t>ую</w:t>
      </w:r>
      <w:r w:rsidRPr="00142DAB">
        <w:rPr>
          <w:rFonts w:ascii="Arial" w:hAnsi="Arial" w:cs="Arial"/>
          <w:sz w:val="20"/>
          <w:lang w:val="ru-RU"/>
        </w:rPr>
        <w:t xml:space="preserve"> продукци</w:t>
      </w:r>
      <w:r>
        <w:rPr>
          <w:rFonts w:ascii="Arial" w:hAnsi="Arial" w:cs="Arial"/>
          <w:sz w:val="20"/>
          <w:lang w:val="ru-RU"/>
        </w:rPr>
        <w:t>ю</w:t>
      </w:r>
      <w:r w:rsidRPr="00142DAB">
        <w:rPr>
          <w:rFonts w:ascii="Arial" w:hAnsi="Arial" w:cs="Arial"/>
          <w:sz w:val="20"/>
          <w:lang w:val="ru-RU"/>
        </w:rPr>
        <w:t xml:space="preserve"> литья классифициру</w:t>
      </w:r>
      <w:r>
        <w:rPr>
          <w:rFonts w:ascii="Arial" w:hAnsi="Arial" w:cs="Arial"/>
          <w:sz w:val="20"/>
          <w:lang w:val="ru-RU"/>
        </w:rPr>
        <w:t>ю</w:t>
      </w:r>
      <w:r w:rsidRPr="00142DAB">
        <w:rPr>
          <w:rFonts w:ascii="Arial" w:hAnsi="Arial" w:cs="Arial"/>
          <w:sz w:val="20"/>
          <w:lang w:val="ru-RU"/>
        </w:rPr>
        <w:t xml:space="preserve">т по видам </w:t>
      </w:r>
      <w:r>
        <w:rPr>
          <w:rFonts w:ascii="Arial" w:hAnsi="Arial" w:cs="Arial"/>
          <w:sz w:val="20"/>
          <w:lang w:val="ru-RU"/>
        </w:rPr>
        <w:t xml:space="preserve">дефектов </w:t>
      </w:r>
      <w:r w:rsidRPr="00142DAB">
        <w:rPr>
          <w:rFonts w:ascii="Arial" w:hAnsi="Arial" w:cs="Arial"/>
          <w:sz w:val="20"/>
          <w:lang w:val="ru-RU"/>
        </w:rPr>
        <w:t xml:space="preserve">и причинам </w:t>
      </w:r>
      <w:r>
        <w:rPr>
          <w:rFonts w:ascii="Arial" w:hAnsi="Arial" w:cs="Arial"/>
          <w:sz w:val="20"/>
          <w:lang w:val="ru-RU"/>
        </w:rPr>
        <w:t xml:space="preserve">их </w:t>
      </w:r>
      <w:r w:rsidRPr="00142DAB">
        <w:rPr>
          <w:rFonts w:ascii="Arial" w:hAnsi="Arial" w:cs="Arial"/>
          <w:sz w:val="20"/>
          <w:lang w:val="ru-RU"/>
        </w:rPr>
        <w:t xml:space="preserve">возникновения в соответствии с </w:t>
      </w:r>
      <w:r>
        <w:rPr>
          <w:rFonts w:ascii="Arial" w:hAnsi="Arial" w:cs="Arial"/>
          <w:sz w:val="20"/>
          <w:lang w:val="ru-RU"/>
        </w:rPr>
        <w:t xml:space="preserve">классификатором дефектов, приведенным в </w:t>
      </w:r>
      <w:r w:rsidRPr="00142DAB">
        <w:rPr>
          <w:rFonts w:ascii="Arial" w:hAnsi="Arial" w:cs="Arial"/>
          <w:sz w:val="20"/>
          <w:lang w:val="ru-RU"/>
        </w:rPr>
        <w:t>приложени</w:t>
      </w:r>
      <w:r>
        <w:rPr>
          <w:rFonts w:ascii="Arial" w:hAnsi="Arial" w:cs="Arial"/>
          <w:sz w:val="20"/>
          <w:lang w:val="ru-RU"/>
        </w:rPr>
        <w:t>и</w:t>
      </w:r>
      <w:proofErr w:type="gramStart"/>
      <w:r w:rsidRPr="00142DAB">
        <w:rPr>
          <w:rFonts w:ascii="Arial" w:hAnsi="Arial" w:cs="Arial"/>
          <w:sz w:val="20"/>
          <w:lang w:val="ru-RU"/>
        </w:rPr>
        <w:t xml:space="preserve"> А</w:t>
      </w:r>
      <w:proofErr w:type="gramEnd"/>
      <w:r>
        <w:rPr>
          <w:rFonts w:ascii="Arial" w:hAnsi="Arial" w:cs="Arial"/>
          <w:sz w:val="20"/>
          <w:lang w:val="ru-RU"/>
        </w:rPr>
        <w:t>, или изготовитель разрабатывает и утверждает классификаторы дефектов с учетом специфики производства.</w:t>
      </w:r>
    </w:p>
    <w:p w:rsidR="003D66BC" w:rsidRPr="006C6C65" w:rsidRDefault="003D66BC" w:rsidP="003D66BC">
      <w:pPr>
        <w:pStyle w:val="1"/>
        <w:spacing w:before="220" w:after="160"/>
        <w:ind w:firstLine="397"/>
        <w:rPr>
          <w:sz w:val="22"/>
          <w:szCs w:val="22"/>
          <w:lang w:val="ru-RU"/>
        </w:rPr>
      </w:pPr>
      <w:bookmarkStart w:id="8" w:name="_Toc364423596"/>
      <w:r w:rsidRPr="006C6C65">
        <w:rPr>
          <w:sz w:val="22"/>
          <w:szCs w:val="22"/>
          <w:lang w:val="ru-RU"/>
        </w:rPr>
        <w:t>6</w:t>
      </w:r>
      <w:r>
        <w:rPr>
          <w:sz w:val="22"/>
          <w:szCs w:val="22"/>
          <w:lang w:val="ru-RU"/>
        </w:rPr>
        <w:t> </w:t>
      </w:r>
      <w:r w:rsidRPr="006C6C65">
        <w:rPr>
          <w:sz w:val="22"/>
          <w:szCs w:val="22"/>
          <w:lang w:val="ru-RU"/>
        </w:rPr>
        <w:t>Выявление и оформление несоответствующей продукции литья</w:t>
      </w:r>
      <w:bookmarkEnd w:id="8"/>
    </w:p>
    <w:p w:rsidR="003D66BC" w:rsidRPr="00325F23" w:rsidRDefault="003D66BC" w:rsidP="003D66BC">
      <w:pPr>
        <w:pStyle w:val="2"/>
        <w:rPr>
          <w:lang w:val="ru-RU"/>
        </w:rPr>
      </w:pPr>
      <w:bookmarkStart w:id="9" w:name="_Toc364423597"/>
      <w:r w:rsidRPr="00325F23">
        <w:rPr>
          <w:lang w:val="ru-RU"/>
        </w:rPr>
        <w:t>6.1</w:t>
      </w:r>
      <w:r>
        <w:rPr>
          <w:lang w:val="ru-RU"/>
        </w:rPr>
        <w:t> </w:t>
      </w:r>
      <w:r w:rsidRPr="00325F23">
        <w:rPr>
          <w:lang w:val="ru-RU"/>
        </w:rPr>
        <w:t>Общие положения по выявлению и оформлению несоответствующей продукции литья</w:t>
      </w:r>
      <w:bookmarkEnd w:id="9"/>
    </w:p>
    <w:p w:rsidR="003D66BC" w:rsidRPr="004D0C4C" w:rsidRDefault="003D66BC" w:rsidP="003D66BC">
      <w:pPr>
        <w:pStyle w:val="a3"/>
        <w:tabs>
          <w:tab w:val="left" w:pos="708"/>
        </w:tabs>
        <w:ind w:firstLine="397"/>
        <w:rPr>
          <w:rFonts w:ascii="Arial" w:hAnsi="Arial" w:cs="Arial"/>
          <w:sz w:val="20"/>
          <w:lang w:val="ru-RU"/>
        </w:rPr>
      </w:pPr>
      <w:r w:rsidRPr="004D0C4C">
        <w:rPr>
          <w:rFonts w:ascii="Arial" w:hAnsi="Arial" w:cs="Arial"/>
          <w:b/>
          <w:bCs/>
          <w:sz w:val="20"/>
          <w:lang w:val="ru-RU"/>
        </w:rPr>
        <w:t>6.1.1</w:t>
      </w:r>
      <w:r>
        <w:rPr>
          <w:rFonts w:ascii="Arial" w:hAnsi="Arial" w:cs="Arial"/>
          <w:sz w:val="20"/>
          <w:lang w:val="ru-RU"/>
        </w:rPr>
        <w:t> </w:t>
      </w:r>
      <w:r w:rsidRPr="004D0C4C">
        <w:rPr>
          <w:rFonts w:ascii="Arial" w:hAnsi="Arial" w:cs="Arial"/>
          <w:sz w:val="20"/>
          <w:lang w:val="ru-RU"/>
        </w:rPr>
        <w:t>Выявление несоответствующей продукции на всех технологических операциях проводит рабочи</w:t>
      </w:r>
      <w:r>
        <w:rPr>
          <w:rFonts w:ascii="Arial" w:hAnsi="Arial" w:cs="Arial"/>
          <w:sz w:val="20"/>
          <w:lang w:val="ru-RU"/>
        </w:rPr>
        <w:t>й</w:t>
      </w:r>
      <w:r w:rsidRPr="004D0C4C">
        <w:rPr>
          <w:rFonts w:ascii="Arial" w:hAnsi="Arial" w:cs="Arial"/>
          <w:sz w:val="20"/>
          <w:lang w:val="ru-RU"/>
        </w:rPr>
        <w:t>-исполнител</w:t>
      </w:r>
      <w:r>
        <w:rPr>
          <w:rFonts w:ascii="Arial" w:hAnsi="Arial" w:cs="Arial"/>
          <w:sz w:val="20"/>
          <w:lang w:val="ru-RU"/>
        </w:rPr>
        <w:t>ь</w:t>
      </w:r>
      <w:r w:rsidRPr="004D0C4C">
        <w:rPr>
          <w:rFonts w:ascii="Arial" w:hAnsi="Arial" w:cs="Arial"/>
          <w:sz w:val="20"/>
          <w:lang w:val="ru-RU"/>
        </w:rPr>
        <w:t>, мастер и контролер СТК.</w:t>
      </w:r>
    </w:p>
    <w:p w:rsidR="003D66BC" w:rsidRPr="004D0C4C" w:rsidRDefault="003D66BC" w:rsidP="003D66BC">
      <w:pPr>
        <w:pStyle w:val="a3"/>
        <w:tabs>
          <w:tab w:val="left" w:pos="708"/>
        </w:tabs>
        <w:ind w:firstLine="397"/>
        <w:rPr>
          <w:rFonts w:ascii="Arial" w:hAnsi="Arial" w:cs="Arial"/>
          <w:sz w:val="20"/>
          <w:lang w:val="ru-RU"/>
        </w:rPr>
      </w:pPr>
      <w:r w:rsidRPr="004D0C4C">
        <w:rPr>
          <w:rFonts w:ascii="Arial" w:hAnsi="Arial" w:cs="Arial"/>
          <w:b/>
          <w:bCs/>
          <w:sz w:val="20"/>
          <w:lang w:val="ru-RU"/>
        </w:rPr>
        <w:t>6.1.2</w:t>
      </w:r>
      <w:r>
        <w:rPr>
          <w:rFonts w:ascii="Arial" w:hAnsi="Arial" w:cs="Arial"/>
          <w:sz w:val="20"/>
          <w:lang w:val="ru-RU"/>
        </w:rPr>
        <w:t> М</w:t>
      </w:r>
      <w:r w:rsidRPr="004D0C4C">
        <w:rPr>
          <w:rFonts w:ascii="Arial" w:hAnsi="Arial" w:cs="Arial"/>
          <w:sz w:val="20"/>
          <w:lang w:val="ru-RU"/>
        </w:rPr>
        <w:t>ас</w:t>
      </w:r>
      <w:r>
        <w:rPr>
          <w:rFonts w:ascii="Arial" w:hAnsi="Arial" w:cs="Arial"/>
          <w:sz w:val="20"/>
          <w:lang w:val="ru-RU"/>
        </w:rPr>
        <w:t>тер или бригадир</w:t>
      </w:r>
      <w:r w:rsidRPr="004D0C4C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о</w:t>
      </w:r>
      <w:r w:rsidRPr="004D0C4C">
        <w:rPr>
          <w:rFonts w:ascii="Arial" w:hAnsi="Arial" w:cs="Arial"/>
          <w:sz w:val="20"/>
          <w:lang w:val="ru-RU"/>
        </w:rPr>
        <w:t xml:space="preserve">кончательно обработанные </w:t>
      </w:r>
      <w:r>
        <w:rPr>
          <w:rFonts w:ascii="Arial" w:hAnsi="Arial" w:cs="Arial"/>
          <w:sz w:val="20"/>
          <w:lang w:val="ru-RU"/>
        </w:rPr>
        <w:t xml:space="preserve">за смену </w:t>
      </w:r>
      <w:r w:rsidRPr="004D0C4C">
        <w:rPr>
          <w:rFonts w:ascii="Arial" w:hAnsi="Arial" w:cs="Arial"/>
          <w:sz w:val="20"/>
          <w:lang w:val="ru-RU"/>
        </w:rPr>
        <w:t>отливки</w:t>
      </w:r>
      <w:r>
        <w:rPr>
          <w:rFonts w:ascii="Arial" w:hAnsi="Arial" w:cs="Arial"/>
          <w:sz w:val="20"/>
          <w:lang w:val="ru-RU"/>
        </w:rPr>
        <w:t xml:space="preserve"> </w:t>
      </w:r>
      <w:r w:rsidRPr="004D0C4C">
        <w:rPr>
          <w:rFonts w:ascii="Arial" w:hAnsi="Arial" w:cs="Arial"/>
          <w:sz w:val="20"/>
          <w:lang w:val="ru-RU"/>
        </w:rPr>
        <w:t>предъявляют на приемку СТК</w:t>
      </w:r>
      <w:r>
        <w:rPr>
          <w:rFonts w:ascii="Arial" w:hAnsi="Arial" w:cs="Arial"/>
          <w:sz w:val="20"/>
          <w:lang w:val="ru-RU"/>
        </w:rPr>
        <w:t>.</w:t>
      </w:r>
    </w:p>
    <w:p w:rsidR="003D66BC" w:rsidRPr="004D0C4C" w:rsidRDefault="003D66BC" w:rsidP="003D66BC">
      <w:pPr>
        <w:pStyle w:val="a3"/>
        <w:tabs>
          <w:tab w:val="left" w:pos="708"/>
        </w:tabs>
        <w:ind w:firstLine="397"/>
        <w:rPr>
          <w:rFonts w:ascii="Arial" w:hAnsi="Arial" w:cs="Arial"/>
          <w:sz w:val="20"/>
          <w:lang w:val="ru-RU"/>
        </w:rPr>
      </w:pPr>
      <w:r w:rsidRPr="004D0C4C">
        <w:rPr>
          <w:rFonts w:ascii="Arial" w:hAnsi="Arial" w:cs="Arial"/>
          <w:b/>
          <w:bCs/>
          <w:sz w:val="20"/>
          <w:lang w:val="ru-RU"/>
        </w:rPr>
        <w:t>6.1.3</w:t>
      </w:r>
      <w:r>
        <w:rPr>
          <w:rFonts w:ascii="Arial" w:hAnsi="Arial" w:cs="Arial"/>
          <w:sz w:val="20"/>
          <w:lang w:val="ru-RU"/>
        </w:rPr>
        <w:t> </w:t>
      </w:r>
      <w:r w:rsidRPr="004D0C4C">
        <w:rPr>
          <w:rFonts w:ascii="Arial" w:hAnsi="Arial" w:cs="Arial"/>
          <w:sz w:val="20"/>
          <w:lang w:val="ru-RU"/>
        </w:rPr>
        <w:t>Отливки с дефектами, выявленными в процессе их изготовления, предъявля</w:t>
      </w:r>
      <w:r>
        <w:rPr>
          <w:rFonts w:ascii="Arial" w:hAnsi="Arial" w:cs="Arial"/>
          <w:sz w:val="20"/>
          <w:lang w:val="ru-RU"/>
        </w:rPr>
        <w:t>ю</w:t>
      </w:r>
      <w:r w:rsidRPr="004D0C4C">
        <w:rPr>
          <w:rFonts w:ascii="Arial" w:hAnsi="Arial" w:cs="Arial"/>
          <w:sz w:val="20"/>
          <w:lang w:val="ru-RU"/>
        </w:rPr>
        <w:t>т контролеру СТК отдельно.</w:t>
      </w:r>
    </w:p>
    <w:p w:rsidR="003D66BC" w:rsidRPr="004D0C4C" w:rsidRDefault="003D66BC" w:rsidP="003D66BC">
      <w:pPr>
        <w:pStyle w:val="a3"/>
        <w:tabs>
          <w:tab w:val="left" w:pos="708"/>
        </w:tabs>
        <w:ind w:firstLine="397"/>
        <w:rPr>
          <w:rFonts w:ascii="Arial" w:hAnsi="Arial" w:cs="Arial"/>
          <w:sz w:val="20"/>
          <w:lang w:val="ru-RU"/>
        </w:rPr>
      </w:pPr>
      <w:r w:rsidRPr="004D0C4C">
        <w:rPr>
          <w:rFonts w:ascii="Arial" w:hAnsi="Arial" w:cs="Arial"/>
          <w:b/>
          <w:bCs/>
          <w:sz w:val="20"/>
          <w:lang w:val="ru-RU"/>
        </w:rPr>
        <w:t>6.1.4</w:t>
      </w:r>
      <w:r>
        <w:rPr>
          <w:rFonts w:ascii="Arial" w:hAnsi="Arial" w:cs="Arial"/>
          <w:sz w:val="20"/>
          <w:lang w:val="ru-RU"/>
        </w:rPr>
        <w:t> </w:t>
      </w:r>
      <w:r w:rsidRPr="004D0C4C">
        <w:rPr>
          <w:rFonts w:ascii="Arial" w:hAnsi="Arial" w:cs="Arial"/>
          <w:sz w:val="20"/>
          <w:lang w:val="ru-RU"/>
        </w:rPr>
        <w:t xml:space="preserve">Отливки, имеющие отступления от чертежей, технических условий, эталонов, классифицируют как несоответствующая продукция, идентифицируют и направляют на площадку несоответствующей продукции или в изолятор </w:t>
      </w:r>
      <w:r>
        <w:rPr>
          <w:rFonts w:ascii="Arial" w:hAnsi="Arial" w:cs="Arial"/>
          <w:sz w:val="20"/>
          <w:lang w:val="ru-RU"/>
        </w:rPr>
        <w:t>несоответствующей продукции</w:t>
      </w:r>
      <w:r w:rsidRPr="004D0C4C">
        <w:rPr>
          <w:rFonts w:ascii="Arial" w:hAnsi="Arial" w:cs="Arial"/>
          <w:sz w:val="20"/>
          <w:lang w:val="ru-RU"/>
        </w:rPr>
        <w:t>.</w:t>
      </w:r>
    </w:p>
    <w:p w:rsidR="003D66BC" w:rsidRPr="004D0C4C" w:rsidRDefault="003D66BC" w:rsidP="003D66BC">
      <w:pPr>
        <w:pStyle w:val="a3"/>
        <w:tabs>
          <w:tab w:val="left" w:pos="708"/>
        </w:tabs>
        <w:ind w:firstLine="397"/>
        <w:rPr>
          <w:rFonts w:ascii="Arial" w:hAnsi="Arial" w:cs="Arial"/>
          <w:sz w:val="20"/>
          <w:lang w:val="ru-RU"/>
        </w:rPr>
      </w:pPr>
      <w:r w:rsidRPr="004D0C4C">
        <w:rPr>
          <w:rFonts w:ascii="Arial" w:hAnsi="Arial" w:cs="Arial"/>
          <w:b/>
          <w:bCs/>
          <w:sz w:val="20"/>
          <w:lang w:val="ru-RU"/>
        </w:rPr>
        <w:t>6.1.5</w:t>
      </w:r>
      <w:proofErr w:type="gramStart"/>
      <w:r>
        <w:rPr>
          <w:rFonts w:ascii="Arial" w:hAnsi="Arial" w:cs="Arial"/>
          <w:sz w:val="20"/>
          <w:lang w:val="ru-RU"/>
        </w:rPr>
        <w:t> </w:t>
      </w:r>
      <w:r w:rsidRPr="004D0C4C">
        <w:rPr>
          <w:rFonts w:ascii="Arial" w:hAnsi="Arial" w:cs="Arial"/>
          <w:sz w:val="20"/>
          <w:lang w:val="ru-RU"/>
        </w:rPr>
        <w:t>П</w:t>
      </w:r>
      <w:proofErr w:type="gramEnd"/>
      <w:r w:rsidRPr="004D0C4C">
        <w:rPr>
          <w:rFonts w:ascii="Arial" w:hAnsi="Arial" w:cs="Arial"/>
          <w:sz w:val="20"/>
          <w:lang w:val="ru-RU"/>
        </w:rPr>
        <w:t xml:space="preserve">ри наличии у несоответствующей продукции нескольких дефектов ее относят </w:t>
      </w:r>
      <w:r>
        <w:rPr>
          <w:rFonts w:ascii="Arial" w:hAnsi="Arial" w:cs="Arial"/>
          <w:sz w:val="20"/>
          <w:lang w:val="ru-RU"/>
        </w:rPr>
        <w:t>к</w:t>
      </w:r>
      <w:r w:rsidRPr="004D0C4C">
        <w:rPr>
          <w:rFonts w:ascii="Arial" w:hAnsi="Arial" w:cs="Arial"/>
          <w:sz w:val="20"/>
          <w:lang w:val="ru-RU"/>
        </w:rPr>
        <w:t xml:space="preserve"> вид</w:t>
      </w:r>
      <w:r>
        <w:rPr>
          <w:rFonts w:ascii="Arial" w:hAnsi="Arial" w:cs="Arial"/>
          <w:sz w:val="20"/>
          <w:lang w:val="ru-RU"/>
        </w:rPr>
        <w:t>у</w:t>
      </w:r>
      <w:r w:rsidRPr="004D0C4C">
        <w:rPr>
          <w:rFonts w:ascii="Arial" w:hAnsi="Arial" w:cs="Arial"/>
          <w:sz w:val="20"/>
          <w:lang w:val="ru-RU"/>
        </w:rPr>
        <w:t xml:space="preserve"> дефект</w:t>
      </w:r>
      <w:r>
        <w:rPr>
          <w:rFonts w:ascii="Arial" w:hAnsi="Arial" w:cs="Arial"/>
          <w:sz w:val="20"/>
          <w:lang w:val="ru-RU"/>
        </w:rPr>
        <w:t>а</w:t>
      </w:r>
      <w:r w:rsidRPr="004D0C4C">
        <w:rPr>
          <w:rFonts w:ascii="Arial" w:hAnsi="Arial" w:cs="Arial"/>
          <w:sz w:val="20"/>
          <w:lang w:val="ru-RU"/>
        </w:rPr>
        <w:t>, возникш</w:t>
      </w:r>
      <w:r>
        <w:rPr>
          <w:rFonts w:ascii="Arial" w:hAnsi="Arial" w:cs="Arial"/>
          <w:sz w:val="20"/>
          <w:lang w:val="ru-RU"/>
        </w:rPr>
        <w:t>его</w:t>
      </w:r>
      <w:r w:rsidRPr="004D0C4C">
        <w:rPr>
          <w:rFonts w:ascii="Arial" w:hAnsi="Arial" w:cs="Arial"/>
          <w:sz w:val="20"/>
          <w:lang w:val="ru-RU"/>
        </w:rPr>
        <w:t xml:space="preserve"> первым по ходу технологического процесса. При наличии вины нескольких участков (исполнителей) в возникновении одного вида дефектов (газовые раковины, </w:t>
      </w:r>
      <w:proofErr w:type="spellStart"/>
      <w:r w:rsidRPr="004D0C4C">
        <w:rPr>
          <w:rFonts w:ascii="Arial" w:hAnsi="Arial" w:cs="Arial"/>
          <w:sz w:val="20"/>
          <w:lang w:val="ru-RU"/>
        </w:rPr>
        <w:t>ужимины</w:t>
      </w:r>
      <w:proofErr w:type="spellEnd"/>
      <w:r w:rsidRPr="004D0C4C">
        <w:rPr>
          <w:rFonts w:ascii="Arial" w:hAnsi="Arial" w:cs="Arial"/>
          <w:sz w:val="20"/>
          <w:lang w:val="ru-RU"/>
        </w:rPr>
        <w:t xml:space="preserve">, засор и др.) несоответствующую продукцию относят </w:t>
      </w:r>
      <w:r>
        <w:rPr>
          <w:rFonts w:ascii="Arial" w:hAnsi="Arial" w:cs="Arial"/>
          <w:sz w:val="20"/>
          <w:lang w:val="ru-RU"/>
        </w:rPr>
        <w:t>к</w:t>
      </w:r>
      <w:r w:rsidRPr="004D0C4C">
        <w:rPr>
          <w:rFonts w:ascii="Arial" w:hAnsi="Arial" w:cs="Arial"/>
          <w:sz w:val="20"/>
          <w:lang w:val="ru-RU"/>
        </w:rPr>
        <w:t xml:space="preserve"> вид</w:t>
      </w:r>
      <w:r>
        <w:rPr>
          <w:rFonts w:ascii="Arial" w:hAnsi="Arial" w:cs="Arial"/>
          <w:sz w:val="20"/>
          <w:lang w:val="ru-RU"/>
        </w:rPr>
        <w:t>у</w:t>
      </w:r>
      <w:r w:rsidRPr="004D0C4C">
        <w:rPr>
          <w:rFonts w:ascii="Arial" w:hAnsi="Arial" w:cs="Arial"/>
          <w:sz w:val="20"/>
          <w:lang w:val="ru-RU"/>
        </w:rPr>
        <w:t xml:space="preserve"> дефект</w:t>
      </w:r>
      <w:r>
        <w:rPr>
          <w:rFonts w:ascii="Arial" w:hAnsi="Arial" w:cs="Arial"/>
          <w:sz w:val="20"/>
          <w:lang w:val="ru-RU"/>
        </w:rPr>
        <w:t>а</w:t>
      </w:r>
      <w:r w:rsidRPr="004D0C4C">
        <w:rPr>
          <w:rFonts w:ascii="Arial" w:hAnsi="Arial" w:cs="Arial"/>
          <w:sz w:val="20"/>
          <w:lang w:val="ru-RU"/>
        </w:rPr>
        <w:t>, который наиболее определенно выражен.</w:t>
      </w:r>
    </w:p>
    <w:p w:rsidR="003D66BC" w:rsidRPr="001400EE" w:rsidRDefault="003D66BC" w:rsidP="003D66BC">
      <w:pPr>
        <w:pStyle w:val="2"/>
        <w:rPr>
          <w:lang w:val="ru-RU"/>
        </w:rPr>
      </w:pPr>
      <w:bookmarkStart w:id="10" w:name="_Toc364423598"/>
      <w:r w:rsidRPr="001400EE">
        <w:rPr>
          <w:lang w:val="ru-RU"/>
        </w:rPr>
        <w:t>6.2</w:t>
      </w:r>
      <w:r>
        <w:rPr>
          <w:lang w:val="ru-RU"/>
        </w:rPr>
        <w:t> </w:t>
      </w:r>
      <w:r w:rsidRPr="001400EE">
        <w:rPr>
          <w:lang w:val="ru-RU"/>
        </w:rPr>
        <w:t>Выявление, рассмотрение, анализ и оформление несоответствующей продукции литья в литейных цехах (участках)</w:t>
      </w:r>
      <w:r>
        <w:rPr>
          <w:lang w:val="ru-RU"/>
        </w:rPr>
        <w:t xml:space="preserve"> организации</w:t>
      </w:r>
      <w:bookmarkEnd w:id="10"/>
    </w:p>
    <w:p w:rsidR="003D66BC" w:rsidRPr="00F44AC5" w:rsidRDefault="003D66BC" w:rsidP="003D66BC">
      <w:pPr>
        <w:pStyle w:val="a3"/>
        <w:tabs>
          <w:tab w:val="clear" w:pos="4153"/>
          <w:tab w:val="left" w:pos="708"/>
          <w:tab w:val="center" w:pos="993"/>
        </w:tabs>
        <w:ind w:firstLine="397"/>
        <w:rPr>
          <w:rFonts w:ascii="Arial" w:hAnsi="Arial" w:cs="Arial"/>
          <w:sz w:val="20"/>
          <w:lang w:val="ru-RU"/>
        </w:rPr>
      </w:pPr>
      <w:r w:rsidRPr="00F44AC5">
        <w:rPr>
          <w:rFonts w:ascii="Arial" w:hAnsi="Arial" w:cs="Arial"/>
          <w:b/>
          <w:bCs/>
          <w:sz w:val="20"/>
          <w:lang w:val="ru-RU"/>
        </w:rPr>
        <w:t>6.2.1</w:t>
      </w:r>
      <w:r>
        <w:rPr>
          <w:rFonts w:ascii="Arial" w:hAnsi="Arial" w:cs="Arial"/>
          <w:sz w:val="20"/>
          <w:lang w:val="ru-RU"/>
        </w:rPr>
        <w:t> </w:t>
      </w:r>
      <w:r w:rsidRPr="00F44AC5">
        <w:rPr>
          <w:rFonts w:ascii="Arial" w:hAnsi="Arial" w:cs="Arial"/>
          <w:sz w:val="20"/>
          <w:lang w:val="ru-RU"/>
        </w:rPr>
        <w:t>Ежедневно контролеры СТК, руководитель СТК цеха (участка) с помощью специально выделенных рабочих (сортировщиков) с участием мастеров и технологов проводят рассмотрение несоответствующих отливок и классифицируют их по видам и причинам возникновения дефектов, приведенным в приложении</w:t>
      </w:r>
      <w:proofErr w:type="gramStart"/>
      <w:r w:rsidRPr="00F44AC5">
        <w:rPr>
          <w:rFonts w:ascii="Arial" w:hAnsi="Arial" w:cs="Arial"/>
          <w:sz w:val="20"/>
          <w:lang w:val="ru-RU"/>
        </w:rPr>
        <w:t xml:space="preserve"> А</w:t>
      </w:r>
      <w:proofErr w:type="gramEnd"/>
      <w:r>
        <w:rPr>
          <w:rFonts w:ascii="Arial" w:hAnsi="Arial" w:cs="Arial"/>
          <w:sz w:val="20"/>
          <w:lang w:val="ru-RU"/>
        </w:rPr>
        <w:t xml:space="preserve"> или по утвержденным классификаторам дефектов с учетом специфики производства и ГОСТ 19200.</w:t>
      </w:r>
    </w:p>
    <w:p w:rsidR="003D66BC" w:rsidRPr="00F44AC5" w:rsidRDefault="003D66BC" w:rsidP="003D66BC">
      <w:pPr>
        <w:pStyle w:val="a3"/>
        <w:tabs>
          <w:tab w:val="clear" w:pos="4153"/>
          <w:tab w:val="left" w:pos="708"/>
          <w:tab w:val="center" w:pos="993"/>
        </w:tabs>
        <w:ind w:firstLine="397"/>
        <w:rPr>
          <w:rFonts w:ascii="Arial" w:hAnsi="Arial" w:cs="Arial"/>
          <w:sz w:val="20"/>
          <w:lang w:val="ru-RU"/>
        </w:rPr>
      </w:pPr>
      <w:r w:rsidRPr="00F44AC5">
        <w:rPr>
          <w:rFonts w:ascii="Arial" w:hAnsi="Arial" w:cs="Arial"/>
          <w:sz w:val="20"/>
          <w:lang w:val="ru-RU"/>
        </w:rPr>
        <w:t xml:space="preserve">Отливки с </w:t>
      </w:r>
      <w:r>
        <w:rPr>
          <w:rFonts w:ascii="Arial" w:hAnsi="Arial" w:cs="Arial"/>
          <w:sz w:val="20"/>
          <w:lang w:val="ru-RU"/>
        </w:rPr>
        <w:t>устран</w:t>
      </w:r>
      <w:r w:rsidRPr="00F44AC5">
        <w:rPr>
          <w:rFonts w:ascii="Arial" w:hAnsi="Arial" w:cs="Arial"/>
          <w:sz w:val="20"/>
          <w:lang w:val="ru-RU"/>
        </w:rPr>
        <w:t>имыми дефектами идентифицируют, регистрируют и отправляют на доработку согласно технологическому процессу.</w:t>
      </w:r>
    </w:p>
    <w:p w:rsidR="003D66BC" w:rsidRPr="00F44AC5" w:rsidRDefault="003D66BC" w:rsidP="003D66BC">
      <w:pPr>
        <w:pStyle w:val="a3"/>
        <w:tabs>
          <w:tab w:val="clear" w:pos="4153"/>
          <w:tab w:val="left" w:pos="708"/>
          <w:tab w:val="center" w:pos="993"/>
        </w:tabs>
        <w:ind w:firstLine="397"/>
        <w:rPr>
          <w:rFonts w:ascii="Arial" w:hAnsi="Arial" w:cs="Arial"/>
          <w:sz w:val="20"/>
          <w:lang w:val="ru-RU"/>
        </w:rPr>
      </w:pPr>
      <w:r w:rsidRPr="00F44AC5">
        <w:rPr>
          <w:rFonts w:ascii="Arial" w:hAnsi="Arial" w:cs="Arial"/>
          <w:sz w:val="20"/>
          <w:lang w:val="ru-RU"/>
        </w:rPr>
        <w:t>Отливки с не</w:t>
      </w:r>
      <w:r>
        <w:rPr>
          <w:rFonts w:ascii="Arial" w:hAnsi="Arial" w:cs="Arial"/>
          <w:sz w:val="20"/>
          <w:lang w:val="ru-RU"/>
        </w:rPr>
        <w:t>устрани</w:t>
      </w:r>
      <w:r w:rsidRPr="00F44AC5">
        <w:rPr>
          <w:rFonts w:ascii="Arial" w:hAnsi="Arial" w:cs="Arial"/>
          <w:sz w:val="20"/>
          <w:lang w:val="ru-RU"/>
        </w:rPr>
        <w:t>мыми дефектами идентифицируют, регистрируют, изолируют и используют в качестве вторичного сырья (переплавляют).</w:t>
      </w:r>
    </w:p>
    <w:p w:rsidR="003D66BC" w:rsidRPr="00F44AC5" w:rsidRDefault="003D66BC" w:rsidP="003D66BC">
      <w:pPr>
        <w:pStyle w:val="a3"/>
        <w:tabs>
          <w:tab w:val="clear" w:pos="4153"/>
          <w:tab w:val="left" w:pos="708"/>
          <w:tab w:val="center" w:pos="993"/>
        </w:tabs>
        <w:ind w:firstLine="397"/>
        <w:rPr>
          <w:rFonts w:ascii="Arial" w:hAnsi="Arial" w:cs="Arial"/>
          <w:sz w:val="20"/>
          <w:lang w:val="ru-RU"/>
        </w:rPr>
      </w:pPr>
      <w:r w:rsidRPr="00F44AC5">
        <w:rPr>
          <w:rFonts w:ascii="Arial" w:hAnsi="Arial" w:cs="Arial"/>
          <w:b/>
          <w:bCs/>
          <w:sz w:val="20"/>
          <w:lang w:val="ru-RU"/>
        </w:rPr>
        <w:t>6.2.2</w:t>
      </w:r>
      <w:proofErr w:type="gramStart"/>
      <w:r>
        <w:rPr>
          <w:rFonts w:ascii="Arial" w:hAnsi="Arial" w:cs="Arial"/>
          <w:sz w:val="20"/>
          <w:lang w:val="ru-RU"/>
        </w:rPr>
        <w:t> </w:t>
      </w:r>
      <w:r w:rsidRPr="00F44AC5">
        <w:rPr>
          <w:rFonts w:ascii="Arial" w:hAnsi="Arial" w:cs="Arial"/>
          <w:sz w:val="20"/>
          <w:lang w:val="ru-RU"/>
        </w:rPr>
        <w:t>В</w:t>
      </w:r>
      <w:proofErr w:type="gramEnd"/>
      <w:r w:rsidRPr="00F44AC5">
        <w:rPr>
          <w:rFonts w:ascii="Arial" w:hAnsi="Arial" w:cs="Arial"/>
          <w:sz w:val="20"/>
          <w:lang w:val="ru-RU"/>
        </w:rPr>
        <w:t xml:space="preserve"> целях установления конкретных виновников изготовления несоответствующей продукции из-за несоблюдения установленного технологического процесса производ</w:t>
      </w:r>
      <w:r>
        <w:rPr>
          <w:rFonts w:ascii="Arial" w:hAnsi="Arial" w:cs="Arial"/>
          <w:sz w:val="20"/>
          <w:lang w:val="ru-RU"/>
        </w:rPr>
        <w:t>я</w:t>
      </w:r>
      <w:r w:rsidRPr="00F44AC5">
        <w:rPr>
          <w:rFonts w:ascii="Arial" w:hAnsi="Arial" w:cs="Arial"/>
          <w:sz w:val="20"/>
          <w:lang w:val="ru-RU"/>
        </w:rPr>
        <w:t>т идентификаци</w:t>
      </w:r>
      <w:r>
        <w:rPr>
          <w:rFonts w:ascii="Arial" w:hAnsi="Arial" w:cs="Arial"/>
          <w:sz w:val="20"/>
          <w:lang w:val="ru-RU"/>
        </w:rPr>
        <w:t>ю</w:t>
      </w:r>
      <w:r w:rsidRPr="00F44AC5">
        <w:rPr>
          <w:rFonts w:ascii="Arial" w:hAnsi="Arial" w:cs="Arial"/>
          <w:sz w:val="20"/>
          <w:lang w:val="ru-RU"/>
        </w:rPr>
        <w:t xml:space="preserve"> и </w:t>
      </w:r>
      <w:proofErr w:type="spellStart"/>
      <w:r w:rsidRPr="00F44AC5">
        <w:rPr>
          <w:rFonts w:ascii="Arial" w:hAnsi="Arial" w:cs="Arial"/>
          <w:sz w:val="20"/>
          <w:lang w:val="ru-RU"/>
        </w:rPr>
        <w:t>прослеживаемость</w:t>
      </w:r>
      <w:proofErr w:type="spellEnd"/>
      <w:r w:rsidRPr="00F44AC5">
        <w:rPr>
          <w:rFonts w:ascii="Arial" w:hAnsi="Arial" w:cs="Arial"/>
          <w:sz w:val="20"/>
          <w:lang w:val="ru-RU"/>
        </w:rPr>
        <w:t xml:space="preserve"> по всему технологическому процессу производства с соответствующей регистрацией контролируемых параметров, исполнителей операции и даты изготовления.</w:t>
      </w:r>
    </w:p>
    <w:p w:rsidR="003D66BC" w:rsidRPr="00F44AC5" w:rsidRDefault="003D66BC" w:rsidP="003D66BC">
      <w:pPr>
        <w:pStyle w:val="a3"/>
        <w:tabs>
          <w:tab w:val="clear" w:pos="4153"/>
          <w:tab w:val="left" w:pos="708"/>
          <w:tab w:val="center" w:pos="993"/>
        </w:tabs>
        <w:ind w:firstLine="397"/>
        <w:rPr>
          <w:rFonts w:ascii="Arial" w:hAnsi="Arial" w:cs="Arial"/>
          <w:sz w:val="20"/>
          <w:lang w:val="ru-RU"/>
        </w:rPr>
      </w:pPr>
      <w:r w:rsidRPr="00F44AC5">
        <w:rPr>
          <w:rFonts w:ascii="Arial" w:hAnsi="Arial" w:cs="Arial"/>
          <w:b/>
          <w:bCs/>
          <w:sz w:val="20"/>
          <w:lang w:val="ru-RU"/>
        </w:rPr>
        <w:t>6.2.3</w:t>
      </w:r>
      <w:r>
        <w:rPr>
          <w:rFonts w:ascii="Arial" w:hAnsi="Arial" w:cs="Arial"/>
          <w:sz w:val="20"/>
          <w:lang w:val="ru-RU"/>
        </w:rPr>
        <w:t> </w:t>
      </w:r>
      <w:r w:rsidRPr="00F44AC5">
        <w:rPr>
          <w:rFonts w:ascii="Arial" w:hAnsi="Arial" w:cs="Arial"/>
          <w:sz w:val="20"/>
          <w:lang w:val="ru-RU"/>
        </w:rPr>
        <w:t>Выявленную за сутки и более несоответствующую продукцию анализирует комиссия, назначенная в установленном в организации порядке.</w:t>
      </w:r>
    </w:p>
    <w:p w:rsidR="003D66BC" w:rsidRPr="00F44AC5" w:rsidRDefault="003D66BC" w:rsidP="003D66BC">
      <w:pPr>
        <w:pStyle w:val="a3"/>
        <w:tabs>
          <w:tab w:val="clear" w:pos="4153"/>
          <w:tab w:val="left" w:pos="708"/>
          <w:tab w:val="center" w:pos="993"/>
        </w:tabs>
        <w:ind w:firstLine="397"/>
        <w:rPr>
          <w:rFonts w:ascii="Arial" w:hAnsi="Arial" w:cs="Arial"/>
          <w:sz w:val="20"/>
          <w:lang w:val="ru-RU"/>
        </w:rPr>
      </w:pPr>
      <w:r w:rsidRPr="00F44AC5">
        <w:rPr>
          <w:rFonts w:ascii="Arial" w:hAnsi="Arial" w:cs="Arial"/>
          <w:b/>
          <w:bCs/>
          <w:sz w:val="20"/>
          <w:lang w:val="ru-RU"/>
        </w:rPr>
        <w:t>6.2.4</w:t>
      </w:r>
      <w:proofErr w:type="gramStart"/>
      <w:r>
        <w:rPr>
          <w:rFonts w:ascii="Arial" w:hAnsi="Arial" w:cs="Arial"/>
          <w:sz w:val="20"/>
          <w:lang w:val="ru-RU"/>
        </w:rPr>
        <w:t> </w:t>
      </w:r>
      <w:r w:rsidRPr="00F44AC5">
        <w:rPr>
          <w:rFonts w:ascii="Arial" w:hAnsi="Arial" w:cs="Arial"/>
          <w:sz w:val="20"/>
          <w:lang w:val="ru-RU"/>
        </w:rPr>
        <w:t>П</w:t>
      </w:r>
      <w:proofErr w:type="gramEnd"/>
      <w:r w:rsidRPr="00F44AC5">
        <w:rPr>
          <w:rFonts w:ascii="Arial" w:hAnsi="Arial" w:cs="Arial"/>
          <w:sz w:val="20"/>
          <w:lang w:val="ru-RU"/>
        </w:rPr>
        <w:t>о результатам анализа комиссия составляет протокол произвольной формы об отнесении несоответствующей продукции к технологически неизбежным отходам, техническим отходам или браку.</w:t>
      </w:r>
    </w:p>
    <w:p w:rsidR="003D66BC" w:rsidRPr="00F44AC5" w:rsidRDefault="003D66BC" w:rsidP="003D66BC">
      <w:pPr>
        <w:pStyle w:val="a3"/>
        <w:tabs>
          <w:tab w:val="clear" w:pos="4153"/>
          <w:tab w:val="left" w:pos="708"/>
          <w:tab w:val="center" w:pos="993"/>
        </w:tabs>
        <w:ind w:firstLine="397"/>
        <w:rPr>
          <w:rFonts w:ascii="Arial" w:hAnsi="Arial" w:cs="Arial"/>
          <w:sz w:val="20"/>
          <w:lang w:val="ru-RU"/>
        </w:rPr>
      </w:pPr>
      <w:r w:rsidRPr="00F44AC5">
        <w:rPr>
          <w:rFonts w:ascii="Arial" w:hAnsi="Arial" w:cs="Arial"/>
          <w:sz w:val="20"/>
          <w:lang w:val="ru-RU"/>
        </w:rPr>
        <w:t>Комиссия, при необходимости, вносит коррективы в определении видов дефектов и причин их возникновения. Протокол утверждает руководитель литейного цеха (участка).</w:t>
      </w:r>
    </w:p>
    <w:p w:rsidR="003D66BC" w:rsidRPr="00F44AC5" w:rsidRDefault="003D66BC" w:rsidP="003D66BC">
      <w:pPr>
        <w:pStyle w:val="a3"/>
        <w:tabs>
          <w:tab w:val="clear" w:pos="4153"/>
          <w:tab w:val="left" w:pos="708"/>
          <w:tab w:val="center" w:pos="993"/>
        </w:tabs>
        <w:ind w:firstLine="397"/>
        <w:rPr>
          <w:rFonts w:ascii="Arial" w:hAnsi="Arial" w:cs="Arial"/>
          <w:sz w:val="20"/>
          <w:lang w:val="ru-RU"/>
        </w:rPr>
      </w:pPr>
      <w:r w:rsidRPr="00F44AC5">
        <w:rPr>
          <w:rFonts w:ascii="Arial" w:hAnsi="Arial" w:cs="Arial"/>
          <w:b/>
          <w:bCs/>
          <w:sz w:val="20"/>
          <w:lang w:val="ru-RU"/>
        </w:rPr>
        <w:t>6.2.5</w:t>
      </w:r>
      <w:r>
        <w:rPr>
          <w:rFonts w:ascii="Arial" w:hAnsi="Arial" w:cs="Arial"/>
          <w:sz w:val="20"/>
          <w:lang w:val="ru-RU"/>
        </w:rPr>
        <w:t> Конкретный порядок учета и документального оформления несоответствующей продукции литья разрабатывают в организации</w:t>
      </w:r>
      <w:r w:rsidRPr="00F44AC5">
        <w:rPr>
          <w:rFonts w:ascii="Arial" w:hAnsi="Arial" w:cs="Arial"/>
          <w:sz w:val="20"/>
          <w:lang w:val="ru-RU"/>
        </w:rPr>
        <w:t>.</w:t>
      </w:r>
    </w:p>
    <w:p w:rsidR="003D66BC" w:rsidRPr="006C6C65" w:rsidRDefault="003D66BC" w:rsidP="003D66BC">
      <w:pPr>
        <w:pStyle w:val="2"/>
        <w:rPr>
          <w:lang w:val="ru-RU"/>
        </w:rPr>
      </w:pPr>
      <w:bookmarkStart w:id="11" w:name="_Toc364423599"/>
      <w:r w:rsidRPr="006C6C65">
        <w:rPr>
          <w:lang w:val="ru-RU"/>
        </w:rPr>
        <w:t>6.3</w:t>
      </w:r>
      <w:r>
        <w:rPr>
          <w:lang w:val="ru-RU"/>
        </w:rPr>
        <w:t> </w:t>
      </w:r>
      <w:r w:rsidRPr="006C6C65">
        <w:rPr>
          <w:lang w:val="ru-RU"/>
        </w:rPr>
        <w:t>Выявление, рассмотрение и оформление несоответствующей продукции литья в других цехах (участках) организации</w:t>
      </w:r>
      <w:bookmarkEnd w:id="11"/>
    </w:p>
    <w:p w:rsidR="003D66BC" w:rsidRPr="00F44AC5" w:rsidRDefault="003D66BC" w:rsidP="003D66BC">
      <w:pPr>
        <w:pStyle w:val="a3"/>
        <w:tabs>
          <w:tab w:val="clear" w:pos="4153"/>
          <w:tab w:val="left" w:pos="708"/>
          <w:tab w:val="center" w:pos="993"/>
        </w:tabs>
        <w:ind w:firstLine="397"/>
        <w:rPr>
          <w:rFonts w:ascii="Arial" w:hAnsi="Arial" w:cs="Arial"/>
          <w:sz w:val="20"/>
          <w:lang w:val="ru-RU"/>
        </w:rPr>
      </w:pPr>
      <w:r w:rsidRPr="00F44AC5">
        <w:rPr>
          <w:rFonts w:ascii="Arial" w:hAnsi="Arial" w:cs="Arial"/>
          <w:b/>
          <w:bCs/>
          <w:sz w:val="20"/>
          <w:lang w:val="ru-RU"/>
        </w:rPr>
        <w:t>6.3.1</w:t>
      </w:r>
      <w:r>
        <w:rPr>
          <w:rFonts w:ascii="Arial" w:hAnsi="Arial" w:cs="Arial"/>
          <w:sz w:val="20"/>
          <w:lang w:val="ru-RU"/>
        </w:rPr>
        <w:t> </w:t>
      </w:r>
      <w:r w:rsidRPr="00F44AC5">
        <w:rPr>
          <w:rFonts w:ascii="Arial" w:hAnsi="Arial" w:cs="Arial"/>
          <w:sz w:val="20"/>
          <w:lang w:val="ru-RU"/>
        </w:rPr>
        <w:t>Выявление несоответствующей продукции в механообрабатывающих цехах</w:t>
      </w:r>
      <w:r>
        <w:rPr>
          <w:rFonts w:ascii="Arial" w:hAnsi="Arial" w:cs="Arial"/>
          <w:sz w:val="20"/>
          <w:lang w:val="ru-RU"/>
        </w:rPr>
        <w:t xml:space="preserve"> (участках)</w:t>
      </w:r>
      <w:r w:rsidRPr="00F44AC5">
        <w:rPr>
          <w:rFonts w:ascii="Arial" w:hAnsi="Arial" w:cs="Arial"/>
          <w:sz w:val="20"/>
          <w:lang w:val="ru-RU"/>
        </w:rPr>
        <w:t xml:space="preserve"> производ</w:t>
      </w:r>
      <w:r>
        <w:rPr>
          <w:rFonts w:ascii="Arial" w:hAnsi="Arial" w:cs="Arial"/>
          <w:sz w:val="20"/>
          <w:lang w:val="ru-RU"/>
        </w:rPr>
        <w:t>я</w:t>
      </w:r>
      <w:r w:rsidRPr="00F44AC5">
        <w:rPr>
          <w:rFonts w:ascii="Arial" w:hAnsi="Arial" w:cs="Arial"/>
          <w:sz w:val="20"/>
          <w:lang w:val="ru-RU"/>
        </w:rPr>
        <w:t>т в процессе обработки, сборки, испытаний и приемк</w:t>
      </w:r>
      <w:r>
        <w:rPr>
          <w:rFonts w:ascii="Arial" w:hAnsi="Arial" w:cs="Arial"/>
          <w:sz w:val="20"/>
          <w:lang w:val="ru-RU"/>
        </w:rPr>
        <w:t>и</w:t>
      </w:r>
      <w:r w:rsidRPr="00F44AC5">
        <w:rPr>
          <w:rFonts w:ascii="Arial" w:hAnsi="Arial" w:cs="Arial"/>
          <w:sz w:val="20"/>
          <w:lang w:val="ru-RU"/>
        </w:rPr>
        <w:t xml:space="preserve"> СТК.</w:t>
      </w:r>
    </w:p>
    <w:p w:rsidR="003D66BC" w:rsidRDefault="003D66BC">
      <w:pPr>
        <w:spacing w:after="200" w:line="276" w:lineRule="auto"/>
        <w:jc w:val="left"/>
        <w:rPr>
          <w:rFonts w:ascii="Arial" w:hAnsi="Arial" w:cs="Arial"/>
          <w:b/>
          <w:bCs/>
          <w:sz w:val="20"/>
          <w:lang w:val="ru-RU"/>
        </w:rPr>
      </w:pPr>
      <w:r>
        <w:rPr>
          <w:rFonts w:ascii="Arial" w:hAnsi="Arial" w:cs="Arial"/>
          <w:b/>
          <w:bCs/>
          <w:sz w:val="20"/>
          <w:lang w:val="ru-RU"/>
        </w:rPr>
        <w:br w:type="page"/>
      </w:r>
    </w:p>
    <w:p w:rsidR="003D66BC" w:rsidRPr="00F44AC5" w:rsidRDefault="003D66BC" w:rsidP="003D66BC">
      <w:pPr>
        <w:pStyle w:val="a3"/>
        <w:tabs>
          <w:tab w:val="clear" w:pos="4153"/>
          <w:tab w:val="left" w:pos="708"/>
          <w:tab w:val="center" w:pos="993"/>
        </w:tabs>
        <w:ind w:firstLine="397"/>
        <w:rPr>
          <w:rFonts w:ascii="Arial" w:hAnsi="Arial" w:cs="Arial"/>
          <w:sz w:val="20"/>
          <w:lang w:val="ru-RU"/>
        </w:rPr>
      </w:pPr>
      <w:r w:rsidRPr="00F44AC5">
        <w:rPr>
          <w:rFonts w:ascii="Arial" w:hAnsi="Arial" w:cs="Arial"/>
          <w:b/>
          <w:bCs/>
          <w:sz w:val="20"/>
          <w:lang w:val="ru-RU"/>
        </w:rPr>
        <w:lastRenderedPageBreak/>
        <w:t>6.3.2</w:t>
      </w:r>
      <w:r>
        <w:rPr>
          <w:rFonts w:ascii="Arial" w:hAnsi="Arial" w:cs="Arial"/>
          <w:sz w:val="20"/>
          <w:lang w:val="ru-RU"/>
        </w:rPr>
        <w:t> </w:t>
      </w:r>
      <w:r w:rsidRPr="00F44AC5">
        <w:rPr>
          <w:rFonts w:ascii="Arial" w:hAnsi="Arial" w:cs="Arial"/>
          <w:sz w:val="20"/>
          <w:lang w:val="ru-RU"/>
        </w:rPr>
        <w:t>Отливки с дефектами, выявленными в механообрабатывающих цехах (участках), должны быть идентифицированы и изолированы. Рассмотрение дефектов проводя</w:t>
      </w:r>
      <w:r>
        <w:rPr>
          <w:rFonts w:ascii="Arial" w:hAnsi="Arial" w:cs="Arial"/>
          <w:sz w:val="20"/>
          <w:lang w:val="ru-RU"/>
        </w:rPr>
        <w:t>т</w:t>
      </w:r>
      <w:r w:rsidRPr="00F44AC5">
        <w:rPr>
          <w:rFonts w:ascii="Arial" w:hAnsi="Arial" w:cs="Arial"/>
          <w:sz w:val="20"/>
          <w:lang w:val="ru-RU"/>
        </w:rPr>
        <w:t xml:space="preserve"> работники СТК литейного и механообрабатывающего цехов (участков) по предъявлению мастером участка механообрабатывающего цеха (участка) поштучно в приспособленном для этого помещении. Литейные дефекты должны быть отмечены краской или другим способом. К рассмотрению дефектов могут привлекаться, при необходимости, технологи и другие специалисты технических служб организации.</w:t>
      </w:r>
    </w:p>
    <w:p w:rsidR="003D66BC" w:rsidRPr="00F44AC5" w:rsidRDefault="003D66BC" w:rsidP="003D66BC">
      <w:pPr>
        <w:pStyle w:val="a3"/>
        <w:tabs>
          <w:tab w:val="clear" w:pos="4153"/>
          <w:tab w:val="left" w:pos="708"/>
          <w:tab w:val="center" w:pos="993"/>
        </w:tabs>
        <w:ind w:firstLine="397"/>
        <w:rPr>
          <w:rFonts w:ascii="Arial" w:hAnsi="Arial" w:cs="Arial"/>
          <w:sz w:val="20"/>
          <w:lang w:val="ru-RU"/>
        </w:rPr>
      </w:pPr>
      <w:r w:rsidRPr="00F44AC5">
        <w:rPr>
          <w:rFonts w:ascii="Arial" w:hAnsi="Arial" w:cs="Arial"/>
          <w:b/>
          <w:bCs/>
          <w:sz w:val="20"/>
          <w:lang w:val="ru-RU"/>
        </w:rPr>
        <w:t>6.3.3</w:t>
      </w:r>
      <w:r>
        <w:rPr>
          <w:rFonts w:ascii="Arial" w:hAnsi="Arial" w:cs="Arial"/>
          <w:sz w:val="20"/>
          <w:lang w:val="ru-RU"/>
        </w:rPr>
        <w:t> </w:t>
      </w:r>
      <w:r w:rsidRPr="00F44AC5">
        <w:rPr>
          <w:rFonts w:ascii="Arial" w:hAnsi="Arial" w:cs="Arial"/>
          <w:sz w:val="20"/>
          <w:lang w:val="ru-RU"/>
        </w:rPr>
        <w:t>При невозможности визуально определить вид и причину дефекта, совместно с представителем цеха</w:t>
      </w:r>
      <w:r>
        <w:rPr>
          <w:rFonts w:ascii="Arial" w:hAnsi="Arial" w:cs="Arial"/>
          <w:sz w:val="20"/>
          <w:lang w:val="ru-RU"/>
        </w:rPr>
        <w:t xml:space="preserve"> (участка</w:t>
      </w:r>
      <w:proofErr w:type="gramStart"/>
      <w:r>
        <w:rPr>
          <w:rFonts w:ascii="Arial" w:hAnsi="Arial" w:cs="Arial"/>
          <w:sz w:val="20"/>
          <w:lang w:val="ru-RU"/>
        </w:rPr>
        <w:t>)</w:t>
      </w:r>
      <w:r w:rsidRPr="00F44AC5">
        <w:rPr>
          <w:rFonts w:ascii="Arial" w:hAnsi="Arial" w:cs="Arial"/>
          <w:sz w:val="20"/>
          <w:lang w:val="ru-RU"/>
        </w:rPr>
        <w:t>-</w:t>
      </w:r>
      <w:proofErr w:type="gramEnd"/>
      <w:r w:rsidRPr="00F44AC5">
        <w:rPr>
          <w:rFonts w:ascii="Arial" w:hAnsi="Arial" w:cs="Arial"/>
          <w:sz w:val="20"/>
          <w:lang w:val="ru-RU"/>
        </w:rPr>
        <w:t>виновника отбира</w:t>
      </w:r>
      <w:r>
        <w:rPr>
          <w:rFonts w:ascii="Arial" w:hAnsi="Arial" w:cs="Arial"/>
          <w:sz w:val="20"/>
          <w:lang w:val="ru-RU"/>
        </w:rPr>
        <w:t>ют</w:t>
      </w:r>
      <w:r w:rsidRPr="00F44AC5">
        <w:rPr>
          <w:rFonts w:ascii="Arial" w:hAnsi="Arial" w:cs="Arial"/>
          <w:sz w:val="20"/>
          <w:lang w:val="ru-RU"/>
        </w:rPr>
        <w:t xml:space="preserve"> проб</w:t>
      </w:r>
      <w:r>
        <w:rPr>
          <w:rFonts w:ascii="Arial" w:hAnsi="Arial" w:cs="Arial"/>
          <w:sz w:val="20"/>
          <w:lang w:val="ru-RU"/>
        </w:rPr>
        <w:t>у</w:t>
      </w:r>
      <w:r w:rsidRPr="00F44AC5">
        <w:rPr>
          <w:rFonts w:ascii="Arial" w:hAnsi="Arial" w:cs="Arial"/>
          <w:sz w:val="20"/>
          <w:lang w:val="ru-RU"/>
        </w:rPr>
        <w:t xml:space="preserve"> на лабораторные исследования или производ</w:t>
      </w:r>
      <w:r>
        <w:rPr>
          <w:rFonts w:ascii="Arial" w:hAnsi="Arial" w:cs="Arial"/>
          <w:sz w:val="20"/>
          <w:lang w:val="ru-RU"/>
        </w:rPr>
        <w:t>я</w:t>
      </w:r>
      <w:r w:rsidRPr="00F44AC5">
        <w:rPr>
          <w:rFonts w:ascii="Arial" w:hAnsi="Arial" w:cs="Arial"/>
          <w:sz w:val="20"/>
          <w:lang w:val="ru-RU"/>
        </w:rPr>
        <w:t>т обмеры. По результатам исследований принима</w:t>
      </w:r>
      <w:r>
        <w:rPr>
          <w:rFonts w:ascii="Arial" w:hAnsi="Arial" w:cs="Arial"/>
          <w:sz w:val="20"/>
          <w:lang w:val="ru-RU"/>
        </w:rPr>
        <w:t>ю</w:t>
      </w:r>
      <w:r w:rsidRPr="00F44AC5">
        <w:rPr>
          <w:rFonts w:ascii="Arial" w:hAnsi="Arial" w:cs="Arial"/>
          <w:sz w:val="20"/>
          <w:lang w:val="ru-RU"/>
        </w:rPr>
        <w:t>т решение по классификации несоответствующей продукции.</w:t>
      </w:r>
    </w:p>
    <w:p w:rsidR="003D66BC" w:rsidRPr="00F44AC5" w:rsidRDefault="003D66BC" w:rsidP="003D66BC">
      <w:pPr>
        <w:pStyle w:val="a3"/>
        <w:tabs>
          <w:tab w:val="clear" w:pos="4153"/>
          <w:tab w:val="left" w:pos="708"/>
          <w:tab w:val="center" w:pos="993"/>
        </w:tabs>
        <w:ind w:firstLine="397"/>
        <w:rPr>
          <w:rFonts w:ascii="Arial" w:hAnsi="Arial" w:cs="Arial"/>
          <w:sz w:val="20"/>
          <w:lang w:val="ru-RU"/>
        </w:rPr>
      </w:pPr>
      <w:r w:rsidRPr="00F44AC5">
        <w:rPr>
          <w:rFonts w:ascii="Arial" w:hAnsi="Arial" w:cs="Arial"/>
          <w:b/>
          <w:bCs/>
          <w:sz w:val="20"/>
          <w:lang w:val="ru-RU"/>
        </w:rPr>
        <w:t>6.3.4</w:t>
      </w:r>
      <w:proofErr w:type="gramStart"/>
      <w:r>
        <w:rPr>
          <w:rFonts w:ascii="Arial" w:hAnsi="Arial" w:cs="Arial"/>
          <w:sz w:val="20"/>
          <w:lang w:val="ru-RU"/>
        </w:rPr>
        <w:t> </w:t>
      </w:r>
      <w:r w:rsidRPr="00F44AC5">
        <w:rPr>
          <w:rFonts w:ascii="Arial" w:hAnsi="Arial" w:cs="Arial"/>
          <w:sz w:val="20"/>
          <w:lang w:val="ru-RU"/>
        </w:rPr>
        <w:t>П</w:t>
      </w:r>
      <w:proofErr w:type="gramEnd"/>
      <w:r w:rsidRPr="00F44AC5">
        <w:rPr>
          <w:rFonts w:ascii="Arial" w:hAnsi="Arial" w:cs="Arial"/>
          <w:sz w:val="20"/>
          <w:lang w:val="ru-RU"/>
        </w:rPr>
        <w:t>ри возникновении разногласий между представителями сторон в определении виновников, окончательное решение об отнесении несоответствующей продукции на подразделение принимает начальник СТК или его заместитель.</w:t>
      </w:r>
    </w:p>
    <w:p w:rsidR="003D66BC" w:rsidRPr="00F44AC5" w:rsidRDefault="003D66BC" w:rsidP="003D66BC">
      <w:pPr>
        <w:pStyle w:val="a3"/>
        <w:tabs>
          <w:tab w:val="clear" w:pos="4153"/>
          <w:tab w:val="left" w:pos="708"/>
          <w:tab w:val="center" w:pos="993"/>
        </w:tabs>
        <w:ind w:firstLine="397"/>
        <w:rPr>
          <w:rFonts w:ascii="Arial" w:hAnsi="Arial" w:cs="Arial"/>
          <w:sz w:val="20"/>
          <w:lang w:val="ru-RU"/>
        </w:rPr>
      </w:pPr>
      <w:r w:rsidRPr="00F44AC5">
        <w:rPr>
          <w:rFonts w:ascii="Arial" w:hAnsi="Arial" w:cs="Arial"/>
          <w:b/>
          <w:bCs/>
          <w:sz w:val="20"/>
          <w:lang w:val="ru-RU"/>
        </w:rPr>
        <w:t>6.3.5</w:t>
      </w:r>
      <w:r>
        <w:rPr>
          <w:rFonts w:ascii="Arial" w:hAnsi="Arial" w:cs="Arial"/>
          <w:sz w:val="20"/>
          <w:lang w:val="ru-RU"/>
        </w:rPr>
        <w:t> </w:t>
      </w:r>
      <w:r w:rsidRPr="00F44AC5">
        <w:rPr>
          <w:rFonts w:ascii="Arial" w:hAnsi="Arial" w:cs="Arial"/>
          <w:sz w:val="20"/>
          <w:lang w:val="ru-RU"/>
        </w:rPr>
        <w:t>Несоответствующ</w:t>
      </w:r>
      <w:r>
        <w:rPr>
          <w:rFonts w:ascii="Arial" w:hAnsi="Arial" w:cs="Arial"/>
          <w:sz w:val="20"/>
          <w:lang w:val="ru-RU"/>
        </w:rPr>
        <w:t>ую</w:t>
      </w:r>
      <w:r w:rsidRPr="00F44AC5">
        <w:rPr>
          <w:rFonts w:ascii="Arial" w:hAnsi="Arial" w:cs="Arial"/>
          <w:sz w:val="20"/>
          <w:lang w:val="ru-RU"/>
        </w:rPr>
        <w:t xml:space="preserve"> продукци</w:t>
      </w:r>
      <w:r>
        <w:rPr>
          <w:rFonts w:ascii="Arial" w:hAnsi="Arial" w:cs="Arial"/>
          <w:sz w:val="20"/>
          <w:lang w:val="ru-RU"/>
        </w:rPr>
        <w:t>ю</w:t>
      </w:r>
      <w:r w:rsidRPr="00F44AC5">
        <w:rPr>
          <w:rFonts w:ascii="Arial" w:hAnsi="Arial" w:cs="Arial"/>
          <w:sz w:val="20"/>
          <w:lang w:val="ru-RU"/>
        </w:rPr>
        <w:t>, выявленн</w:t>
      </w:r>
      <w:r>
        <w:rPr>
          <w:rFonts w:ascii="Arial" w:hAnsi="Arial" w:cs="Arial"/>
          <w:sz w:val="20"/>
          <w:lang w:val="ru-RU"/>
        </w:rPr>
        <w:t>ую</w:t>
      </w:r>
      <w:r w:rsidRPr="00F44AC5">
        <w:rPr>
          <w:rFonts w:ascii="Arial" w:hAnsi="Arial" w:cs="Arial"/>
          <w:sz w:val="20"/>
          <w:lang w:val="ru-RU"/>
        </w:rPr>
        <w:t xml:space="preserve"> на сборочных операциях по дефектам, которые контролируются и могут быть обнаружены в литейном цехе (участке), рассматривает представител</w:t>
      </w:r>
      <w:r>
        <w:rPr>
          <w:rFonts w:ascii="Arial" w:hAnsi="Arial" w:cs="Arial"/>
          <w:sz w:val="20"/>
          <w:lang w:val="ru-RU"/>
        </w:rPr>
        <w:t>ь</w:t>
      </w:r>
      <w:r w:rsidRPr="00F44AC5">
        <w:rPr>
          <w:rFonts w:ascii="Arial" w:hAnsi="Arial" w:cs="Arial"/>
          <w:sz w:val="20"/>
          <w:lang w:val="ru-RU"/>
        </w:rPr>
        <w:t xml:space="preserve"> литейного цеха (участка).</w:t>
      </w:r>
    </w:p>
    <w:p w:rsidR="003D66BC" w:rsidRPr="00F44AC5" w:rsidRDefault="003D66BC" w:rsidP="003D66BC">
      <w:pPr>
        <w:pStyle w:val="a3"/>
        <w:tabs>
          <w:tab w:val="clear" w:pos="4153"/>
          <w:tab w:val="clear" w:pos="8306"/>
          <w:tab w:val="left" w:pos="708"/>
          <w:tab w:val="center" w:pos="993"/>
          <w:tab w:val="right" w:pos="10206"/>
        </w:tabs>
        <w:ind w:firstLine="397"/>
        <w:rPr>
          <w:rFonts w:ascii="Arial" w:hAnsi="Arial" w:cs="Arial"/>
          <w:sz w:val="20"/>
          <w:lang w:val="ru-RU"/>
        </w:rPr>
      </w:pPr>
      <w:r w:rsidRPr="00F44AC5">
        <w:rPr>
          <w:rFonts w:ascii="Arial" w:hAnsi="Arial" w:cs="Arial"/>
          <w:sz w:val="20"/>
          <w:lang w:val="ru-RU"/>
        </w:rPr>
        <w:t>Несоответствующая продукция по литейным дефектам, выявленным на последующих технологических операциях, вскрывшимся после механической обработки, в том числе на сборочных операциях, возвращается механосборочн</w:t>
      </w:r>
      <w:r w:rsidR="00D30D5F">
        <w:rPr>
          <w:rFonts w:ascii="Arial" w:hAnsi="Arial" w:cs="Arial"/>
          <w:sz w:val="20"/>
          <w:lang w:val="ru-RU"/>
        </w:rPr>
        <w:t>ому</w:t>
      </w:r>
      <w:r w:rsidRPr="00F44AC5">
        <w:rPr>
          <w:rFonts w:ascii="Arial" w:hAnsi="Arial" w:cs="Arial"/>
          <w:sz w:val="20"/>
          <w:lang w:val="ru-RU"/>
        </w:rPr>
        <w:t xml:space="preserve"> цех</w:t>
      </w:r>
      <w:r w:rsidR="00D30D5F">
        <w:rPr>
          <w:rFonts w:ascii="Arial" w:hAnsi="Arial" w:cs="Arial"/>
          <w:sz w:val="20"/>
          <w:lang w:val="ru-RU"/>
        </w:rPr>
        <w:t>у</w:t>
      </w:r>
      <w:r w:rsidRPr="00F44AC5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(участк</w:t>
      </w:r>
      <w:r w:rsidR="00D30D5F">
        <w:rPr>
          <w:rFonts w:ascii="Arial" w:hAnsi="Arial" w:cs="Arial"/>
          <w:sz w:val="20"/>
          <w:lang w:val="ru-RU"/>
        </w:rPr>
        <w:t>у</w:t>
      </w:r>
      <w:r>
        <w:rPr>
          <w:rFonts w:ascii="Arial" w:hAnsi="Arial" w:cs="Arial"/>
          <w:sz w:val="20"/>
          <w:lang w:val="ru-RU"/>
        </w:rPr>
        <w:t>)</w:t>
      </w:r>
      <w:r w:rsidRPr="00F44AC5">
        <w:rPr>
          <w:rFonts w:ascii="Arial" w:hAnsi="Arial" w:cs="Arial"/>
          <w:sz w:val="20"/>
          <w:lang w:val="ru-RU"/>
        </w:rPr>
        <w:t xml:space="preserve"> в установленном порядке. После разборки</w:t>
      </w:r>
      <w:r>
        <w:rPr>
          <w:rFonts w:ascii="Arial" w:hAnsi="Arial" w:cs="Arial"/>
          <w:sz w:val="20"/>
          <w:lang w:val="ru-RU"/>
        </w:rPr>
        <w:t xml:space="preserve"> </w:t>
      </w:r>
      <w:r w:rsidRPr="00F44AC5">
        <w:rPr>
          <w:rFonts w:ascii="Arial" w:hAnsi="Arial" w:cs="Arial"/>
          <w:sz w:val="20"/>
          <w:lang w:val="ru-RU"/>
        </w:rPr>
        <w:t>сборочных единиц с литейными дефектами, СТК механосборочного цеха (участка) предъявляет детали с не</w:t>
      </w:r>
      <w:r>
        <w:rPr>
          <w:rFonts w:ascii="Arial" w:hAnsi="Arial" w:cs="Arial"/>
          <w:sz w:val="20"/>
          <w:lang w:val="ru-RU"/>
        </w:rPr>
        <w:t>устранимыми</w:t>
      </w:r>
      <w:r w:rsidRPr="00F44AC5">
        <w:rPr>
          <w:rFonts w:ascii="Arial" w:hAnsi="Arial" w:cs="Arial"/>
          <w:sz w:val="20"/>
          <w:lang w:val="ru-RU"/>
        </w:rPr>
        <w:t xml:space="preserve"> литейными дефектами представителю литейного цеха (участка) для рассмотрения и принятия решений.</w:t>
      </w:r>
    </w:p>
    <w:p w:rsidR="003D66BC" w:rsidRPr="00F44AC5" w:rsidRDefault="003D66BC" w:rsidP="003D66BC">
      <w:pPr>
        <w:pStyle w:val="a3"/>
        <w:tabs>
          <w:tab w:val="clear" w:pos="4153"/>
          <w:tab w:val="left" w:pos="708"/>
          <w:tab w:val="center" w:pos="993"/>
        </w:tabs>
        <w:ind w:firstLine="397"/>
        <w:rPr>
          <w:rFonts w:ascii="Arial" w:hAnsi="Arial" w:cs="Arial"/>
          <w:sz w:val="20"/>
          <w:lang w:val="ru-RU"/>
        </w:rPr>
      </w:pPr>
      <w:r w:rsidRPr="00F44AC5">
        <w:rPr>
          <w:rFonts w:ascii="Arial" w:hAnsi="Arial" w:cs="Arial"/>
          <w:b/>
          <w:bCs/>
          <w:sz w:val="20"/>
          <w:lang w:val="ru-RU"/>
        </w:rPr>
        <w:t>6.3.6</w:t>
      </w:r>
      <w:r>
        <w:rPr>
          <w:rFonts w:ascii="Arial" w:hAnsi="Arial" w:cs="Arial"/>
          <w:sz w:val="20"/>
          <w:lang w:val="ru-RU"/>
        </w:rPr>
        <w:t> </w:t>
      </w:r>
      <w:r w:rsidRPr="00F44AC5">
        <w:rPr>
          <w:rFonts w:ascii="Arial" w:hAnsi="Arial" w:cs="Arial"/>
          <w:sz w:val="20"/>
          <w:lang w:val="ru-RU"/>
        </w:rPr>
        <w:t>Продукци</w:t>
      </w:r>
      <w:r>
        <w:rPr>
          <w:rFonts w:ascii="Arial" w:hAnsi="Arial" w:cs="Arial"/>
          <w:sz w:val="20"/>
          <w:lang w:val="ru-RU"/>
        </w:rPr>
        <w:t>ю</w:t>
      </w:r>
      <w:r w:rsidRPr="00F44AC5">
        <w:rPr>
          <w:rFonts w:ascii="Arial" w:hAnsi="Arial" w:cs="Arial"/>
          <w:sz w:val="20"/>
          <w:lang w:val="ru-RU"/>
        </w:rPr>
        <w:t>, отправленн</w:t>
      </w:r>
      <w:r>
        <w:rPr>
          <w:rFonts w:ascii="Arial" w:hAnsi="Arial" w:cs="Arial"/>
          <w:sz w:val="20"/>
          <w:lang w:val="ru-RU"/>
        </w:rPr>
        <w:t>ую</w:t>
      </w:r>
      <w:r w:rsidRPr="00F44AC5">
        <w:rPr>
          <w:rFonts w:ascii="Arial" w:hAnsi="Arial" w:cs="Arial"/>
          <w:sz w:val="20"/>
          <w:lang w:val="ru-RU"/>
        </w:rPr>
        <w:t xml:space="preserve"> в цех</w:t>
      </w:r>
      <w:r>
        <w:rPr>
          <w:rFonts w:ascii="Arial" w:hAnsi="Arial" w:cs="Arial"/>
          <w:sz w:val="20"/>
          <w:lang w:val="ru-RU"/>
        </w:rPr>
        <w:t xml:space="preserve">а (участки) </w:t>
      </w:r>
      <w:proofErr w:type="gramStart"/>
      <w:r w:rsidRPr="00F44AC5">
        <w:rPr>
          <w:rFonts w:ascii="Arial" w:hAnsi="Arial" w:cs="Arial"/>
          <w:sz w:val="20"/>
          <w:lang w:val="ru-RU"/>
        </w:rPr>
        <w:t>-п</w:t>
      </w:r>
      <w:proofErr w:type="gramEnd"/>
      <w:r w:rsidRPr="00F44AC5">
        <w:rPr>
          <w:rFonts w:ascii="Arial" w:hAnsi="Arial" w:cs="Arial"/>
          <w:sz w:val="20"/>
          <w:lang w:val="ru-RU"/>
        </w:rPr>
        <w:t>отребители без приемки СТК или сопроводительных документов, подтверждающих качество, счита</w:t>
      </w:r>
      <w:r>
        <w:rPr>
          <w:rFonts w:ascii="Arial" w:hAnsi="Arial" w:cs="Arial"/>
          <w:sz w:val="20"/>
          <w:lang w:val="ru-RU"/>
        </w:rPr>
        <w:t>ю</w:t>
      </w:r>
      <w:r w:rsidRPr="00F44AC5">
        <w:rPr>
          <w:rFonts w:ascii="Arial" w:hAnsi="Arial" w:cs="Arial"/>
          <w:sz w:val="20"/>
          <w:lang w:val="ru-RU"/>
        </w:rPr>
        <w:t>т несоответствующей</w:t>
      </w:r>
      <w:r w:rsidRPr="00C20B87">
        <w:rPr>
          <w:rFonts w:ascii="Arial" w:hAnsi="Arial" w:cs="Arial"/>
          <w:sz w:val="22"/>
          <w:szCs w:val="22"/>
          <w:lang w:val="ru-RU"/>
        </w:rPr>
        <w:t xml:space="preserve"> </w:t>
      </w:r>
      <w:r w:rsidRPr="00F44AC5">
        <w:rPr>
          <w:rFonts w:ascii="Arial" w:hAnsi="Arial" w:cs="Arial"/>
          <w:sz w:val="20"/>
          <w:lang w:val="ru-RU"/>
        </w:rPr>
        <w:t>продукцией. В случае обнаружения таких отливок в цехе</w:t>
      </w:r>
      <w:r>
        <w:rPr>
          <w:rFonts w:ascii="Arial" w:hAnsi="Arial" w:cs="Arial"/>
          <w:sz w:val="20"/>
          <w:lang w:val="ru-RU"/>
        </w:rPr>
        <w:t xml:space="preserve"> (участке) </w:t>
      </w:r>
      <w:r w:rsidRPr="00F44AC5">
        <w:rPr>
          <w:rFonts w:ascii="Arial" w:hAnsi="Arial" w:cs="Arial"/>
          <w:sz w:val="20"/>
          <w:lang w:val="ru-RU"/>
        </w:rPr>
        <w:t>-</w:t>
      </w:r>
      <w:r>
        <w:rPr>
          <w:rFonts w:ascii="Arial" w:hAnsi="Arial" w:cs="Arial"/>
          <w:sz w:val="20"/>
          <w:lang w:val="ru-RU"/>
        </w:rPr>
        <w:t xml:space="preserve"> </w:t>
      </w:r>
      <w:r w:rsidRPr="00F44AC5">
        <w:rPr>
          <w:rFonts w:ascii="Arial" w:hAnsi="Arial" w:cs="Arial"/>
          <w:sz w:val="20"/>
          <w:lang w:val="ru-RU"/>
        </w:rPr>
        <w:t xml:space="preserve">потребителе они возвращаются СТК в литейный цех (участок) в установленном </w:t>
      </w:r>
      <w:r>
        <w:rPr>
          <w:rFonts w:ascii="Arial" w:hAnsi="Arial" w:cs="Arial"/>
          <w:sz w:val="20"/>
          <w:lang w:val="ru-RU"/>
        </w:rPr>
        <w:t xml:space="preserve">в организации </w:t>
      </w:r>
      <w:r w:rsidRPr="00F44AC5">
        <w:rPr>
          <w:rFonts w:ascii="Arial" w:hAnsi="Arial" w:cs="Arial"/>
          <w:sz w:val="20"/>
          <w:lang w:val="ru-RU"/>
        </w:rPr>
        <w:t>порядке.</w:t>
      </w:r>
    </w:p>
    <w:p w:rsidR="003D66BC" w:rsidRPr="00D55F3D" w:rsidRDefault="003D66BC" w:rsidP="003D66BC">
      <w:pPr>
        <w:pStyle w:val="a3"/>
        <w:tabs>
          <w:tab w:val="clear" w:pos="4153"/>
          <w:tab w:val="left" w:pos="708"/>
          <w:tab w:val="center" w:pos="993"/>
        </w:tabs>
        <w:ind w:firstLine="397"/>
        <w:rPr>
          <w:rFonts w:ascii="Arial" w:hAnsi="Arial" w:cs="Arial"/>
          <w:sz w:val="20"/>
          <w:lang w:val="ru-RU"/>
        </w:rPr>
      </w:pPr>
      <w:r w:rsidRPr="00D71FAC">
        <w:rPr>
          <w:rFonts w:ascii="Arial" w:hAnsi="Arial" w:cs="Arial"/>
          <w:b/>
          <w:bCs/>
          <w:sz w:val="20"/>
          <w:lang w:val="ru-RU"/>
        </w:rPr>
        <w:t>6.3.7</w:t>
      </w:r>
      <w:r>
        <w:rPr>
          <w:rFonts w:ascii="Arial" w:hAnsi="Arial" w:cs="Arial"/>
          <w:sz w:val="20"/>
          <w:lang w:val="ru-RU"/>
        </w:rPr>
        <w:t> </w:t>
      </w:r>
      <w:r w:rsidRPr="00D71FAC">
        <w:rPr>
          <w:rFonts w:ascii="Arial" w:hAnsi="Arial" w:cs="Arial"/>
          <w:sz w:val="20"/>
          <w:lang w:val="ru-RU"/>
        </w:rPr>
        <w:t>Несоответствующ</w:t>
      </w:r>
      <w:r>
        <w:rPr>
          <w:rFonts w:ascii="Arial" w:hAnsi="Arial" w:cs="Arial"/>
          <w:sz w:val="20"/>
          <w:lang w:val="ru-RU"/>
        </w:rPr>
        <w:t>ую</w:t>
      </w:r>
      <w:r w:rsidRPr="00D71FAC">
        <w:rPr>
          <w:rFonts w:ascii="Arial" w:hAnsi="Arial" w:cs="Arial"/>
          <w:sz w:val="20"/>
          <w:lang w:val="ru-RU"/>
        </w:rPr>
        <w:t xml:space="preserve"> продукци</w:t>
      </w:r>
      <w:r>
        <w:rPr>
          <w:rFonts w:ascii="Arial" w:hAnsi="Arial" w:cs="Arial"/>
          <w:sz w:val="20"/>
          <w:lang w:val="ru-RU"/>
        </w:rPr>
        <w:t>ю</w:t>
      </w:r>
      <w:r w:rsidRPr="00D71FAC">
        <w:rPr>
          <w:rFonts w:ascii="Arial" w:hAnsi="Arial" w:cs="Arial"/>
          <w:sz w:val="20"/>
          <w:lang w:val="ru-RU"/>
        </w:rPr>
        <w:t>, выявленн</w:t>
      </w:r>
      <w:r>
        <w:rPr>
          <w:rFonts w:ascii="Arial" w:hAnsi="Arial" w:cs="Arial"/>
          <w:sz w:val="20"/>
          <w:lang w:val="ru-RU"/>
        </w:rPr>
        <w:t>ую</w:t>
      </w:r>
      <w:r w:rsidRPr="00D71FAC">
        <w:rPr>
          <w:rFonts w:ascii="Arial" w:hAnsi="Arial" w:cs="Arial"/>
          <w:sz w:val="20"/>
          <w:lang w:val="ru-RU"/>
        </w:rPr>
        <w:t xml:space="preserve"> при механической обработке, по не</w:t>
      </w:r>
      <w:r>
        <w:rPr>
          <w:rFonts w:ascii="Arial" w:hAnsi="Arial" w:cs="Arial"/>
          <w:sz w:val="20"/>
          <w:lang w:val="ru-RU"/>
        </w:rPr>
        <w:t>устран</w:t>
      </w:r>
      <w:r w:rsidRPr="00D71FAC">
        <w:rPr>
          <w:rFonts w:ascii="Arial" w:hAnsi="Arial" w:cs="Arial"/>
          <w:sz w:val="20"/>
          <w:lang w:val="ru-RU"/>
        </w:rPr>
        <w:t>имым дефектам</w:t>
      </w:r>
      <w:r>
        <w:rPr>
          <w:rFonts w:ascii="Arial" w:hAnsi="Arial" w:cs="Arial"/>
          <w:sz w:val="20"/>
          <w:lang w:val="ru-RU"/>
        </w:rPr>
        <w:t xml:space="preserve"> литья</w:t>
      </w:r>
      <w:r w:rsidRPr="00D71FAC">
        <w:rPr>
          <w:rFonts w:ascii="Arial" w:hAnsi="Arial" w:cs="Arial"/>
          <w:sz w:val="20"/>
          <w:lang w:val="ru-RU"/>
        </w:rPr>
        <w:t xml:space="preserve">, </w:t>
      </w:r>
      <w:r>
        <w:rPr>
          <w:rFonts w:ascii="Arial" w:hAnsi="Arial" w:cs="Arial"/>
          <w:sz w:val="20"/>
          <w:lang w:val="ru-RU"/>
        </w:rPr>
        <w:t xml:space="preserve">документально </w:t>
      </w:r>
      <w:r w:rsidRPr="00D71FAC">
        <w:rPr>
          <w:rFonts w:ascii="Arial" w:hAnsi="Arial" w:cs="Arial"/>
          <w:sz w:val="20"/>
          <w:lang w:val="ru-RU"/>
        </w:rPr>
        <w:t>оформля</w:t>
      </w:r>
      <w:r>
        <w:rPr>
          <w:rFonts w:ascii="Arial" w:hAnsi="Arial" w:cs="Arial"/>
          <w:sz w:val="20"/>
          <w:lang w:val="ru-RU"/>
        </w:rPr>
        <w:t>ю</w:t>
      </w:r>
      <w:r w:rsidRPr="00D71FAC">
        <w:rPr>
          <w:rFonts w:ascii="Arial" w:hAnsi="Arial" w:cs="Arial"/>
          <w:sz w:val="20"/>
          <w:lang w:val="ru-RU"/>
        </w:rPr>
        <w:t xml:space="preserve">т </w:t>
      </w:r>
      <w:r>
        <w:rPr>
          <w:rFonts w:ascii="Arial" w:hAnsi="Arial" w:cs="Arial"/>
          <w:sz w:val="20"/>
          <w:lang w:val="ru-RU"/>
        </w:rPr>
        <w:t>в соответствии с процедурой записей, разработанной в организации</w:t>
      </w:r>
      <w:r w:rsidRPr="00D55F3D">
        <w:rPr>
          <w:rFonts w:ascii="Arial" w:hAnsi="Arial" w:cs="Arial"/>
          <w:sz w:val="20"/>
          <w:lang w:val="ru-RU"/>
        </w:rPr>
        <w:t>.</w:t>
      </w:r>
    </w:p>
    <w:p w:rsidR="003D66BC" w:rsidRPr="00D71FAC" w:rsidRDefault="003D66BC" w:rsidP="003D66BC">
      <w:pPr>
        <w:pStyle w:val="a3"/>
        <w:tabs>
          <w:tab w:val="clear" w:pos="4153"/>
          <w:tab w:val="left" w:pos="708"/>
          <w:tab w:val="center" w:pos="993"/>
        </w:tabs>
        <w:ind w:firstLine="397"/>
        <w:rPr>
          <w:rFonts w:ascii="Arial" w:hAnsi="Arial" w:cs="Arial"/>
          <w:sz w:val="20"/>
          <w:lang w:val="ru-RU"/>
        </w:rPr>
      </w:pPr>
      <w:r w:rsidRPr="00D71FAC">
        <w:rPr>
          <w:rFonts w:ascii="Arial" w:hAnsi="Arial" w:cs="Arial"/>
          <w:b/>
          <w:bCs/>
          <w:sz w:val="20"/>
          <w:lang w:val="ru-RU"/>
        </w:rPr>
        <w:t>6.3.8</w:t>
      </w:r>
      <w:r>
        <w:rPr>
          <w:rFonts w:ascii="Arial" w:hAnsi="Arial" w:cs="Arial"/>
          <w:sz w:val="20"/>
          <w:lang w:val="ru-RU"/>
        </w:rPr>
        <w:t xml:space="preserve"> Несоответствующая продукция </w:t>
      </w:r>
      <w:r w:rsidRPr="00D71FAC">
        <w:rPr>
          <w:rFonts w:ascii="Arial" w:hAnsi="Arial" w:cs="Arial"/>
          <w:sz w:val="20"/>
          <w:lang w:val="ru-RU"/>
        </w:rPr>
        <w:t xml:space="preserve"> идентифицируется цехом</w:t>
      </w:r>
      <w:r>
        <w:rPr>
          <w:rFonts w:ascii="Arial" w:hAnsi="Arial" w:cs="Arial"/>
          <w:sz w:val="20"/>
          <w:lang w:val="ru-RU"/>
        </w:rPr>
        <w:t xml:space="preserve"> (участком</w:t>
      </w:r>
      <w:proofErr w:type="gramStart"/>
      <w:r>
        <w:rPr>
          <w:rFonts w:ascii="Arial" w:hAnsi="Arial" w:cs="Arial"/>
          <w:sz w:val="20"/>
          <w:lang w:val="ru-RU"/>
        </w:rPr>
        <w:t>)</w:t>
      </w:r>
      <w:r w:rsidRPr="00D71FAC">
        <w:rPr>
          <w:rFonts w:ascii="Arial" w:hAnsi="Arial" w:cs="Arial"/>
          <w:sz w:val="20"/>
          <w:lang w:val="ru-RU"/>
        </w:rPr>
        <w:t>-</w:t>
      </w:r>
      <w:proofErr w:type="gramEnd"/>
      <w:r w:rsidRPr="00D71FAC">
        <w:rPr>
          <w:rFonts w:ascii="Arial" w:hAnsi="Arial" w:cs="Arial"/>
          <w:sz w:val="20"/>
          <w:lang w:val="ru-RU"/>
        </w:rPr>
        <w:t>потребителем в присутствии представителя литейного цеха (участка) способом, исключающим их повторное предъявление или использование.</w:t>
      </w:r>
    </w:p>
    <w:p w:rsidR="003D66BC" w:rsidRPr="00D71FAC" w:rsidRDefault="003D66BC" w:rsidP="003D66BC">
      <w:pPr>
        <w:pStyle w:val="a3"/>
        <w:tabs>
          <w:tab w:val="clear" w:pos="4153"/>
          <w:tab w:val="left" w:pos="708"/>
          <w:tab w:val="center" w:pos="993"/>
        </w:tabs>
        <w:ind w:firstLine="397"/>
        <w:rPr>
          <w:rFonts w:ascii="Arial" w:hAnsi="Arial" w:cs="Arial"/>
          <w:sz w:val="20"/>
          <w:lang w:val="ru-RU"/>
        </w:rPr>
      </w:pPr>
      <w:r w:rsidRPr="00D71FAC">
        <w:rPr>
          <w:rFonts w:ascii="Arial" w:hAnsi="Arial" w:cs="Arial"/>
          <w:b/>
          <w:bCs/>
          <w:sz w:val="20"/>
          <w:lang w:val="ru-RU"/>
        </w:rPr>
        <w:t>6.3.9</w:t>
      </w:r>
      <w:r>
        <w:rPr>
          <w:rFonts w:ascii="Arial" w:hAnsi="Arial" w:cs="Arial"/>
          <w:sz w:val="20"/>
          <w:lang w:val="ru-RU"/>
        </w:rPr>
        <w:t> </w:t>
      </w:r>
      <w:r w:rsidRPr="00D71FAC">
        <w:rPr>
          <w:rFonts w:ascii="Arial" w:hAnsi="Arial" w:cs="Arial"/>
          <w:sz w:val="20"/>
          <w:lang w:val="ru-RU"/>
        </w:rPr>
        <w:t>Количество отливок с не</w:t>
      </w:r>
      <w:r>
        <w:rPr>
          <w:rFonts w:ascii="Arial" w:hAnsi="Arial" w:cs="Arial"/>
          <w:sz w:val="20"/>
          <w:lang w:val="ru-RU"/>
        </w:rPr>
        <w:t>устрани</w:t>
      </w:r>
      <w:r w:rsidRPr="00D71FAC">
        <w:rPr>
          <w:rFonts w:ascii="Arial" w:hAnsi="Arial" w:cs="Arial"/>
          <w:sz w:val="20"/>
          <w:lang w:val="ru-RU"/>
        </w:rPr>
        <w:t>мыми дефектами, обнаруженных и оформленных в механообрабатывающем цехе (участке), виновником производства которых является литейный цех (участок), подлежит исключению из выпуска продукции того месяца, в котором они были обнаружены, независимо от того, когда были изготовлены эти отливки.</w:t>
      </w:r>
    </w:p>
    <w:p w:rsidR="003D66BC" w:rsidRPr="00D55F3D" w:rsidRDefault="003D66BC" w:rsidP="003D66BC">
      <w:pPr>
        <w:pStyle w:val="a3"/>
        <w:tabs>
          <w:tab w:val="clear" w:pos="4153"/>
          <w:tab w:val="left" w:pos="708"/>
          <w:tab w:val="center" w:pos="993"/>
        </w:tabs>
        <w:ind w:firstLine="397"/>
        <w:rPr>
          <w:rFonts w:ascii="Arial" w:hAnsi="Arial" w:cs="Arial"/>
          <w:sz w:val="20"/>
          <w:lang w:val="ru-RU"/>
        </w:rPr>
      </w:pPr>
      <w:r w:rsidRPr="00D55F3D">
        <w:rPr>
          <w:rFonts w:ascii="Arial" w:hAnsi="Arial" w:cs="Arial"/>
          <w:b/>
          <w:bCs/>
          <w:sz w:val="20"/>
          <w:lang w:val="ru-RU"/>
        </w:rPr>
        <w:t>6.3.10</w:t>
      </w:r>
      <w:r>
        <w:rPr>
          <w:rFonts w:ascii="Arial" w:hAnsi="Arial" w:cs="Arial"/>
          <w:sz w:val="20"/>
          <w:lang w:val="ru-RU"/>
        </w:rPr>
        <w:t> </w:t>
      </w:r>
      <w:r w:rsidRPr="00D55F3D">
        <w:rPr>
          <w:rFonts w:ascii="Arial" w:hAnsi="Arial" w:cs="Arial"/>
          <w:sz w:val="20"/>
          <w:lang w:val="ru-RU"/>
        </w:rPr>
        <w:t xml:space="preserve">Несоответствующая продукция по неустранимым дефектам, выявленная при механической обработке в пределах установленных нормативов технологически неизбежных отходов, восполняется литейным цехом (участком) без оплаты затрат цеха (участка) - потребителя на </w:t>
      </w:r>
      <w:r>
        <w:rPr>
          <w:rFonts w:ascii="Arial" w:hAnsi="Arial" w:cs="Arial"/>
          <w:sz w:val="20"/>
          <w:lang w:val="ru-RU"/>
        </w:rPr>
        <w:t>ее</w:t>
      </w:r>
      <w:r w:rsidRPr="00D55F3D">
        <w:rPr>
          <w:rFonts w:ascii="Arial" w:hAnsi="Arial" w:cs="Arial"/>
          <w:sz w:val="20"/>
          <w:lang w:val="ru-RU"/>
        </w:rPr>
        <w:t xml:space="preserve"> обработку.</w:t>
      </w:r>
    </w:p>
    <w:p w:rsidR="003D66BC" w:rsidRPr="006C6C65" w:rsidRDefault="003D66BC" w:rsidP="003D66BC">
      <w:pPr>
        <w:pStyle w:val="2"/>
        <w:rPr>
          <w:lang w:val="ru-RU"/>
        </w:rPr>
      </w:pPr>
      <w:bookmarkStart w:id="12" w:name="_Toc364423600"/>
      <w:r w:rsidRPr="006C6C65">
        <w:rPr>
          <w:lang w:val="ru-RU"/>
        </w:rPr>
        <w:t>6.4</w:t>
      </w:r>
      <w:r>
        <w:rPr>
          <w:lang w:val="ru-RU"/>
        </w:rPr>
        <w:t> </w:t>
      </w:r>
      <w:r w:rsidRPr="006C6C65">
        <w:rPr>
          <w:lang w:val="ru-RU"/>
        </w:rPr>
        <w:t>Выявление, рассмотрение и оформление несоответствующей продукции литья у потребителя отливок</w:t>
      </w:r>
      <w:r>
        <w:rPr>
          <w:lang w:val="ru-RU"/>
        </w:rPr>
        <w:t xml:space="preserve"> сторонних организаций</w:t>
      </w:r>
      <w:bookmarkEnd w:id="12"/>
    </w:p>
    <w:p w:rsidR="003D66BC" w:rsidRPr="00D71FAC" w:rsidRDefault="003D66BC" w:rsidP="003D66BC">
      <w:pPr>
        <w:pStyle w:val="a3"/>
        <w:tabs>
          <w:tab w:val="clear" w:pos="4153"/>
          <w:tab w:val="left" w:pos="708"/>
          <w:tab w:val="center" w:pos="993"/>
        </w:tabs>
        <w:ind w:firstLine="397"/>
        <w:rPr>
          <w:rFonts w:ascii="Arial" w:hAnsi="Arial" w:cs="Arial"/>
          <w:sz w:val="20"/>
          <w:lang w:val="ru-RU"/>
        </w:rPr>
      </w:pPr>
      <w:r w:rsidRPr="00D71FAC">
        <w:rPr>
          <w:rFonts w:ascii="Arial" w:hAnsi="Arial" w:cs="Arial"/>
          <w:b/>
          <w:bCs/>
          <w:sz w:val="20"/>
          <w:lang w:val="ru-RU"/>
        </w:rPr>
        <w:t>6.4.1</w:t>
      </w:r>
      <w:r>
        <w:rPr>
          <w:rFonts w:ascii="Arial" w:hAnsi="Arial" w:cs="Arial"/>
          <w:b/>
          <w:bCs/>
          <w:sz w:val="20"/>
          <w:lang w:val="ru-RU"/>
        </w:rPr>
        <w:t> </w:t>
      </w:r>
      <w:r w:rsidRPr="00D71FAC">
        <w:rPr>
          <w:rFonts w:ascii="Arial" w:hAnsi="Arial" w:cs="Arial"/>
          <w:sz w:val="20"/>
          <w:lang w:val="ru-RU"/>
        </w:rPr>
        <w:t xml:space="preserve">Оформление несоответствующей продукции, выявленной у потребителя, а также рассмотрение рекламаций </w:t>
      </w:r>
      <w:r>
        <w:rPr>
          <w:rFonts w:ascii="Arial" w:hAnsi="Arial" w:cs="Arial"/>
          <w:sz w:val="20"/>
          <w:lang w:val="ru-RU"/>
        </w:rPr>
        <w:t xml:space="preserve">(претензий) </w:t>
      </w:r>
      <w:r w:rsidRPr="00D71FAC">
        <w:rPr>
          <w:rFonts w:ascii="Arial" w:hAnsi="Arial" w:cs="Arial"/>
          <w:sz w:val="20"/>
          <w:lang w:val="ru-RU"/>
        </w:rPr>
        <w:t>производ</w:t>
      </w:r>
      <w:r>
        <w:rPr>
          <w:rFonts w:ascii="Arial" w:hAnsi="Arial" w:cs="Arial"/>
          <w:sz w:val="20"/>
          <w:lang w:val="ru-RU"/>
        </w:rPr>
        <w:t>я</w:t>
      </w:r>
      <w:r w:rsidRPr="00D71FAC">
        <w:rPr>
          <w:rFonts w:ascii="Arial" w:hAnsi="Arial" w:cs="Arial"/>
          <w:sz w:val="20"/>
          <w:lang w:val="ru-RU"/>
        </w:rPr>
        <w:t>т согласно действующему законодательству [</w:t>
      </w:r>
      <w:r>
        <w:rPr>
          <w:rFonts w:ascii="Arial" w:hAnsi="Arial" w:cs="Arial"/>
          <w:sz w:val="20"/>
          <w:lang w:val="ru-RU"/>
        </w:rPr>
        <w:t>1</w:t>
      </w:r>
      <w:r w:rsidRPr="00D71FAC">
        <w:rPr>
          <w:rFonts w:ascii="Arial" w:hAnsi="Arial" w:cs="Arial"/>
          <w:sz w:val="20"/>
          <w:lang w:val="ru-RU"/>
        </w:rPr>
        <w:t>], договору или контракту на поставку.</w:t>
      </w:r>
    </w:p>
    <w:p w:rsidR="003D66BC" w:rsidRPr="00D71FAC" w:rsidRDefault="003D66BC" w:rsidP="003D66BC">
      <w:pPr>
        <w:pStyle w:val="a3"/>
        <w:tabs>
          <w:tab w:val="clear" w:pos="4153"/>
          <w:tab w:val="left" w:pos="708"/>
          <w:tab w:val="center" w:pos="993"/>
        </w:tabs>
        <w:ind w:firstLine="397"/>
        <w:rPr>
          <w:rFonts w:ascii="Arial" w:hAnsi="Arial" w:cs="Arial"/>
          <w:sz w:val="20"/>
          <w:lang w:val="ru-RU"/>
        </w:rPr>
      </w:pPr>
      <w:r w:rsidRPr="00D71FAC">
        <w:rPr>
          <w:rFonts w:ascii="Arial" w:hAnsi="Arial" w:cs="Arial"/>
          <w:b/>
          <w:bCs/>
          <w:sz w:val="20"/>
          <w:lang w:val="ru-RU"/>
        </w:rPr>
        <w:t>6.4.2</w:t>
      </w:r>
      <w:r>
        <w:rPr>
          <w:rFonts w:ascii="Arial" w:hAnsi="Arial" w:cs="Arial"/>
          <w:sz w:val="20"/>
          <w:lang w:val="ru-RU"/>
        </w:rPr>
        <w:t> </w:t>
      </w:r>
      <w:r w:rsidRPr="00D71FAC">
        <w:rPr>
          <w:rFonts w:ascii="Arial" w:hAnsi="Arial" w:cs="Arial"/>
          <w:sz w:val="20"/>
          <w:lang w:val="ru-RU"/>
        </w:rPr>
        <w:t>Допустимый процент технологически неизбежного отхода для вновь осваиваемых отливок на первые два года поставки определяется по аналогам в зависимости от материала, группы сложности, массы, способа литья</w:t>
      </w:r>
      <w:r>
        <w:rPr>
          <w:rFonts w:ascii="Arial" w:hAnsi="Arial" w:cs="Arial"/>
          <w:sz w:val="20"/>
          <w:lang w:val="ru-RU"/>
        </w:rPr>
        <w:t>,</w:t>
      </w:r>
      <w:r w:rsidRPr="00D71FAC">
        <w:rPr>
          <w:rFonts w:ascii="Arial" w:hAnsi="Arial" w:cs="Arial"/>
          <w:sz w:val="20"/>
          <w:lang w:val="ru-RU"/>
        </w:rPr>
        <w:t xml:space="preserve"> на последующие годы – по фактическому среднему </w:t>
      </w:r>
      <w:r>
        <w:rPr>
          <w:rFonts w:ascii="Arial" w:hAnsi="Arial" w:cs="Arial"/>
          <w:sz w:val="20"/>
          <w:lang w:val="ru-RU"/>
        </w:rPr>
        <w:t xml:space="preserve">значению </w:t>
      </w:r>
      <w:r w:rsidRPr="00D71FAC">
        <w:rPr>
          <w:rFonts w:ascii="Arial" w:hAnsi="Arial" w:cs="Arial"/>
          <w:sz w:val="20"/>
          <w:lang w:val="ru-RU"/>
        </w:rPr>
        <w:t>за предыдущие два года с учетом планируемого снижения уровня технологически неизбежного отхода.</w:t>
      </w:r>
    </w:p>
    <w:p w:rsidR="003D66BC" w:rsidRPr="00031AA3" w:rsidRDefault="003D66BC" w:rsidP="003D66BC">
      <w:pPr>
        <w:pStyle w:val="a3"/>
        <w:tabs>
          <w:tab w:val="clear" w:pos="4153"/>
          <w:tab w:val="left" w:pos="708"/>
          <w:tab w:val="center" w:pos="993"/>
        </w:tabs>
        <w:ind w:firstLine="397"/>
        <w:rPr>
          <w:rFonts w:ascii="Arial" w:hAnsi="Arial" w:cs="Arial"/>
          <w:sz w:val="20"/>
          <w:lang w:val="ru-RU"/>
        </w:rPr>
      </w:pPr>
      <w:r w:rsidRPr="00031AA3">
        <w:rPr>
          <w:rFonts w:ascii="Arial" w:hAnsi="Arial" w:cs="Arial"/>
          <w:b/>
          <w:bCs/>
          <w:sz w:val="20"/>
          <w:lang w:val="ru-RU"/>
        </w:rPr>
        <w:t>6.4.3</w:t>
      </w:r>
      <w:r>
        <w:rPr>
          <w:rFonts w:ascii="Arial" w:hAnsi="Arial" w:cs="Arial"/>
          <w:b/>
          <w:bCs/>
          <w:sz w:val="20"/>
          <w:lang w:val="ru-RU"/>
        </w:rPr>
        <w:t> </w:t>
      </w:r>
      <w:r w:rsidRPr="00031AA3">
        <w:rPr>
          <w:rFonts w:ascii="Arial" w:hAnsi="Arial" w:cs="Arial"/>
          <w:sz w:val="20"/>
          <w:lang w:val="ru-RU"/>
        </w:rPr>
        <w:t>Изготовитель возмещает убытки потребителю в пределах технологически неизбежного отхода согласно договору или контракту на поставку.</w:t>
      </w:r>
    </w:p>
    <w:p w:rsidR="003D66BC" w:rsidRPr="00031AA3" w:rsidRDefault="003D66BC" w:rsidP="003D66BC">
      <w:pPr>
        <w:pStyle w:val="a3"/>
        <w:tabs>
          <w:tab w:val="clear" w:pos="4153"/>
          <w:tab w:val="left" w:pos="708"/>
          <w:tab w:val="center" w:pos="993"/>
        </w:tabs>
        <w:ind w:firstLine="397"/>
        <w:rPr>
          <w:rFonts w:ascii="Arial" w:hAnsi="Arial" w:cs="Arial"/>
          <w:sz w:val="20"/>
          <w:lang w:val="ru-RU"/>
        </w:rPr>
      </w:pPr>
      <w:r w:rsidRPr="00031AA3">
        <w:rPr>
          <w:rFonts w:ascii="Arial" w:hAnsi="Arial" w:cs="Arial"/>
          <w:sz w:val="20"/>
          <w:lang w:val="ru-RU"/>
        </w:rPr>
        <w:t xml:space="preserve">Признанная рекламация снимается с производства у изготовителя в соответствии с учетной политикой </w:t>
      </w:r>
      <w:r>
        <w:rPr>
          <w:rFonts w:ascii="Arial" w:hAnsi="Arial" w:cs="Arial"/>
          <w:sz w:val="20"/>
          <w:lang w:val="ru-RU"/>
        </w:rPr>
        <w:t>организации</w:t>
      </w:r>
      <w:r w:rsidRPr="00031AA3">
        <w:rPr>
          <w:rFonts w:ascii="Arial" w:hAnsi="Arial" w:cs="Arial"/>
          <w:sz w:val="20"/>
          <w:lang w:val="ru-RU"/>
        </w:rPr>
        <w:t>.</w:t>
      </w:r>
    </w:p>
    <w:p w:rsidR="003D66BC" w:rsidRPr="00D71FAC" w:rsidRDefault="003D66BC" w:rsidP="003D66BC">
      <w:pPr>
        <w:pStyle w:val="a3"/>
        <w:tabs>
          <w:tab w:val="clear" w:pos="4153"/>
          <w:tab w:val="left" w:pos="708"/>
          <w:tab w:val="center" w:pos="993"/>
        </w:tabs>
        <w:ind w:firstLine="397"/>
        <w:rPr>
          <w:rFonts w:ascii="Arial" w:hAnsi="Arial" w:cs="Arial"/>
          <w:sz w:val="20"/>
          <w:lang w:val="ru-RU"/>
        </w:rPr>
      </w:pPr>
      <w:r w:rsidRPr="00D71FAC">
        <w:rPr>
          <w:rFonts w:ascii="Arial" w:hAnsi="Arial" w:cs="Arial"/>
          <w:b/>
          <w:bCs/>
          <w:sz w:val="20"/>
          <w:lang w:val="ru-RU"/>
        </w:rPr>
        <w:t>6.4.4</w:t>
      </w:r>
      <w:r>
        <w:rPr>
          <w:rFonts w:ascii="Arial" w:hAnsi="Arial" w:cs="Arial"/>
          <w:sz w:val="20"/>
          <w:lang w:val="ru-RU"/>
        </w:rPr>
        <w:t> </w:t>
      </w:r>
      <w:r w:rsidRPr="00D71FAC">
        <w:rPr>
          <w:rFonts w:ascii="Arial" w:hAnsi="Arial" w:cs="Arial"/>
          <w:sz w:val="20"/>
          <w:lang w:val="ru-RU"/>
        </w:rPr>
        <w:t>Несоответствующая продукция по не</w:t>
      </w:r>
      <w:r>
        <w:rPr>
          <w:rFonts w:ascii="Arial" w:hAnsi="Arial" w:cs="Arial"/>
          <w:sz w:val="20"/>
          <w:lang w:val="ru-RU"/>
        </w:rPr>
        <w:t>устрани</w:t>
      </w:r>
      <w:r w:rsidRPr="00D71FAC">
        <w:rPr>
          <w:rFonts w:ascii="Arial" w:hAnsi="Arial" w:cs="Arial"/>
          <w:sz w:val="20"/>
          <w:lang w:val="ru-RU"/>
        </w:rPr>
        <w:t>мым дефектам, выявленная при механической обработке опытных партий, восполняется изготовителем без оплаты затрат потребителя на их обработку.</w:t>
      </w:r>
    </w:p>
    <w:p w:rsidR="003D66BC" w:rsidRPr="00D71FAC" w:rsidRDefault="003D66BC" w:rsidP="003D66BC">
      <w:pPr>
        <w:pStyle w:val="a3"/>
        <w:tabs>
          <w:tab w:val="clear" w:pos="4153"/>
          <w:tab w:val="left" w:pos="708"/>
          <w:tab w:val="center" w:pos="993"/>
        </w:tabs>
        <w:ind w:firstLine="397"/>
        <w:rPr>
          <w:rFonts w:ascii="Arial" w:hAnsi="Arial" w:cs="Arial"/>
          <w:sz w:val="20"/>
          <w:lang w:val="ru-RU"/>
        </w:rPr>
      </w:pPr>
      <w:r w:rsidRPr="00D71FAC">
        <w:rPr>
          <w:rFonts w:ascii="Arial" w:hAnsi="Arial" w:cs="Arial"/>
          <w:sz w:val="20"/>
          <w:lang w:val="ru-RU"/>
        </w:rPr>
        <w:t xml:space="preserve">Количество </w:t>
      </w:r>
      <w:r>
        <w:rPr>
          <w:rFonts w:ascii="Arial" w:hAnsi="Arial" w:cs="Arial"/>
          <w:sz w:val="20"/>
          <w:lang w:val="ru-RU"/>
        </w:rPr>
        <w:t xml:space="preserve">и условия оплаты </w:t>
      </w:r>
      <w:r w:rsidRPr="00D71FAC">
        <w:rPr>
          <w:rFonts w:ascii="Arial" w:hAnsi="Arial" w:cs="Arial"/>
          <w:sz w:val="20"/>
          <w:lang w:val="ru-RU"/>
        </w:rPr>
        <w:t>опытных партий оговарива</w:t>
      </w:r>
      <w:r>
        <w:rPr>
          <w:rFonts w:ascii="Arial" w:hAnsi="Arial" w:cs="Arial"/>
          <w:sz w:val="20"/>
          <w:lang w:val="ru-RU"/>
        </w:rPr>
        <w:t>ют</w:t>
      </w:r>
      <w:r w:rsidRPr="00D71FAC">
        <w:rPr>
          <w:rFonts w:ascii="Arial" w:hAnsi="Arial" w:cs="Arial"/>
          <w:sz w:val="20"/>
          <w:lang w:val="ru-RU"/>
        </w:rPr>
        <w:t xml:space="preserve"> договор</w:t>
      </w:r>
      <w:r>
        <w:rPr>
          <w:rFonts w:ascii="Arial" w:hAnsi="Arial" w:cs="Arial"/>
          <w:sz w:val="20"/>
          <w:lang w:val="ru-RU"/>
        </w:rPr>
        <w:t>ом</w:t>
      </w:r>
      <w:r w:rsidRPr="00D71FAC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в каждом отдельном случае</w:t>
      </w:r>
      <w:r w:rsidRPr="00D71FAC">
        <w:rPr>
          <w:rFonts w:ascii="Arial" w:hAnsi="Arial" w:cs="Arial"/>
          <w:sz w:val="20"/>
          <w:lang w:val="ru-RU"/>
        </w:rPr>
        <w:t>.</w:t>
      </w:r>
    </w:p>
    <w:p w:rsidR="003D66BC" w:rsidRPr="00D71FAC" w:rsidRDefault="003D66BC" w:rsidP="003D66BC">
      <w:pPr>
        <w:pStyle w:val="a3"/>
        <w:tabs>
          <w:tab w:val="clear" w:pos="4153"/>
          <w:tab w:val="left" w:pos="708"/>
          <w:tab w:val="center" w:pos="993"/>
        </w:tabs>
        <w:ind w:firstLine="397"/>
        <w:rPr>
          <w:rFonts w:ascii="Arial" w:hAnsi="Arial" w:cs="Arial"/>
          <w:sz w:val="20"/>
          <w:lang w:val="ru-RU"/>
        </w:rPr>
      </w:pPr>
      <w:r w:rsidRPr="00D71FAC">
        <w:rPr>
          <w:rFonts w:ascii="Arial" w:hAnsi="Arial" w:cs="Arial"/>
          <w:b/>
          <w:bCs/>
          <w:sz w:val="20"/>
          <w:lang w:val="ru-RU"/>
        </w:rPr>
        <w:t>6.4.5</w:t>
      </w:r>
      <w:r>
        <w:rPr>
          <w:rFonts w:ascii="Arial" w:hAnsi="Arial" w:cs="Arial"/>
          <w:sz w:val="20"/>
          <w:lang w:val="ru-RU"/>
        </w:rPr>
        <w:t> Переделку</w:t>
      </w:r>
      <w:r w:rsidRPr="00D71FAC">
        <w:rPr>
          <w:rFonts w:ascii="Arial" w:hAnsi="Arial" w:cs="Arial"/>
          <w:sz w:val="20"/>
          <w:lang w:val="ru-RU"/>
        </w:rPr>
        <w:t xml:space="preserve"> несоответствующей продукции, подлежащей исправлению, провод</w:t>
      </w:r>
      <w:r>
        <w:rPr>
          <w:rFonts w:ascii="Arial" w:hAnsi="Arial" w:cs="Arial"/>
          <w:sz w:val="20"/>
          <w:lang w:val="ru-RU"/>
        </w:rPr>
        <w:t>я</w:t>
      </w:r>
      <w:r w:rsidRPr="00D71FAC">
        <w:rPr>
          <w:rFonts w:ascii="Arial" w:hAnsi="Arial" w:cs="Arial"/>
          <w:sz w:val="20"/>
          <w:lang w:val="ru-RU"/>
        </w:rPr>
        <w:t>т у потребителя по технологии, разработанной изготовителем. Расходы по устранению дефектов принимаются изготовителем по прямым затратам.</w:t>
      </w:r>
    </w:p>
    <w:p w:rsidR="003D66BC" w:rsidRDefault="003D66BC">
      <w:pPr>
        <w:spacing w:after="200" w:line="276" w:lineRule="auto"/>
        <w:jc w:val="left"/>
        <w:rPr>
          <w:rFonts w:ascii="Arial" w:hAnsi="Arial"/>
          <w:b/>
          <w:kern w:val="28"/>
          <w:sz w:val="22"/>
          <w:szCs w:val="22"/>
          <w:lang w:val="ru-RU"/>
        </w:rPr>
      </w:pPr>
      <w:bookmarkStart w:id="13" w:name="_Toc364423601"/>
      <w:r>
        <w:rPr>
          <w:sz w:val="22"/>
          <w:szCs w:val="22"/>
          <w:lang w:val="ru-RU"/>
        </w:rPr>
        <w:br w:type="page"/>
      </w:r>
    </w:p>
    <w:p w:rsidR="003D66BC" w:rsidRPr="006C6C65" w:rsidRDefault="003D66BC" w:rsidP="003D66BC">
      <w:pPr>
        <w:pStyle w:val="1"/>
        <w:spacing w:before="220" w:after="160"/>
        <w:ind w:firstLine="397"/>
        <w:rPr>
          <w:sz w:val="22"/>
          <w:szCs w:val="22"/>
          <w:lang w:val="ru-RU"/>
        </w:rPr>
      </w:pPr>
      <w:r w:rsidRPr="006C6C65">
        <w:rPr>
          <w:sz w:val="22"/>
          <w:szCs w:val="22"/>
          <w:lang w:val="ru-RU"/>
        </w:rPr>
        <w:lastRenderedPageBreak/>
        <w:t>7</w:t>
      </w:r>
      <w:r>
        <w:rPr>
          <w:sz w:val="22"/>
          <w:szCs w:val="22"/>
          <w:lang w:val="ru-RU"/>
        </w:rPr>
        <w:t> </w:t>
      </w:r>
      <w:r w:rsidRPr="006C6C65">
        <w:rPr>
          <w:sz w:val="22"/>
          <w:szCs w:val="22"/>
          <w:lang w:val="ru-RU"/>
        </w:rPr>
        <w:t>Учет и анализ несоответствующей продукции литья</w:t>
      </w:r>
      <w:bookmarkEnd w:id="13"/>
    </w:p>
    <w:p w:rsidR="003D66BC" w:rsidRPr="00D71FAC" w:rsidRDefault="003D66BC" w:rsidP="003D66BC">
      <w:pPr>
        <w:pStyle w:val="a3"/>
        <w:tabs>
          <w:tab w:val="clear" w:pos="4153"/>
          <w:tab w:val="left" w:pos="0"/>
          <w:tab w:val="center" w:pos="851"/>
        </w:tabs>
        <w:ind w:firstLine="397"/>
        <w:rPr>
          <w:rFonts w:ascii="Arial" w:hAnsi="Arial" w:cs="Arial"/>
          <w:sz w:val="20"/>
          <w:lang w:val="ru-RU"/>
        </w:rPr>
      </w:pPr>
      <w:r w:rsidRPr="00D71FAC">
        <w:rPr>
          <w:rFonts w:ascii="Arial" w:hAnsi="Arial" w:cs="Arial"/>
          <w:b/>
          <w:bCs/>
          <w:sz w:val="20"/>
          <w:lang w:val="ru-RU"/>
        </w:rPr>
        <w:t>7.1</w:t>
      </w:r>
      <w:r>
        <w:rPr>
          <w:rFonts w:ascii="Arial" w:hAnsi="Arial" w:cs="Arial"/>
          <w:sz w:val="20"/>
          <w:lang w:val="ru-RU"/>
        </w:rPr>
        <w:t> </w:t>
      </w:r>
      <w:r w:rsidRPr="00D71FAC">
        <w:rPr>
          <w:rFonts w:ascii="Arial" w:hAnsi="Arial" w:cs="Arial"/>
          <w:sz w:val="20"/>
          <w:lang w:val="ru-RU"/>
        </w:rPr>
        <w:t xml:space="preserve">Учет и анализ несоответствующей продукции </w:t>
      </w:r>
      <w:r>
        <w:rPr>
          <w:rFonts w:ascii="Arial" w:hAnsi="Arial" w:cs="Arial"/>
          <w:sz w:val="20"/>
          <w:lang w:val="ru-RU"/>
        </w:rPr>
        <w:t xml:space="preserve">в натуральном </w:t>
      </w:r>
      <w:r w:rsidRPr="00D71FAC">
        <w:rPr>
          <w:rFonts w:ascii="Arial" w:hAnsi="Arial" w:cs="Arial"/>
          <w:sz w:val="20"/>
          <w:lang w:val="ru-RU"/>
        </w:rPr>
        <w:t>и стоимостном выражении</w:t>
      </w:r>
      <w:r>
        <w:rPr>
          <w:rFonts w:ascii="Arial" w:hAnsi="Arial" w:cs="Arial"/>
          <w:sz w:val="20"/>
          <w:lang w:val="ru-RU"/>
        </w:rPr>
        <w:t xml:space="preserve"> о</w:t>
      </w:r>
      <w:r w:rsidRPr="00D71FAC">
        <w:rPr>
          <w:rFonts w:ascii="Arial" w:hAnsi="Arial" w:cs="Arial"/>
          <w:sz w:val="20"/>
          <w:lang w:val="ru-RU"/>
        </w:rPr>
        <w:t>существля</w:t>
      </w:r>
      <w:r>
        <w:rPr>
          <w:rFonts w:ascii="Arial" w:hAnsi="Arial" w:cs="Arial"/>
          <w:sz w:val="20"/>
          <w:lang w:val="ru-RU"/>
        </w:rPr>
        <w:t>ю</w:t>
      </w:r>
      <w:r w:rsidRPr="00D71FAC">
        <w:rPr>
          <w:rFonts w:ascii="Arial" w:hAnsi="Arial" w:cs="Arial"/>
          <w:sz w:val="20"/>
          <w:lang w:val="ru-RU"/>
        </w:rPr>
        <w:t>т бухгалтери</w:t>
      </w:r>
      <w:r>
        <w:rPr>
          <w:rFonts w:ascii="Arial" w:hAnsi="Arial" w:cs="Arial"/>
          <w:sz w:val="20"/>
          <w:lang w:val="ru-RU"/>
        </w:rPr>
        <w:t>я</w:t>
      </w:r>
      <w:r w:rsidRPr="00D71FAC">
        <w:rPr>
          <w:rFonts w:ascii="Arial" w:hAnsi="Arial" w:cs="Arial"/>
          <w:sz w:val="20"/>
          <w:lang w:val="ru-RU"/>
        </w:rPr>
        <w:t xml:space="preserve"> организации, экономически</w:t>
      </w:r>
      <w:r>
        <w:rPr>
          <w:rFonts w:ascii="Arial" w:hAnsi="Arial" w:cs="Arial"/>
          <w:sz w:val="20"/>
          <w:lang w:val="ru-RU"/>
        </w:rPr>
        <w:t>е</w:t>
      </w:r>
      <w:r w:rsidRPr="00D71FAC">
        <w:rPr>
          <w:rFonts w:ascii="Arial" w:hAnsi="Arial" w:cs="Arial"/>
          <w:sz w:val="20"/>
          <w:lang w:val="ru-RU"/>
        </w:rPr>
        <w:t xml:space="preserve"> служб</w:t>
      </w:r>
      <w:r>
        <w:rPr>
          <w:rFonts w:ascii="Arial" w:hAnsi="Arial" w:cs="Arial"/>
          <w:sz w:val="20"/>
          <w:lang w:val="ru-RU"/>
        </w:rPr>
        <w:t>ы</w:t>
      </w:r>
      <w:r w:rsidRPr="00D71FAC">
        <w:rPr>
          <w:rFonts w:ascii="Arial" w:hAnsi="Arial" w:cs="Arial"/>
          <w:sz w:val="20"/>
          <w:lang w:val="ru-RU"/>
        </w:rPr>
        <w:t xml:space="preserve"> цехов (участков) и СТК </w:t>
      </w:r>
      <w:r>
        <w:rPr>
          <w:rFonts w:ascii="Arial" w:hAnsi="Arial" w:cs="Arial"/>
          <w:sz w:val="20"/>
          <w:lang w:val="ru-RU"/>
        </w:rPr>
        <w:t>совместно с цехом (участком) - изготовителем.</w:t>
      </w:r>
    </w:p>
    <w:p w:rsidR="003D66BC" w:rsidRPr="00D71FAC" w:rsidRDefault="003D66BC" w:rsidP="003D66BC">
      <w:pPr>
        <w:pStyle w:val="a3"/>
        <w:tabs>
          <w:tab w:val="clear" w:pos="4153"/>
          <w:tab w:val="clear" w:pos="8306"/>
          <w:tab w:val="left" w:pos="0"/>
          <w:tab w:val="center" w:pos="567"/>
          <w:tab w:val="right" w:pos="993"/>
        </w:tabs>
        <w:ind w:firstLine="397"/>
        <w:rPr>
          <w:rFonts w:ascii="Arial" w:hAnsi="Arial" w:cs="Arial"/>
          <w:sz w:val="20"/>
          <w:lang w:val="ru-RU"/>
        </w:rPr>
      </w:pPr>
      <w:r w:rsidRPr="00D71FAC">
        <w:rPr>
          <w:rFonts w:ascii="Arial" w:hAnsi="Arial" w:cs="Arial"/>
          <w:b/>
          <w:bCs/>
          <w:sz w:val="20"/>
          <w:lang w:val="ru-RU"/>
        </w:rPr>
        <w:t>7.2</w:t>
      </w:r>
      <w:r>
        <w:rPr>
          <w:rFonts w:ascii="Arial" w:hAnsi="Arial" w:cs="Arial"/>
          <w:sz w:val="20"/>
          <w:lang w:val="ru-RU"/>
        </w:rPr>
        <w:t> </w:t>
      </w:r>
      <w:r w:rsidRPr="00D71FAC">
        <w:rPr>
          <w:rFonts w:ascii="Arial" w:hAnsi="Arial" w:cs="Arial"/>
          <w:sz w:val="20"/>
          <w:lang w:val="ru-RU"/>
        </w:rPr>
        <w:t>СТК литейного цеха</w:t>
      </w:r>
      <w:r>
        <w:rPr>
          <w:rFonts w:ascii="Arial" w:hAnsi="Arial" w:cs="Arial"/>
          <w:sz w:val="20"/>
          <w:lang w:val="ru-RU"/>
        </w:rPr>
        <w:t xml:space="preserve"> </w:t>
      </w:r>
      <w:r w:rsidRPr="00D71FAC">
        <w:rPr>
          <w:rFonts w:ascii="Arial" w:hAnsi="Arial" w:cs="Arial"/>
          <w:sz w:val="20"/>
          <w:lang w:val="ru-RU"/>
        </w:rPr>
        <w:t xml:space="preserve">(участка) </w:t>
      </w:r>
      <w:r>
        <w:rPr>
          <w:rFonts w:ascii="Arial" w:hAnsi="Arial" w:cs="Arial"/>
          <w:sz w:val="20"/>
          <w:lang w:val="ru-RU"/>
        </w:rPr>
        <w:t xml:space="preserve">совместно с цехом (участком) - изготовителем </w:t>
      </w:r>
      <w:r w:rsidRPr="00D71FAC">
        <w:rPr>
          <w:rFonts w:ascii="Arial" w:hAnsi="Arial" w:cs="Arial"/>
          <w:sz w:val="20"/>
          <w:lang w:val="ru-RU"/>
        </w:rPr>
        <w:t>ведет учет:</w:t>
      </w:r>
    </w:p>
    <w:p w:rsidR="003D66BC" w:rsidRPr="00D71FAC" w:rsidRDefault="003D66BC" w:rsidP="003D66BC">
      <w:pPr>
        <w:pStyle w:val="a3"/>
        <w:tabs>
          <w:tab w:val="clear" w:pos="4153"/>
          <w:tab w:val="left" w:pos="0"/>
          <w:tab w:val="center" w:pos="851"/>
        </w:tabs>
        <w:ind w:firstLine="426"/>
        <w:rPr>
          <w:rFonts w:ascii="Arial" w:hAnsi="Arial" w:cs="Arial"/>
          <w:sz w:val="20"/>
          <w:lang w:val="ru-RU"/>
        </w:rPr>
      </w:pPr>
      <w:r w:rsidRPr="00D71FAC">
        <w:rPr>
          <w:rFonts w:ascii="Arial" w:hAnsi="Arial" w:cs="Arial"/>
          <w:sz w:val="20"/>
          <w:lang w:val="ru-RU"/>
        </w:rPr>
        <w:t>- технологически неизбежных отходов;</w:t>
      </w:r>
    </w:p>
    <w:p w:rsidR="003D66BC" w:rsidRPr="00D71FAC" w:rsidRDefault="003D66BC" w:rsidP="003D66BC">
      <w:pPr>
        <w:pStyle w:val="a3"/>
        <w:tabs>
          <w:tab w:val="clear" w:pos="4153"/>
          <w:tab w:val="left" w:pos="0"/>
          <w:tab w:val="center" w:pos="851"/>
        </w:tabs>
        <w:ind w:firstLine="426"/>
        <w:rPr>
          <w:rFonts w:ascii="Arial" w:hAnsi="Arial" w:cs="Arial"/>
          <w:sz w:val="20"/>
          <w:lang w:val="ru-RU"/>
        </w:rPr>
      </w:pPr>
      <w:r w:rsidRPr="00D71FAC">
        <w:rPr>
          <w:rFonts w:ascii="Arial" w:hAnsi="Arial" w:cs="Arial"/>
          <w:sz w:val="20"/>
          <w:lang w:val="ru-RU"/>
        </w:rPr>
        <w:t>- технического отхода;</w:t>
      </w:r>
    </w:p>
    <w:p w:rsidR="003D66BC" w:rsidRPr="00D71FAC" w:rsidRDefault="003D66BC" w:rsidP="003D66BC">
      <w:pPr>
        <w:pStyle w:val="a3"/>
        <w:tabs>
          <w:tab w:val="clear" w:pos="4153"/>
          <w:tab w:val="left" w:pos="0"/>
          <w:tab w:val="center" w:pos="851"/>
        </w:tabs>
        <w:ind w:firstLine="39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 xml:space="preserve">- </w:t>
      </w:r>
      <w:proofErr w:type="gramStart"/>
      <w:r w:rsidRPr="00D71FAC">
        <w:rPr>
          <w:rFonts w:ascii="Arial" w:hAnsi="Arial" w:cs="Arial"/>
          <w:sz w:val="20"/>
          <w:lang w:val="ru-RU"/>
        </w:rPr>
        <w:t>брака отливок</w:t>
      </w:r>
      <w:proofErr w:type="gramEnd"/>
      <w:r w:rsidRPr="00D71FAC">
        <w:rPr>
          <w:rFonts w:ascii="Arial" w:hAnsi="Arial" w:cs="Arial"/>
          <w:sz w:val="20"/>
          <w:lang w:val="ru-RU"/>
        </w:rPr>
        <w:t>, в том числе</w:t>
      </w:r>
      <w:r>
        <w:rPr>
          <w:rFonts w:ascii="Arial" w:hAnsi="Arial" w:cs="Arial"/>
          <w:sz w:val="20"/>
          <w:lang w:val="ru-RU"/>
        </w:rPr>
        <w:t>,</w:t>
      </w:r>
      <w:r w:rsidRPr="00D71FAC">
        <w:rPr>
          <w:rFonts w:ascii="Arial" w:hAnsi="Arial" w:cs="Arial"/>
          <w:sz w:val="20"/>
          <w:lang w:val="ru-RU"/>
        </w:rPr>
        <w:t xml:space="preserve"> внутрицехового брака и брака</w:t>
      </w:r>
      <w:r>
        <w:rPr>
          <w:rFonts w:ascii="Arial" w:hAnsi="Arial" w:cs="Arial"/>
          <w:sz w:val="20"/>
          <w:lang w:val="ru-RU"/>
        </w:rPr>
        <w:t>,</w:t>
      </w:r>
      <w:r w:rsidRPr="00D71FAC">
        <w:rPr>
          <w:rFonts w:ascii="Arial" w:hAnsi="Arial" w:cs="Arial"/>
          <w:sz w:val="20"/>
          <w:lang w:val="ru-RU"/>
        </w:rPr>
        <w:t xml:space="preserve"> выявленного в других цехах </w:t>
      </w:r>
      <w:r>
        <w:rPr>
          <w:rFonts w:ascii="Arial" w:hAnsi="Arial" w:cs="Arial"/>
          <w:sz w:val="20"/>
          <w:lang w:val="ru-RU"/>
        </w:rPr>
        <w:t xml:space="preserve">(участках) </w:t>
      </w:r>
      <w:r w:rsidRPr="00D71FAC">
        <w:rPr>
          <w:rFonts w:ascii="Arial" w:hAnsi="Arial" w:cs="Arial"/>
          <w:sz w:val="20"/>
          <w:lang w:val="ru-RU"/>
        </w:rPr>
        <w:t>или организациях.</w:t>
      </w:r>
    </w:p>
    <w:p w:rsidR="003D66BC" w:rsidRPr="00D71FAC" w:rsidRDefault="003D66BC" w:rsidP="003D66BC">
      <w:pPr>
        <w:pStyle w:val="a3"/>
        <w:tabs>
          <w:tab w:val="clear" w:pos="4153"/>
          <w:tab w:val="left" w:pos="0"/>
          <w:tab w:val="center" w:pos="993"/>
        </w:tabs>
        <w:ind w:firstLine="397"/>
        <w:rPr>
          <w:rFonts w:ascii="Arial" w:hAnsi="Arial" w:cs="Arial"/>
          <w:sz w:val="20"/>
          <w:lang w:val="ru-RU"/>
        </w:rPr>
      </w:pPr>
      <w:r w:rsidRPr="00D71FAC">
        <w:rPr>
          <w:rFonts w:ascii="Arial" w:hAnsi="Arial" w:cs="Arial"/>
          <w:b/>
          <w:bCs/>
          <w:sz w:val="20"/>
          <w:lang w:val="ru-RU"/>
        </w:rPr>
        <w:t>7.3</w:t>
      </w:r>
      <w:r>
        <w:rPr>
          <w:rFonts w:ascii="Arial" w:hAnsi="Arial" w:cs="Arial"/>
          <w:sz w:val="20"/>
          <w:lang w:val="ru-RU"/>
        </w:rPr>
        <w:t> </w:t>
      </w:r>
      <w:r w:rsidRPr="00D71FAC">
        <w:rPr>
          <w:rFonts w:ascii="Arial" w:hAnsi="Arial" w:cs="Arial"/>
          <w:sz w:val="20"/>
          <w:lang w:val="ru-RU"/>
        </w:rPr>
        <w:t xml:space="preserve">Бухгалтерия организации </w:t>
      </w:r>
      <w:r>
        <w:rPr>
          <w:rFonts w:ascii="Arial" w:hAnsi="Arial" w:cs="Arial"/>
          <w:sz w:val="20"/>
          <w:lang w:val="ru-RU"/>
        </w:rPr>
        <w:t>ведет</w:t>
      </w:r>
      <w:r w:rsidRPr="00D71FAC">
        <w:rPr>
          <w:rFonts w:ascii="Arial" w:hAnsi="Arial" w:cs="Arial"/>
          <w:sz w:val="20"/>
          <w:lang w:val="ru-RU"/>
        </w:rPr>
        <w:t xml:space="preserve"> учет:</w:t>
      </w:r>
    </w:p>
    <w:p w:rsidR="003D66BC" w:rsidRPr="00D71FAC" w:rsidRDefault="003D66BC" w:rsidP="003D66BC">
      <w:pPr>
        <w:pStyle w:val="a3"/>
        <w:tabs>
          <w:tab w:val="clear" w:pos="4153"/>
          <w:tab w:val="left" w:pos="0"/>
          <w:tab w:val="center" w:pos="993"/>
        </w:tabs>
        <w:ind w:firstLine="397"/>
        <w:rPr>
          <w:rFonts w:ascii="Arial" w:hAnsi="Arial" w:cs="Arial"/>
          <w:sz w:val="20"/>
          <w:lang w:val="ru-RU"/>
        </w:rPr>
      </w:pPr>
      <w:r w:rsidRPr="00D71FAC">
        <w:rPr>
          <w:rFonts w:ascii="Arial" w:hAnsi="Arial" w:cs="Arial"/>
          <w:sz w:val="20"/>
          <w:lang w:val="ru-RU"/>
        </w:rPr>
        <w:tab/>
        <w:t xml:space="preserve">- общих потерь от выпуска несоответствующей продукции в рублях по каждому цеху (участку), организации, в том числе потерь от технологически неизбежных отходов, технического отхода, </w:t>
      </w:r>
      <w:proofErr w:type="gramStart"/>
      <w:r w:rsidRPr="00D71FAC">
        <w:rPr>
          <w:rFonts w:ascii="Arial" w:hAnsi="Arial" w:cs="Arial"/>
          <w:sz w:val="20"/>
          <w:lang w:val="ru-RU"/>
        </w:rPr>
        <w:t>брака отливок</w:t>
      </w:r>
      <w:proofErr w:type="gramEnd"/>
      <w:r w:rsidRPr="00D71FAC">
        <w:rPr>
          <w:rFonts w:ascii="Arial" w:hAnsi="Arial" w:cs="Arial"/>
          <w:sz w:val="20"/>
          <w:lang w:val="ru-RU"/>
        </w:rPr>
        <w:t xml:space="preserve">, выявленных внутри литейного цеха (участка) и в других цехах </w:t>
      </w:r>
      <w:r>
        <w:rPr>
          <w:rFonts w:ascii="Arial" w:hAnsi="Arial" w:cs="Arial"/>
          <w:sz w:val="20"/>
          <w:lang w:val="ru-RU"/>
        </w:rPr>
        <w:t xml:space="preserve">(участках) </w:t>
      </w:r>
      <w:r w:rsidRPr="00D71FAC">
        <w:rPr>
          <w:rFonts w:ascii="Arial" w:hAnsi="Arial" w:cs="Arial"/>
          <w:sz w:val="20"/>
          <w:lang w:val="ru-RU"/>
        </w:rPr>
        <w:t>или организациях;</w:t>
      </w:r>
    </w:p>
    <w:p w:rsidR="003D66BC" w:rsidRPr="00D71FAC" w:rsidRDefault="003D66BC" w:rsidP="003D66BC">
      <w:pPr>
        <w:pStyle w:val="a3"/>
        <w:tabs>
          <w:tab w:val="clear" w:pos="4153"/>
          <w:tab w:val="left" w:pos="0"/>
          <w:tab w:val="center" w:pos="993"/>
        </w:tabs>
        <w:ind w:firstLine="397"/>
        <w:rPr>
          <w:rFonts w:ascii="Arial" w:hAnsi="Arial" w:cs="Arial"/>
          <w:sz w:val="20"/>
          <w:lang w:val="ru-RU"/>
        </w:rPr>
      </w:pPr>
      <w:r w:rsidRPr="00D71FAC">
        <w:rPr>
          <w:rFonts w:ascii="Arial" w:hAnsi="Arial" w:cs="Arial"/>
          <w:sz w:val="20"/>
          <w:lang w:val="ru-RU"/>
        </w:rPr>
        <w:t>- удержания за брак с конкретных виновников в рублях;</w:t>
      </w:r>
    </w:p>
    <w:p w:rsidR="003D66BC" w:rsidRPr="00D71FAC" w:rsidRDefault="003D66BC" w:rsidP="003D66BC">
      <w:pPr>
        <w:pStyle w:val="a3"/>
        <w:tabs>
          <w:tab w:val="clear" w:pos="4153"/>
          <w:tab w:val="left" w:pos="0"/>
          <w:tab w:val="center" w:pos="993"/>
        </w:tabs>
        <w:ind w:firstLine="397"/>
        <w:rPr>
          <w:rFonts w:ascii="Arial" w:hAnsi="Arial" w:cs="Arial"/>
          <w:sz w:val="20"/>
          <w:lang w:val="ru-RU"/>
        </w:rPr>
      </w:pPr>
      <w:r w:rsidRPr="00D71FAC">
        <w:rPr>
          <w:rFonts w:ascii="Arial" w:hAnsi="Arial" w:cs="Arial"/>
          <w:sz w:val="20"/>
          <w:lang w:val="ru-RU"/>
        </w:rPr>
        <w:t>- штрафных санкций за поставку некачественной продукции.</w:t>
      </w:r>
    </w:p>
    <w:p w:rsidR="003D66BC" w:rsidRPr="00D71FAC" w:rsidRDefault="003D66BC" w:rsidP="003D66BC">
      <w:pPr>
        <w:pStyle w:val="a3"/>
        <w:tabs>
          <w:tab w:val="clear" w:pos="4153"/>
          <w:tab w:val="left" w:pos="0"/>
          <w:tab w:val="center" w:pos="993"/>
        </w:tabs>
        <w:ind w:firstLine="397"/>
        <w:rPr>
          <w:rFonts w:ascii="Arial" w:hAnsi="Arial" w:cs="Arial"/>
          <w:sz w:val="20"/>
          <w:lang w:val="ru-RU"/>
        </w:rPr>
      </w:pPr>
      <w:r w:rsidRPr="00D71FAC">
        <w:rPr>
          <w:rFonts w:ascii="Arial" w:hAnsi="Arial" w:cs="Arial"/>
          <w:sz w:val="20"/>
          <w:lang w:val="ru-RU"/>
        </w:rPr>
        <w:t>Учет потерь от несоответствующей продукции (</w:t>
      </w:r>
      <w:proofErr w:type="gramStart"/>
      <w:r w:rsidRPr="00D71FAC">
        <w:rPr>
          <w:rFonts w:ascii="Arial" w:hAnsi="Arial" w:cs="Arial"/>
          <w:sz w:val="20"/>
          <w:lang w:val="ru-RU"/>
        </w:rPr>
        <w:t>брака отливок</w:t>
      </w:r>
      <w:proofErr w:type="gramEnd"/>
      <w:r w:rsidRPr="00D71FAC">
        <w:rPr>
          <w:rFonts w:ascii="Arial" w:hAnsi="Arial" w:cs="Arial"/>
          <w:sz w:val="20"/>
          <w:lang w:val="ru-RU"/>
        </w:rPr>
        <w:t xml:space="preserve">) </w:t>
      </w:r>
      <w:r>
        <w:rPr>
          <w:rFonts w:ascii="Arial" w:hAnsi="Arial" w:cs="Arial"/>
          <w:sz w:val="20"/>
          <w:lang w:val="ru-RU"/>
        </w:rPr>
        <w:t>про</w:t>
      </w:r>
      <w:r w:rsidRPr="00D71FAC">
        <w:rPr>
          <w:rFonts w:ascii="Arial" w:hAnsi="Arial" w:cs="Arial"/>
          <w:sz w:val="20"/>
          <w:lang w:val="ru-RU"/>
        </w:rPr>
        <w:t>в</w:t>
      </w:r>
      <w:r>
        <w:rPr>
          <w:rFonts w:ascii="Arial" w:hAnsi="Arial" w:cs="Arial"/>
          <w:sz w:val="20"/>
          <w:lang w:val="ru-RU"/>
        </w:rPr>
        <w:t>о</w:t>
      </w:r>
      <w:r w:rsidRPr="00D71FAC">
        <w:rPr>
          <w:rFonts w:ascii="Arial" w:hAnsi="Arial" w:cs="Arial"/>
          <w:sz w:val="20"/>
          <w:lang w:val="ru-RU"/>
        </w:rPr>
        <w:t>д</w:t>
      </w:r>
      <w:r>
        <w:rPr>
          <w:rFonts w:ascii="Arial" w:hAnsi="Arial" w:cs="Arial"/>
          <w:sz w:val="20"/>
          <w:lang w:val="ru-RU"/>
        </w:rPr>
        <w:t>и</w:t>
      </w:r>
      <w:r w:rsidRPr="00D71FAC">
        <w:rPr>
          <w:rFonts w:ascii="Arial" w:hAnsi="Arial" w:cs="Arial"/>
          <w:sz w:val="20"/>
          <w:lang w:val="ru-RU"/>
        </w:rPr>
        <w:t>т бухгалтери</w:t>
      </w:r>
      <w:r>
        <w:rPr>
          <w:rFonts w:ascii="Arial" w:hAnsi="Arial" w:cs="Arial"/>
          <w:sz w:val="20"/>
          <w:lang w:val="ru-RU"/>
        </w:rPr>
        <w:t>я</w:t>
      </w:r>
      <w:r w:rsidRPr="00D71FAC">
        <w:rPr>
          <w:rFonts w:ascii="Arial" w:hAnsi="Arial" w:cs="Arial"/>
          <w:sz w:val="20"/>
          <w:lang w:val="ru-RU"/>
        </w:rPr>
        <w:t xml:space="preserve"> на основании </w:t>
      </w:r>
      <w:r w:rsidRPr="00EC710F">
        <w:rPr>
          <w:rFonts w:ascii="Arial" w:hAnsi="Arial" w:cs="Arial"/>
          <w:sz w:val="20"/>
          <w:lang w:val="ru-RU"/>
        </w:rPr>
        <w:t xml:space="preserve">рекламаций (претензий) потребителей и </w:t>
      </w:r>
      <w:r>
        <w:rPr>
          <w:rFonts w:ascii="Arial" w:hAnsi="Arial" w:cs="Arial"/>
          <w:sz w:val="20"/>
          <w:lang w:val="ru-RU"/>
        </w:rPr>
        <w:t>записей</w:t>
      </w:r>
      <w:r w:rsidRPr="00EC710F">
        <w:rPr>
          <w:rFonts w:ascii="Arial" w:hAnsi="Arial" w:cs="Arial"/>
          <w:sz w:val="20"/>
          <w:lang w:val="ru-RU"/>
        </w:rPr>
        <w:t xml:space="preserve">, </w:t>
      </w:r>
      <w:r>
        <w:rPr>
          <w:rFonts w:ascii="Arial" w:hAnsi="Arial" w:cs="Arial"/>
          <w:sz w:val="20"/>
          <w:lang w:val="ru-RU"/>
        </w:rPr>
        <w:t>оформленных</w:t>
      </w:r>
      <w:r w:rsidRPr="00EC710F">
        <w:rPr>
          <w:rFonts w:ascii="Arial" w:hAnsi="Arial" w:cs="Arial"/>
          <w:sz w:val="20"/>
          <w:lang w:val="ru-RU"/>
        </w:rPr>
        <w:t xml:space="preserve"> в соответствии с установленным в организации порядком.</w:t>
      </w:r>
    </w:p>
    <w:p w:rsidR="003D66BC" w:rsidRPr="00D71FAC" w:rsidRDefault="003D66BC" w:rsidP="003D66BC">
      <w:pPr>
        <w:pStyle w:val="a3"/>
        <w:tabs>
          <w:tab w:val="clear" w:pos="4153"/>
          <w:tab w:val="left" w:pos="0"/>
          <w:tab w:val="center" w:pos="993"/>
        </w:tabs>
        <w:ind w:firstLine="397"/>
        <w:rPr>
          <w:rFonts w:ascii="Arial" w:hAnsi="Arial" w:cs="Arial"/>
          <w:sz w:val="20"/>
          <w:lang w:val="ru-RU"/>
        </w:rPr>
      </w:pPr>
      <w:r w:rsidRPr="00D71FAC">
        <w:rPr>
          <w:rFonts w:ascii="Arial" w:hAnsi="Arial" w:cs="Arial"/>
          <w:b/>
          <w:bCs/>
          <w:sz w:val="20"/>
          <w:lang w:val="ru-RU"/>
        </w:rPr>
        <w:t>7.4</w:t>
      </w:r>
      <w:r>
        <w:rPr>
          <w:rFonts w:ascii="Arial" w:hAnsi="Arial" w:cs="Arial"/>
          <w:sz w:val="20"/>
          <w:lang w:val="ru-RU"/>
        </w:rPr>
        <w:t> </w:t>
      </w:r>
      <w:r w:rsidRPr="00D71FAC">
        <w:rPr>
          <w:rFonts w:ascii="Arial" w:hAnsi="Arial" w:cs="Arial"/>
          <w:sz w:val="20"/>
          <w:lang w:val="ru-RU"/>
        </w:rPr>
        <w:t>Экономические службы цехов (участков), организации ве</w:t>
      </w:r>
      <w:r>
        <w:rPr>
          <w:rFonts w:ascii="Arial" w:hAnsi="Arial" w:cs="Arial"/>
          <w:sz w:val="20"/>
          <w:lang w:val="ru-RU"/>
        </w:rPr>
        <w:t>дут</w:t>
      </w:r>
      <w:r w:rsidRPr="00D71FAC">
        <w:rPr>
          <w:rFonts w:ascii="Arial" w:hAnsi="Arial" w:cs="Arial"/>
          <w:sz w:val="20"/>
          <w:lang w:val="ru-RU"/>
        </w:rPr>
        <w:t xml:space="preserve"> учет потерь от брака в процентах к себестоимости по каждому цеху (участку), организации, удержаний за брак в процентах к общим потерям.</w:t>
      </w:r>
    </w:p>
    <w:p w:rsidR="003D66BC" w:rsidRPr="00D71FAC" w:rsidRDefault="003D66BC" w:rsidP="003D66BC">
      <w:pPr>
        <w:pStyle w:val="a3"/>
        <w:numPr>
          <w:ilvl w:val="1"/>
          <w:numId w:val="21"/>
        </w:numPr>
        <w:tabs>
          <w:tab w:val="clear" w:pos="4153"/>
          <w:tab w:val="clear" w:pos="8306"/>
          <w:tab w:val="left" w:pos="0"/>
          <w:tab w:val="center" w:pos="709"/>
        </w:tabs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 </w:t>
      </w:r>
      <w:r w:rsidRPr="00D71FAC">
        <w:rPr>
          <w:rFonts w:ascii="Arial" w:hAnsi="Arial" w:cs="Arial"/>
          <w:sz w:val="20"/>
          <w:lang w:val="ru-RU"/>
        </w:rPr>
        <w:t xml:space="preserve">К потерям от </w:t>
      </w:r>
      <w:proofErr w:type="gramStart"/>
      <w:r w:rsidRPr="00D71FAC">
        <w:rPr>
          <w:rFonts w:ascii="Arial" w:hAnsi="Arial" w:cs="Arial"/>
          <w:sz w:val="20"/>
          <w:lang w:val="ru-RU"/>
        </w:rPr>
        <w:t>брака отливок</w:t>
      </w:r>
      <w:proofErr w:type="gramEnd"/>
      <w:r w:rsidRPr="00D71FAC">
        <w:rPr>
          <w:rFonts w:ascii="Arial" w:hAnsi="Arial" w:cs="Arial"/>
          <w:sz w:val="20"/>
          <w:lang w:val="ru-RU"/>
        </w:rPr>
        <w:t xml:space="preserve"> в литейных цехах (участках) относ</w:t>
      </w:r>
      <w:r>
        <w:rPr>
          <w:rFonts w:ascii="Arial" w:hAnsi="Arial" w:cs="Arial"/>
          <w:sz w:val="20"/>
          <w:lang w:val="ru-RU"/>
        </w:rPr>
        <w:t>я</w:t>
      </w:r>
      <w:r w:rsidRPr="00D71FAC">
        <w:rPr>
          <w:rFonts w:ascii="Arial" w:hAnsi="Arial" w:cs="Arial"/>
          <w:sz w:val="20"/>
          <w:lang w:val="ru-RU"/>
        </w:rPr>
        <w:t>т:</w:t>
      </w:r>
    </w:p>
    <w:p w:rsidR="003D66BC" w:rsidRPr="005F4ADE" w:rsidRDefault="003D66BC" w:rsidP="003D66BC">
      <w:pPr>
        <w:pStyle w:val="a3"/>
        <w:tabs>
          <w:tab w:val="clear" w:pos="4153"/>
          <w:tab w:val="left" w:pos="0"/>
        </w:tabs>
        <w:ind w:firstLine="426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 xml:space="preserve">- </w:t>
      </w:r>
      <w:r w:rsidRPr="005F4ADE">
        <w:rPr>
          <w:rFonts w:ascii="Arial" w:hAnsi="Arial" w:cs="Arial"/>
          <w:sz w:val="20"/>
          <w:lang w:val="ru-RU"/>
        </w:rPr>
        <w:t xml:space="preserve">затраты </w:t>
      </w:r>
      <w:r>
        <w:rPr>
          <w:rFonts w:ascii="Arial" w:hAnsi="Arial" w:cs="Arial"/>
          <w:sz w:val="20"/>
          <w:lang w:val="ru-RU"/>
        </w:rPr>
        <w:t>на</w:t>
      </w:r>
      <w:r w:rsidRPr="005F4ADE">
        <w:rPr>
          <w:rFonts w:ascii="Arial" w:hAnsi="Arial" w:cs="Arial"/>
          <w:sz w:val="20"/>
          <w:lang w:val="ru-RU"/>
        </w:rPr>
        <w:t xml:space="preserve"> изготовлени</w:t>
      </w:r>
      <w:r>
        <w:rPr>
          <w:rFonts w:ascii="Arial" w:hAnsi="Arial" w:cs="Arial"/>
          <w:sz w:val="20"/>
          <w:lang w:val="ru-RU"/>
        </w:rPr>
        <w:t>е</w:t>
      </w:r>
      <w:r w:rsidRPr="005F4ADE">
        <w:rPr>
          <w:rFonts w:ascii="Arial" w:hAnsi="Arial" w:cs="Arial"/>
          <w:sz w:val="20"/>
          <w:lang w:val="ru-RU"/>
        </w:rPr>
        <w:t>, обработк</w:t>
      </w:r>
      <w:r>
        <w:rPr>
          <w:rFonts w:ascii="Arial" w:hAnsi="Arial" w:cs="Arial"/>
          <w:sz w:val="20"/>
          <w:lang w:val="ru-RU"/>
        </w:rPr>
        <w:t>у</w:t>
      </w:r>
      <w:r w:rsidRPr="005F4ADE">
        <w:rPr>
          <w:rFonts w:ascii="Arial" w:hAnsi="Arial" w:cs="Arial"/>
          <w:sz w:val="20"/>
          <w:lang w:val="ru-RU"/>
        </w:rPr>
        <w:t xml:space="preserve"> и транспортировк</w:t>
      </w:r>
      <w:r>
        <w:rPr>
          <w:rFonts w:ascii="Arial" w:hAnsi="Arial" w:cs="Arial"/>
          <w:sz w:val="20"/>
          <w:lang w:val="ru-RU"/>
        </w:rPr>
        <w:t>у</w:t>
      </w:r>
      <w:r w:rsidRPr="005F4ADE">
        <w:rPr>
          <w:rFonts w:ascii="Arial" w:hAnsi="Arial" w:cs="Arial"/>
          <w:sz w:val="20"/>
          <w:lang w:val="ru-RU"/>
        </w:rPr>
        <w:t xml:space="preserve"> брака отливок независимо от места их обнаружения, за вычетом их стоимости по цене возможного использования (стоимости металлолома), сумм</w:t>
      </w:r>
      <w:r>
        <w:rPr>
          <w:rFonts w:ascii="Arial" w:hAnsi="Arial" w:cs="Arial"/>
          <w:sz w:val="20"/>
          <w:lang w:val="ru-RU"/>
        </w:rPr>
        <w:t>,</w:t>
      </w:r>
      <w:r w:rsidRPr="005F4ADE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 xml:space="preserve">подлежащих </w:t>
      </w:r>
      <w:r w:rsidRPr="005F4ADE">
        <w:rPr>
          <w:rFonts w:ascii="Arial" w:hAnsi="Arial" w:cs="Arial"/>
          <w:sz w:val="20"/>
          <w:lang w:val="ru-RU"/>
        </w:rPr>
        <w:t>удержан</w:t>
      </w:r>
      <w:r>
        <w:rPr>
          <w:rFonts w:ascii="Arial" w:hAnsi="Arial" w:cs="Arial"/>
          <w:sz w:val="20"/>
          <w:lang w:val="ru-RU"/>
        </w:rPr>
        <w:t>ию</w:t>
      </w:r>
      <w:r w:rsidRPr="005F4ADE">
        <w:rPr>
          <w:rFonts w:ascii="Arial" w:hAnsi="Arial" w:cs="Arial"/>
          <w:sz w:val="20"/>
          <w:lang w:val="ru-RU"/>
        </w:rPr>
        <w:t xml:space="preserve"> за брак отливок с конкретных виновников и поставщиков некачественных материалов;</w:t>
      </w:r>
    </w:p>
    <w:p w:rsidR="003D66BC" w:rsidRPr="00D71FAC" w:rsidRDefault="003D66BC" w:rsidP="003D66BC">
      <w:pPr>
        <w:pStyle w:val="a3"/>
        <w:tabs>
          <w:tab w:val="clear" w:pos="4153"/>
          <w:tab w:val="left" w:pos="0"/>
        </w:tabs>
        <w:ind w:firstLine="426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 xml:space="preserve">- </w:t>
      </w:r>
      <w:r w:rsidRPr="00D71FAC">
        <w:rPr>
          <w:rFonts w:ascii="Arial" w:hAnsi="Arial" w:cs="Arial"/>
          <w:sz w:val="20"/>
          <w:lang w:val="ru-RU"/>
        </w:rPr>
        <w:t xml:space="preserve">затраты </w:t>
      </w:r>
      <w:r>
        <w:rPr>
          <w:rFonts w:ascii="Arial" w:hAnsi="Arial" w:cs="Arial"/>
          <w:sz w:val="20"/>
          <w:lang w:val="ru-RU"/>
        </w:rPr>
        <w:t>на</w:t>
      </w:r>
      <w:r w:rsidRPr="00D71FAC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исправлен</w:t>
      </w:r>
      <w:r w:rsidRPr="00D71FAC">
        <w:rPr>
          <w:rFonts w:ascii="Arial" w:hAnsi="Arial" w:cs="Arial"/>
          <w:sz w:val="20"/>
          <w:lang w:val="ru-RU"/>
        </w:rPr>
        <w:t>и</w:t>
      </w:r>
      <w:r>
        <w:rPr>
          <w:rFonts w:ascii="Arial" w:hAnsi="Arial" w:cs="Arial"/>
          <w:sz w:val="20"/>
          <w:lang w:val="ru-RU"/>
        </w:rPr>
        <w:t>е</w:t>
      </w:r>
      <w:r w:rsidRPr="00D71FAC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устраним</w:t>
      </w:r>
      <w:r w:rsidRPr="00D71FAC">
        <w:rPr>
          <w:rFonts w:ascii="Arial" w:hAnsi="Arial" w:cs="Arial"/>
          <w:sz w:val="20"/>
          <w:lang w:val="ru-RU"/>
        </w:rPr>
        <w:t>ых дефектов, если это исправление не предусмотрено техническими условиями или технологическим процессом.</w:t>
      </w:r>
    </w:p>
    <w:p w:rsidR="003D66BC" w:rsidRPr="00D71FAC" w:rsidRDefault="003D66BC" w:rsidP="003D66BC">
      <w:pPr>
        <w:pStyle w:val="a3"/>
        <w:tabs>
          <w:tab w:val="clear" w:pos="4153"/>
          <w:tab w:val="left" w:pos="0"/>
        </w:tabs>
        <w:ind w:firstLine="397"/>
        <w:rPr>
          <w:rFonts w:ascii="Arial" w:hAnsi="Arial" w:cs="Arial"/>
          <w:sz w:val="20"/>
          <w:lang w:val="ru-RU"/>
        </w:rPr>
      </w:pPr>
      <w:r w:rsidRPr="00D71FAC">
        <w:rPr>
          <w:rFonts w:ascii="Arial" w:hAnsi="Arial" w:cs="Arial"/>
          <w:b/>
          <w:bCs/>
          <w:sz w:val="20"/>
          <w:lang w:val="ru-RU"/>
        </w:rPr>
        <w:t>7.6</w:t>
      </w:r>
      <w:r>
        <w:rPr>
          <w:rFonts w:ascii="Arial" w:hAnsi="Arial" w:cs="Arial"/>
          <w:b/>
          <w:bCs/>
          <w:sz w:val="20"/>
          <w:lang w:val="ru-RU"/>
        </w:rPr>
        <w:t> </w:t>
      </w:r>
      <w:r w:rsidRPr="00D71FAC">
        <w:rPr>
          <w:rFonts w:ascii="Arial" w:hAnsi="Arial" w:cs="Arial"/>
          <w:sz w:val="20"/>
          <w:lang w:val="ru-RU"/>
        </w:rPr>
        <w:t>Затраты и общие суммы потерь от брака отливок в литейном цехе (участке) относ</w:t>
      </w:r>
      <w:r>
        <w:rPr>
          <w:rFonts w:ascii="Arial" w:hAnsi="Arial" w:cs="Arial"/>
          <w:sz w:val="20"/>
          <w:lang w:val="ru-RU"/>
        </w:rPr>
        <w:t>я</w:t>
      </w:r>
      <w:r w:rsidRPr="00D71FAC">
        <w:rPr>
          <w:rFonts w:ascii="Arial" w:hAnsi="Arial" w:cs="Arial"/>
          <w:sz w:val="20"/>
          <w:lang w:val="ru-RU"/>
        </w:rPr>
        <w:t>т на статью «Брак в производстве».</w:t>
      </w:r>
    </w:p>
    <w:p w:rsidR="003D66BC" w:rsidRDefault="003D66BC" w:rsidP="003D66BC">
      <w:pPr>
        <w:pStyle w:val="a3"/>
        <w:tabs>
          <w:tab w:val="clear" w:pos="4153"/>
          <w:tab w:val="left" w:pos="0"/>
        </w:tabs>
        <w:ind w:firstLine="397"/>
        <w:rPr>
          <w:rFonts w:ascii="Arial" w:hAnsi="Arial" w:cs="Arial"/>
          <w:sz w:val="20"/>
          <w:lang w:val="ru-RU"/>
        </w:rPr>
      </w:pPr>
      <w:r w:rsidRPr="00D71FAC">
        <w:rPr>
          <w:rFonts w:ascii="Arial" w:hAnsi="Arial" w:cs="Arial"/>
          <w:b/>
          <w:bCs/>
          <w:sz w:val="20"/>
          <w:lang w:val="ru-RU"/>
        </w:rPr>
        <w:t>7.7</w:t>
      </w:r>
      <w:r>
        <w:rPr>
          <w:rFonts w:ascii="Arial" w:hAnsi="Arial" w:cs="Arial"/>
          <w:sz w:val="20"/>
          <w:lang w:val="en-US"/>
        </w:rPr>
        <w:t> </w:t>
      </w:r>
      <w:r w:rsidRPr="00D71FAC">
        <w:rPr>
          <w:rFonts w:ascii="Arial" w:hAnsi="Arial" w:cs="Arial"/>
          <w:sz w:val="20"/>
          <w:lang w:val="ru-RU"/>
        </w:rPr>
        <w:t xml:space="preserve">Потери от </w:t>
      </w:r>
      <w:proofErr w:type="gramStart"/>
      <w:r w:rsidRPr="00D71FAC">
        <w:rPr>
          <w:rFonts w:ascii="Arial" w:hAnsi="Arial" w:cs="Arial"/>
          <w:sz w:val="20"/>
          <w:lang w:val="ru-RU"/>
        </w:rPr>
        <w:t>брака отливок</w:t>
      </w:r>
      <w:proofErr w:type="gramEnd"/>
      <w:r w:rsidRPr="00D71FAC">
        <w:rPr>
          <w:rFonts w:ascii="Arial" w:hAnsi="Arial" w:cs="Arial"/>
          <w:sz w:val="20"/>
          <w:lang w:val="ru-RU"/>
        </w:rPr>
        <w:t xml:space="preserve"> ежемесячно списыва</w:t>
      </w:r>
      <w:r>
        <w:rPr>
          <w:rFonts w:ascii="Arial" w:hAnsi="Arial" w:cs="Arial"/>
          <w:sz w:val="20"/>
          <w:lang w:val="ru-RU"/>
        </w:rPr>
        <w:t>ю</w:t>
      </w:r>
      <w:r w:rsidRPr="00D71FAC">
        <w:rPr>
          <w:rFonts w:ascii="Arial" w:hAnsi="Arial" w:cs="Arial"/>
          <w:sz w:val="20"/>
          <w:lang w:val="ru-RU"/>
        </w:rPr>
        <w:t>т на себестоимость продукции в том месяце, в котором выявлен и оформлен брак, независимо от месяца его изготовления.</w:t>
      </w:r>
    </w:p>
    <w:p w:rsidR="003D66BC" w:rsidRPr="00D71FAC" w:rsidRDefault="003D66BC" w:rsidP="003D66BC">
      <w:pPr>
        <w:pStyle w:val="a3"/>
        <w:tabs>
          <w:tab w:val="clear" w:pos="4153"/>
          <w:tab w:val="left" w:pos="0"/>
        </w:tabs>
        <w:ind w:firstLine="397"/>
        <w:rPr>
          <w:rFonts w:ascii="Arial" w:hAnsi="Arial" w:cs="Arial"/>
          <w:sz w:val="20"/>
          <w:lang w:val="ru-RU"/>
        </w:rPr>
      </w:pPr>
      <w:r w:rsidRPr="00D71FAC">
        <w:rPr>
          <w:rFonts w:ascii="Arial" w:hAnsi="Arial" w:cs="Arial"/>
          <w:b/>
          <w:bCs/>
          <w:sz w:val="20"/>
          <w:lang w:val="ru-RU"/>
        </w:rPr>
        <w:t>7.8</w:t>
      </w:r>
      <w:r>
        <w:rPr>
          <w:rFonts w:ascii="Arial" w:hAnsi="Arial" w:cs="Arial"/>
          <w:sz w:val="20"/>
          <w:lang w:val="en-US"/>
        </w:rPr>
        <w:t> </w:t>
      </w:r>
      <w:r w:rsidRPr="00D71FAC">
        <w:rPr>
          <w:rFonts w:ascii="Arial" w:hAnsi="Arial" w:cs="Arial"/>
          <w:sz w:val="20"/>
          <w:lang w:val="ru-RU"/>
        </w:rPr>
        <w:t xml:space="preserve">Отчет по потерям от </w:t>
      </w:r>
      <w:proofErr w:type="gramStart"/>
      <w:r w:rsidRPr="00D71FAC">
        <w:rPr>
          <w:rFonts w:ascii="Arial" w:hAnsi="Arial" w:cs="Arial"/>
          <w:sz w:val="20"/>
          <w:lang w:val="ru-RU"/>
        </w:rPr>
        <w:t>брака отливок</w:t>
      </w:r>
      <w:proofErr w:type="gramEnd"/>
      <w:r w:rsidRPr="00D71FAC">
        <w:rPr>
          <w:rFonts w:ascii="Arial" w:hAnsi="Arial" w:cs="Arial"/>
          <w:sz w:val="20"/>
          <w:lang w:val="ru-RU"/>
        </w:rPr>
        <w:t xml:space="preserve"> составля</w:t>
      </w:r>
      <w:r>
        <w:rPr>
          <w:rFonts w:ascii="Arial" w:hAnsi="Arial" w:cs="Arial"/>
          <w:sz w:val="20"/>
          <w:lang w:val="ru-RU"/>
        </w:rPr>
        <w:t>е</w:t>
      </w:r>
      <w:r w:rsidRPr="00D71FAC">
        <w:rPr>
          <w:rFonts w:ascii="Arial" w:hAnsi="Arial" w:cs="Arial"/>
          <w:sz w:val="20"/>
          <w:lang w:val="ru-RU"/>
        </w:rPr>
        <w:t xml:space="preserve">т бухгалтер один раз в месяц на весь комплекс расходов, понесенных цехом (участком) от выпуска </w:t>
      </w:r>
      <w:r>
        <w:rPr>
          <w:rFonts w:ascii="Arial" w:hAnsi="Arial" w:cs="Arial"/>
          <w:sz w:val="20"/>
          <w:lang w:val="ru-RU"/>
        </w:rPr>
        <w:t>несоответствующих</w:t>
      </w:r>
      <w:r w:rsidRPr="00D71FAC">
        <w:rPr>
          <w:rFonts w:ascii="Arial" w:hAnsi="Arial" w:cs="Arial"/>
          <w:sz w:val="20"/>
          <w:lang w:val="ru-RU"/>
        </w:rPr>
        <w:t xml:space="preserve"> отливок.</w:t>
      </w:r>
    </w:p>
    <w:p w:rsidR="003D66BC" w:rsidRPr="00D71FAC" w:rsidRDefault="003D66BC" w:rsidP="003D66BC">
      <w:pPr>
        <w:pStyle w:val="a3"/>
        <w:tabs>
          <w:tab w:val="clear" w:pos="4153"/>
          <w:tab w:val="left" w:pos="0"/>
        </w:tabs>
        <w:ind w:firstLine="397"/>
        <w:rPr>
          <w:rFonts w:ascii="Arial" w:hAnsi="Arial" w:cs="Arial"/>
          <w:sz w:val="20"/>
          <w:lang w:val="ru-RU"/>
        </w:rPr>
      </w:pPr>
      <w:r w:rsidRPr="00D71FAC">
        <w:rPr>
          <w:rFonts w:ascii="Arial" w:hAnsi="Arial" w:cs="Arial"/>
          <w:b/>
          <w:bCs/>
          <w:sz w:val="20"/>
          <w:lang w:val="ru-RU"/>
        </w:rPr>
        <w:t>7.9</w:t>
      </w:r>
      <w:proofErr w:type="gramStart"/>
      <w:r>
        <w:rPr>
          <w:rFonts w:ascii="Arial" w:hAnsi="Arial" w:cs="Arial"/>
          <w:sz w:val="20"/>
          <w:lang w:val="ru-RU"/>
        </w:rPr>
        <w:t> </w:t>
      </w:r>
      <w:r w:rsidRPr="00D71FAC">
        <w:rPr>
          <w:rFonts w:ascii="Arial" w:hAnsi="Arial" w:cs="Arial"/>
          <w:sz w:val="20"/>
          <w:lang w:val="ru-RU"/>
        </w:rPr>
        <w:t>К</w:t>
      </w:r>
      <w:proofErr w:type="gramEnd"/>
      <w:r w:rsidRPr="00D71FAC">
        <w:rPr>
          <w:rFonts w:ascii="Arial" w:hAnsi="Arial" w:cs="Arial"/>
          <w:sz w:val="20"/>
          <w:lang w:val="ru-RU"/>
        </w:rPr>
        <w:t xml:space="preserve"> потерям от брака не относ</w:t>
      </w:r>
      <w:r>
        <w:rPr>
          <w:rFonts w:ascii="Arial" w:hAnsi="Arial" w:cs="Arial"/>
          <w:sz w:val="20"/>
          <w:lang w:val="ru-RU"/>
        </w:rPr>
        <w:t>я</w:t>
      </w:r>
      <w:r w:rsidRPr="00D71FAC">
        <w:rPr>
          <w:rFonts w:ascii="Arial" w:hAnsi="Arial" w:cs="Arial"/>
          <w:sz w:val="20"/>
          <w:lang w:val="ru-RU"/>
        </w:rPr>
        <w:t>тся:</w:t>
      </w:r>
    </w:p>
    <w:p w:rsidR="003D66BC" w:rsidRPr="00D71FAC" w:rsidRDefault="003D66BC" w:rsidP="003D66BC">
      <w:pPr>
        <w:pStyle w:val="a3"/>
        <w:tabs>
          <w:tab w:val="clear" w:pos="4153"/>
          <w:tab w:val="left" w:pos="0"/>
        </w:tabs>
        <w:ind w:firstLine="426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-</w:t>
      </w:r>
      <w:r w:rsidR="00D30D5F">
        <w:rPr>
          <w:rFonts w:ascii="Arial" w:hAnsi="Arial" w:cs="Arial"/>
          <w:sz w:val="20"/>
          <w:lang w:val="ru-RU"/>
        </w:rPr>
        <w:t> </w:t>
      </w:r>
      <w:r w:rsidRPr="00D71FAC">
        <w:rPr>
          <w:rFonts w:ascii="Arial" w:hAnsi="Arial" w:cs="Arial"/>
          <w:sz w:val="20"/>
          <w:lang w:val="ru-RU"/>
        </w:rPr>
        <w:t>затраты, связанные с технологически неизбежными отходами, независимо от места их выявления, с учетом того, что расход материалов, топлива, энергии и заработной платы, планируемой на тонну годного литья, включает и расход на технологически неизбежный отход;</w:t>
      </w:r>
    </w:p>
    <w:p w:rsidR="003D66BC" w:rsidRPr="00D71FAC" w:rsidRDefault="003D66BC" w:rsidP="003D66BC">
      <w:pPr>
        <w:pStyle w:val="a3"/>
        <w:tabs>
          <w:tab w:val="clear" w:pos="4153"/>
          <w:tab w:val="left" w:pos="0"/>
        </w:tabs>
        <w:ind w:firstLine="426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-</w:t>
      </w:r>
      <w:r w:rsidR="00D30D5F">
        <w:rPr>
          <w:rFonts w:ascii="Arial" w:hAnsi="Arial" w:cs="Arial"/>
          <w:sz w:val="20"/>
          <w:lang w:val="ru-RU"/>
        </w:rPr>
        <w:t> </w:t>
      </w:r>
      <w:r w:rsidRPr="00D71FAC">
        <w:rPr>
          <w:rFonts w:ascii="Arial" w:hAnsi="Arial" w:cs="Arial"/>
          <w:sz w:val="20"/>
          <w:lang w:val="ru-RU"/>
        </w:rPr>
        <w:t>затраты механообрабатывающего производства, связанные с технологически неизбежным отходом;</w:t>
      </w:r>
    </w:p>
    <w:p w:rsidR="003D66BC" w:rsidRPr="00D71FAC" w:rsidRDefault="003D66BC" w:rsidP="003D66BC">
      <w:pPr>
        <w:pStyle w:val="a3"/>
        <w:tabs>
          <w:tab w:val="clear" w:pos="4153"/>
          <w:tab w:val="left" w:pos="0"/>
        </w:tabs>
        <w:ind w:firstLine="426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 xml:space="preserve">- </w:t>
      </w:r>
      <w:r w:rsidRPr="00D71FAC">
        <w:rPr>
          <w:rFonts w:ascii="Arial" w:hAnsi="Arial" w:cs="Arial"/>
          <w:sz w:val="20"/>
          <w:lang w:val="ru-RU"/>
        </w:rPr>
        <w:t>стоимость материалов и отливок, расходуемых при испытан</w:t>
      </w:r>
      <w:r>
        <w:rPr>
          <w:rFonts w:ascii="Arial" w:hAnsi="Arial" w:cs="Arial"/>
          <w:sz w:val="20"/>
          <w:lang w:val="ru-RU"/>
        </w:rPr>
        <w:t>иях и исследованиях их качества</w:t>
      </w:r>
      <w:r w:rsidRPr="00D71FAC">
        <w:rPr>
          <w:rFonts w:ascii="Arial" w:hAnsi="Arial" w:cs="Arial"/>
          <w:sz w:val="20"/>
          <w:lang w:val="ru-RU"/>
        </w:rPr>
        <w:t>;</w:t>
      </w:r>
    </w:p>
    <w:p w:rsidR="003D66BC" w:rsidRPr="00D71FAC" w:rsidRDefault="003D66BC" w:rsidP="003D66BC">
      <w:pPr>
        <w:pStyle w:val="a3"/>
        <w:tabs>
          <w:tab w:val="clear" w:pos="4153"/>
          <w:tab w:val="left" w:pos="0"/>
        </w:tabs>
        <w:ind w:firstLine="426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-</w:t>
      </w:r>
      <w:r w:rsidR="00D30D5F">
        <w:rPr>
          <w:rFonts w:ascii="Arial" w:hAnsi="Arial" w:cs="Arial"/>
          <w:sz w:val="20"/>
          <w:lang w:val="ru-RU"/>
        </w:rPr>
        <w:t> </w:t>
      </w:r>
      <w:r w:rsidRPr="00D71FAC">
        <w:rPr>
          <w:rFonts w:ascii="Arial" w:hAnsi="Arial" w:cs="Arial"/>
          <w:sz w:val="20"/>
          <w:lang w:val="ru-RU"/>
        </w:rPr>
        <w:t>стоимость материалов, отливок и деталей, расходуемых в период подготовки и освоения производства новых отливок, изделий или технологических процессов, если брак произошел не по вине ис</w:t>
      </w:r>
      <w:r w:rsidR="00D30D5F">
        <w:rPr>
          <w:rFonts w:ascii="Arial" w:hAnsi="Arial" w:cs="Arial"/>
          <w:sz w:val="20"/>
          <w:lang w:val="ru-RU"/>
        </w:rPr>
        <w:t>полнителя. Эти затраты относят</w:t>
      </w:r>
      <w:r w:rsidRPr="00D71FAC">
        <w:rPr>
          <w:rFonts w:ascii="Arial" w:hAnsi="Arial" w:cs="Arial"/>
          <w:sz w:val="20"/>
          <w:lang w:val="ru-RU"/>
        </w:rPr>
        <w:t xml:space="preserve"> на статьи расходов по освоению производства новых видов продук</w:t>
      </w:r>
      <w:r>
        <w:rPr>
          <w:rFonts w:ascii="Arial" w:hAnsi="Arial" w:cs="Arial"/>
          <w:sz w:val="20"/>
          <w:lang w:val="ru-RU"/>
        </w:rPr>
        <w:t>ции и технологических процессов;</w:t>
      </w:r>
    </w:p>
    <w:p w:rsidR="003D66BC" w:rsidRPr="00D71FAC" w:rsidRDefault="003D66BC" w:rsidP="003D66BC">
      <w:pPr>
        <w:pStyle w:val="a3"/>
        <w:tabs>
          <w:tab w:val="clear" w:pos="4153"/>
          <w:tab w:val="left" w:pos="0"/>
        </w:tabs>
        <w:ind w:firstLine="426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-</w:t>
      </w:r>
      <w:r w:rsidR="00D30D5F">
        <w:rPr>
          <w:rFonts w:ascii="Arial" w:hAnsi="Arial" w:cs="Arial"/>
          <w:sz w:val="20"/>
          <w:lang w:val="ru-RU"/>
        </w:rPr>
        <w:t> </w:t>
      </w:r>
      <w:r w:rsidRPr="00D71FAC">
        <w:rPr>
          <w:rFonts w:ascii="Arial" w:hAnsi="Arial" w:cs="Arial"/>
          <w:sz w:val="20"/>
          <w:lang w:val="ru-RU"/>
        </w:rPr>
        <w:t>стоимость дефектных отливок, изготовленных учениками различных учебных заведений, рабочими в период их производственного</w:t>
      </w:r>
      <w:r w:rsidR="00D30D5F">
        <w:rPr>
          <w:rFonts w:ascii="Arial" w:hAnsi="Arial" w:cs="Arial"/>
          <w:sz w:val="20"/>
          <w:lang w:val="ru-RU"/>
        </w:rPr>
        <w:t xml:space="preserve"> обучения. Эти затраты относят</w:t>
      </w:r>
      <w:r w:rsidRPr="00D71FAC">
        <w:rPr>
          <w:rFonts w:ascii="Arial" w:hAnsi="Arial" w:cs="Arial"/>
          <w:sz w:val="20"/>
          <w:lang w:val="ru-RU"/>
        </w:rPr>
        <w:t xml:space="preserve"> на общехозяйственные расходы по статье «Подготовка к</w:t>
      </w:r>
      <w:r>
        <w:rPr>
          <w:rFonts w:ascii="Arial" w:hAnsi="Arial" w:cs="Arial"/>
          <w:sz w:val="20"/>
          <w:lang w:val="ru-RU"/>
        </w:rPr>
        <w:t>адров»;</w:t>
      </w:r>
    </w:p>
    <w:p w:rsidR="003D66BC" w:rsidRPr="00D71FAC" w:rsidRDefault="003D66BC" w:rsidP="003D66BC">
      <w:pPr>
        <w:pStyle w:val="a3"/>
        <w:tabs>
          <w:tab w:val="clear" w:pos="4153"/>
          <w:tab w:val="left" w:pos="0"/>
        </w:tabs>
        <w:ind w:firstLine="426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-</w:t>
      </w:r>
      <w:r w:rsidR="00D30D5F">
        <w:rPr>
          <w:rFonts w:ascii="Arial" w:hAnsi="Arial" w:cs="Arial"/>
          <w:sz w:val="20"/>
          <w:lang w:val="ru-RU"/>
        </w:rPr>
        <w:t> </w:t>
      </w:r>
      <w:r w:rsidRPr="00D71FAC">
        <w:rPr>
          <w:rFonts w:ascii="Arial" w:hAnsi="Arial" w:cs="Arial"/>
          <w:sz w:val="20"/>
          <w:lang w:val="ru-RU"/>
        </w:rPr>
        <w:t xml:space="preserve">стоимость материалов и отливок, использованных при </w:t>
      </w:r>
      <w:r>
        <w:rPr>
          <w:rFonts w:ascii="Arial" w:hAnsi="Arial" w:cs="Arial"/>
          <w:sz w:val="20"/>
          <w:lang w:val="ru-RU"/>
        </w:rPr>
        <w:t>наладке оборудования и оснастки в соответствии с технологическим процессом</w:t>
      </w:r>
      <w:r w:rsidRPr="00D71FAC">
        <w:rPr>
          <w:rFonts w:ascii="Arial" w:hAnsi="Arial" w:cs="Arial"/>
          <w:sz w:val="20"/>
          <w:lang w:val="ru-RU"/>
        </w:rPr>
        <w:t>.</w:t>
      </w:r>
    </w:p>
    <w:p w:rsidR="003D66BC" w:rsidRPr="00D71FAC" w:rsidRDefault="003D66BC" w:rsidP="003D66BC">
      <w:pPr>
        <w:pStyle w:val="a3"/>
        <w:tabs>
          <w:tab w:val="clear" w:pos="4153"/>
          <w:tab w:val="left" w:pos="0"/>
        </w:tabs>
        <w:ind w:firstLine="397"/>
        <w:rPr>
          <w:rFonts w:ascii="Arial" w:hAnsi="Arial" w:cs="Arial"/>
          <w:sz w:val="20"/>
          <w:lang w:val="ru-RU"/>
        </w:rPr>
      </w:pPr>
      <w:r w:rsidRPr="00D71FAC">
        <w:rPr>
          <w:rFonts w:ascii="Arial" w:hAnsi="Arial" w:cs="Arial"/>
          <w:b/>
          <w:bCs/>
          <w:sz w:val="20"/>
          <w:lang w:val="ru-RU"/>
        </w:rPr>
        <w:t>7.10</w:t>
      </w:r>
      <w:r>
        <w:rPr>
          <w:rFonts w:ascii="Arial" w:hAnsi="Arial" w:cs="Arial"/>
          <w:sz w:val="20"/>
          <w:lang w:val="ru-RU"/>
        </w:rPr>
        <w:t> </w:t>
      </w:r>
      <w:r w:rsidRPr="00D71FAC">
        <w:rPr>
          <w:rFonts w:ascii="Arial" w:hAnsi="Arial" w:cs="Arial"/>
          <w:sz w:val="20"/>
          <w:lang w:val="ru-RU"/>
        </w:rPr>
        <w:t xml:space="preserve">Отливки, изготовленные и отправленные потребителю согласно двустороннему акту взамен </w:t>
      </w:r>
      <w:proofErr w:type="gramStart"/>
      <w:r w:rsidRPr="00D71FAC">
        <w:rPr>
          <w:rFonts w:ascii="Arial" w:hAnsi="Arial" w:cs="Arial"/>
          <w:sz w:val="20"/>
          <w:lang w:val="ru-RU"/>
        </w:rPr>
        <w:t>забракованных</w:t>
      </w:r>
      <w:proofErr w:type="gramEnd"/>
      <w:r w:rsidRPr="00D71FAC">
        <w:rPr>
          <w:rFonts w:ascii="Arial" w:hAnsi="Arial" w:cs="Arial"/>
          <w:sz w:val="20"/>
          <w:lang w:val="ru-RU"/>
        </w:rPr>
        <w:t xml:space="preserve">, в состав готовой продукции не включают и по счету реализации не </w:t>
      </w:r>
      <w:r>
        <w:rPr>
          <w:rFonts w:ascii="Arial" w:hAnsi="Arial" w:cs="Arial"/>
          <w:sz w:val="20"/>
          <w:lang w:val="ru-RU"/>
        </w:rPr>
        <w:t>учитывают</w:t>
      </w:r>
      <w:r w:rsidRPr="00D71FAC">
        <w:rPr>
          <w:rFonts w:ascii="Arial" w:hAnsi="Arial" w:cs="Arial"/>
          <w:sz w:val="20"/>
          <w:lang w:val="ru-RU"/>
        </w:rPr>
        <w:t>, а списывают на затраты цеха (участка).</w:t>
      </w:r>
    </w:p>
    <w:p w:rsidR="003D66BC" w:rsidRPr="00D71FAC" w:rsidRDefault="003D66BC" w:rsidP="003D66BC">
      <w:pPr>
        <w:pStyle w:val="a3"/>
        <w:tabs>
          <w:tab w:val="clear" w:pos="4153"/>
          <w:tab w:val="left" w:pos="0"/>
        </w:tabs>
        <w:ind w:firstLine="397"/>
        <w:rPr>
          <w:rFonts w:ascii="Arial" w:hAnsi="Arial" w:cs="Arial"/>
          <w:sz w:val="20"/>
          <w:lang w:val="ru-RU"/>
        </w:rPr>
      </w:pPr>
      <w:r w:rsidRPr="00D71FAC">
        <w:rPr>
          <w:rFonts w:ascii="Arial" w:hAnsi="Arial" w:cs="Arial"/>
          <w:b/>
          <w:bCs/>
          <w:sz w:val="20"/>
          <w:lang w:val="ru-RU"/>
        </w:rPr>
        <w:t>7.11</w:t>
      </w:r>
      <w:r>
        <w:rPr>
          <w:rFonts w:ascii="Arial" w:hAnsi="Arial" w:cs="Arial"/>
          <w:sz w:val="20"/>
          <w:lang w:val="ru-RU"/>
        </w:rPr>
        <w:t> </w:t>
      </w:r>
      <w:r w:rsidRPr="00D71FAC">
        <w:rPr>
          <w:rFonts w:ascii="Arial" w:hAnsi="Arial" w:cs="Arial"/>
          <w:sz w:val="20"/>
          <w:lang w:val="ru-RU"/>
        </w:rPr>
        <w:t>Конкретные статьи учета затрат устанавливают в каждой организации исходя из особенностей литейного производства согласно [</w:t>
      </w:r>
      <w:r>
        <w:rPr>
          <w:rFonts w:ascii="Arial" w:hAnsi="Arial" w:cs="Arial"/>
          <w:sz w:val="20"/>
          <w:lang w:val="ru-RU"/>
        </w:rPr>
        <w:t>2</w:t>
      </w:r>
      <w:r w:rsidRPr="00D71FAC">
        <w:rPr>
          <w:rFonts w:ascii="Arial" w:hAnsi="Arial" w:cs="Arial"/>
          <w:sz w:val="20"/>
          <w:lang w:val="ru-RU"/>
        </w:rPr>
        <w:t>].</w:t>
      </w:r>
    </w:p>
    <w:p w:rsidR="003D66BC" w:rsidRPr="00D71FAC" w:rsidRDefault="003D66BC" w:rsidP="003D66BC">
      <w:pPr>
        <w:pStyle w:val="a3"/>
        <w:tabs>
          <w:tab w:val="clear" w:pos="4153"/>
          <w:tab w:val="left" w:pos="0"/>
        </w:tabs>
        <w:ind w:firstLine="397"/>
        <w:rPr>
          <w:rFonts w:ascii="Arial" w:hAnsi="Arial" w:cs="Arial"/>
          <w:sz w:val="20"/>
          <w:lang w:val="ru-RU"/>
        </w:rPr>
      </w:pPr>
      <w:r w:rsidRPr="00D71FAC">
        <w:rPr>
          <w:rFonts w:ascii="Arial" w:hAnsi="Arial" w:cs="Arial"/>
          <w:b/>
          <w:bCs/>
          <w:sz w:val="20"/>
          <w:lang w:val="ru-RU"/>
        </w:rPr>
        <w:t>7.12</w:t>
      </w:r>
      <w:r>
        <w:rPr>
          <w:rFonts w:ascii="Arial" w:hAnsi="Arial" w:cs="Arial"/>
          <w:sz w:val="20"/>
          <w:lang w:val="ru-RU"/>
        </w:rPr>
        <w:t> </w:t>
      </w:r>
      <w:r w:rsidRPr="00D71FAC">
        <w:rPr>
          <w:rFonts w:ascii="Arial" w:hAnsi="Arial" w:cs="Arial"/>
          <w:sz w:val="20"/>
          <w:lang w:val="ru-RU"/>
        </w:rPr>
        <w:t>Анализ несоответствующей продукции осуществля</w:t>
      </w:r>
      <w:r>
        <w:rPr>
          <w:rFonts w:ascii="Arial" w:hAnsi="Arial" w:cs="Arial"/>
          <w:sz w:val="20"/>
          <w:lang w:val="ru-RU"/>
        </w:rPr>
        <w:t>ю</w:t>
      </w:r>
      <w:r w:rsidRPr="00D71FAC">
        <w:rPr>
          <w:rFonts w:ascii="Arial" w:hAnsi="Arial" w:cs="Arial"/>
          <w:sz w:val="20"/>
          <w:lang w:val="ru-RU"/>
        </w:rPr>
        <w:t>т служб</w:t>
      </w:r>
      <w:r>
        <w:rPr>
          <w:rFonts w:ascii="Arial" w:hAnsi="Arial" w:cs="Arial"/>
          <w:sz w:val="20"/>
          <w:lang w:val="ru-RU"/>
        </w:rPr>
        <w:t>а</w:t>
      </w:r>
      <w:r w:rsidRPr="00D71FAC">
        <w:rPr>
          <w:rFonts w:ascii="Arial" w:hAnsi="Arial" w:cs="Arial"/>
          <w:sz w:val="20"/>
          <w:lang w:val="ru-RU"/>
        </w:rPr>
        <w:t xml:space="preserve"> главного металлурга, технологическ</w:t>
      </w:r>
      <w:r>
        <w:rPr>
          <w:rFonts w:ascii="Arial" w:hAnsi="Arial" w:cs="Arial"/>
          <w:sz w:val="20"/>
          <w:lang w:val="ru-RU"/>
        </w:rPr>
        <w:t>ая</w:t>
      </w:r>
      <w:r w:rsidRPr="00D71FAC">
        <w:rPr>
          <w:rFonts w:ascii="Arial" w:hAnsi="Arial" w:cs="Arial"/>
          <w:sz w:val="20"/>
          <w:lang w:val="ru-RU"/>
        </w:rPr>
        <w:t xml:space="preserve"> служб</w:t>
      </w:r>
      <w:r>
        <w:rPr>
          <w:rFonts w:ascii="Arial" w:hAnsi="Arial" w:cs="Arial"/>
          <w:sz w:val="20"/>
          <w:lang w:val="ru-RU"/>
        </w:rPr>
        <w:t>а и службы</w:t>
      </w:r>
      <w:r w:rsidRPr="00D71FAC">
        <w:rPr>
          <w:rFonts w:ascii="Arial" w:hAnsi="Arial" w:cs="Arial"/>
          <w:sz w:val="20"/>
          <w:lang w:val="ru-RU"/>
        </w:rPr>
        <w:t xml:space="preserve"> литейного цеха (участка).</w:t>
      </w:r>
    </w:p>
    <w:p w:rsidR="003D66BC" w:rsidRPr="00D71FAC" w:rsidRDefault="003D66BC" w:rsidP="003D66BC">
      <w:pPr>
        <w:pStyle w:val="a3"/>
        <w:tabs>
          <w:tab w:val="clear" w:pos="4153"/>
          <w:tab w:val="left" w:pos="0"/>
        </w:tabs>
        <w:ind w:firstLine="397"/>
        <w:rPr>
          <w:rFonts w:ascii="Arial" w:hAnsi="Arial" w:cs="Arial"/>
          <w:sz w:val="20"/>
          <w:lang w:val="ru-RU"/>
        </w:rPr>
      </w:pPr>
      <w:r w:rsidRPr="00D71FAC">
        <w:rPr>
          <w:rFonts w:ascii="Arial" w:hAnsi="Arial" w:cs="Arial"/>
          <w:sz w:val="20"/>
          <w:lang w:val="ru-RU"/>
        </w:rPr>
        <w:t>На основании анализа производства несоответствующей продукции ежемесячно разрабатываются мероприятия по устранению причин возникновения дефектов.</w:t>
      </w:r>
    </w:p>
    <w:p w:rsidR="003D66BC" w:rsidRDefault="003D66BC">
      <w:pPr>
        <w:spacing w:after="200" w:line="276" w:lineRule="auto"/>
        <w:jc w:val="left"/>
        <w:rPr>
          <w:rFonts w:ascii="Arial" w:hAnsi="Arial"/>
          <w:b/>
          <w:kern w:val="28"/>
          <w:sz w:val="22"/>
          <w:szCs w:val="22"/>
          <w:lang w:val="ru-RU"/>
        </w:rPr>
      </w:pPr>
      <w:bookmarkStart w:id="14" w:name="_Toc364423602"/>
      <w:r>
        <w:rPr>
          <w:sz w:val="22"/>
          <w:szCs w:val="22"/>
          <w:lang w:val="ru-RU"/>
        </w:rPr>
        <w:br w:type="page"/>
      </w:r>
    </w:p>
    <w:p w:rsidR="003D66BC" w:rsidRPr="00683260" w:rsidRDefault="003D66BC" w:rsidP="003D66BC">
      <w:pPr>
        <w:pStyle w:val="1"/>
        <w:spacing w:before="220" w:after="160"/>
        <w:ind w:firstLine="397"/>
        <w:rPr>
          <w:sz w:val="22"/>
          <w:szCs w:val="22"/>
          <w:lang w:val="ru-RU"/>
        </w:rPr>
      </w:pPr>
      <w:r w:rsidRPr="00683260">
        <w:rPr>
          <w:sz w:val="22"/>
          <w:szCs w:val="22"/>
          <w:lang w:val="ru-RU"/>
        </w:rPr>
        <w:lastRenderedPageBreak/>
        <w:t>8</w:t>
      </w:r>
      <w:r>
        <w:rPr>
          <w:sz w:val="22"/>
          <w:szCs w:val="22"/>
          <w:lang w:val="ru-RU"/>
        </w:rPr>
        <w:t> </w:t>
      </w:r>
      <w:r w:rsidRPr="00683260">
        <w:rPr>
          <w:sz w:val="22"/>
          <w:szCs w:val="22"/>
          <w:lang w:val="ru-RU"/>
        </w:rPr>
        <w:t>Планирование снижения уровня несоответствующей продукции литья</w:t>
      </w:r>
      <w:bookmarkEnd w:id="14"/>
    </w:p>
    <w:p w:rsidR="003D66BC" w:rsidRPr="00D71FAC" w:rsidRDefault="003D66BC" w:rsidP="003D66BC">
      <w:pPr>
        <w:pStyle w:val="a3"/>
        <w:tabs>
          <w:tab w:val="clear" w:pos="4153"/>
          <w:tab w:val="left" w:pos="0"/>
        </w:tabs>
        <w:ind w:firstLine="397"/>
        <w:rPr>
          <w:rFonts w:ascii="Arial" w:hAnsi="Arial" w:cs="Arial"/>
          <w:sz w:val="20"/>
          <w:lang w:val="ru-RU"/>
        </w:rPr>
      </w:pPr>
      <w:r w:rsidRPr="00D71FAC">
        <w:rPr>
          <w:rFonts w:ascii="Arial" w:hAnsi="Arial" w:cs="Arial"/>
          <w:b/>
          <w:bCs/>
          <w:sz w:val="20"/>
          <w:lang w:val="ru-RU"/>
        </w:rPr>
        <w:t>8.1</w:t>
      </w:r>
      <w:r>
        <w:rPr>
          <w:rFonts w:ascii="Arial" w:hAnsi="Arial" w:cs="Arial"/>
          <w:sz w:val="20"/>
          <w:lang w:val="ru-RU"/>
        </w:rPr>
        <w:t> </w:t>
      </w:r>
      <w:r w:rsidRPr="00D71FAC">
        <w:rPr>
          <w:rFonts w:ascii="Arial" w:hAnsi="Arial" w:cs="Arial"/>
          <w:sz w:val="20"/>
          <w:lang w:val="ru-RU"/>
        </w:rPr>
        <w:t xml:space="preserve">Служба главного металлурга и технологические службы организации совместно с СТК ежегодно составляют и утверждают в установленном </w:t>
      </w:r>
      <w:r>
        <w:rPr>
          <w:rFonts w:ascii="Arial" w:hAnsi="Arial" w:cs="Arial"/>
          <w:sz w:val="20"/>
          <w:lang w:val="ru-RU"/>
        </w:rPr>
        <w:t xml:space="preserve">в организации </w:t>
      </w:r>
      <w:r w:rsidRPr="00D71FAC">
        <w:rPr>
          <w:rFonts w:ascii="Arial" w:hAnsi="Arial" w:cs="Arial"/>
          <w:sz w:val="20"/>
          <w:lang w:val="ru-RU"/>
        </w:rPr>
        <w:t>порядке планы организационно-технических мероприятий, направленных на снижение затрат, связанных с выпуском несоответствующей продукции литья.</w:t>
      </w:r>
    </w:p>
    <w:p w:rsidR="003D66BC" w:rsidRPr="00D71FAC" w:rsidRDefault="003D66BC" w:rsidP="003D66BC">
      <w:pPr>
        <w:pStyle w:val="a3"/>
        <w:tabs>
          <w:tab w:val="clear" w:pos="4153"/>
          <w:tab w:val="left" w:pos="0"/>
        </w:tabs>
        <w:ind w:firstLine="397"/>
        <w:rPr>
          <w:rFonts w:ascii="Arial" w:hAnsi="Arial" w:cs="Arial"/>
          <w:sz w:val="20"/>
          <w:lang w:val="ru-RU"/>
        </w:rPr>
      </w:pPr>
      <w:r w:rsidRPr="00D71FAC">
        <w:rPr>
          <w:rFonts w:ascii="Arial" w:hAnsi="Arial" w:cs="Arial"/>
          <w:b/>
          <w:bCs/>
          <w:sz w:val="20"/>
          <w:lang w:val="ru-RU"/>
        </w:rPr>
        <w:t>8.2</w:t>
      </w:r>
      <w:r>
        <w:rPr>
          <w:rFonts w:ascii="Arial" w:hAnsi="Arial" w:cs="Arial"/>
          <w:sz w:val="20"/>
          <w:lang w:val="ru-RU"/>
        </w:rPr>
        <w:t> </w:t>
      </w:r>
      <w:r w:rsidRPr="00D71FAC">
        <w:rPr>
          <w:rFonts w:ascii="Arial" w:hAnsi="Arial" w:cs="Arial"/>
          <w:sz w:val="20"/>
          <w:lang w:val="ru-RU"/>
        </w:rPr>
        <w:t>Показатели снижения уровня несоответствующей продукции литья следует отражать в натуральном количественном исчислении или в процентном отношении по сравнению с предыдущим периодом.</w:t>
      </w:r>
    </w:p>
    <w:p w:rsidR="003D66BC" w:rsidRPr="00D71FAC" w:rsidRDefault="003D66BC" w:rsidP="003D66BC">
      <w:pPr>
        <w:pStyle w:val="a3"/>
        <w:tabs>
          <w:tab w:val="clear" w:pos="4153"/>
          <w:tab w:val="left" w:pos="0"/>
        </w:tabs>
        <w:ind w:firstLine="397"/>
        <w:rPr>
          <w:rFonts w:ascii="Arial" w:hAnsi="Arial" w:cs="Arial"/>
          <w:sz w:val="20"/>
          <w:lang w:val="ru-RU"/>
        </w:rPr>
      </w:pPr>
      <w:r w:rsidRPr="00D71FAC">
        <w:rPr>
          <w:rFonts w:ascii="Arial" w:hAnsi="Arial" w:cs="Arial"/>
          <w:b/>
          <w:bCs/>
          <w:sz w:val="20"/>
          <w:lang w:val="ru-RU"/>
        </w:rPr>
        <w:t>8.3</w:t>
      </w:r>
      <w:proofErr w:type="gramStart"/>
      <w:r>
        <w:rPr>
          <w:rFonts w:ascii="Arial" w:hAnsi="Arial" w:cs="Arial"/>
          <w:sz w:val="20"/>
          <w:lang w:val="ru-RU"/>
        </w:rPr>
        <w:t> </w:t>
      </w:r>
      <w:r w:rsidRPr="00D71FAC">
        <w:rPr>
          <w:rFonts w:ascii="Arial" w:hAnsi="Arial" w:cs="Arial"/>
          <w:sz w:val="20"/>
          <w:lang w:val="ru-RU"/>
        </w:rPr>
        <w:t>П</w:t>
      </w:r>
      <w:proofErr w:type="gramEnd"/>
      <w:r w:rsidRPr="00D71FAC">
        <w:rPr>
          <w:rFonts w:ascii="Arial" w:hAnsi="Arial" w:cs="Arial"/>
          <w:sz w:val="20"/>
          <w:lang w:val="ru-RU"/>
        </w:rPr>
        <w:t>ри составлении плана организационно-технических мероприятий следует предусматривать снижение затрат на топливно-энергетические ресурсы и материалы, а также других затрат,</w:t>
      </w:r>
      <w:r>
        <w:rPr>
          <w:rFonts w:ascii="Arial" w:hAnsi="Arial" w:cs="Arial"/>
          <w:sz w:val="20"/>
          <w:lang w:val="ru-RU"/>
        </w:rPr>
        <w:t xml:space="preserve"> связанных с качеством отливок.</w:t>
      </w:r>
    </w:p>
    <w:p w:rsidR="003D66BC" w:rsidRPr="00D71FAC" w:rsidRDefault="003D66BC" w:rsidP="003D66BC">
      <w:pPr>
        <w:pStyle w:val="a3"/>
        <w:tabs>
          <w:tab w:val="clear" w:pos="4153"/>
          <w:tab w:val="left" w:pos="0"/>
        </w:tabs>
        <w:ind w:firstLine="397"/>
        <w:rPr>
          <w:rFonts w:ascii="Arial" w:hAnsi="Arial" w:cs="Arial"/>
          <w:sz w:val="20"/>
          <w:lang w:val="ru-RU"/>
        </w:rPr>
      </w:pPr>
      <w:r w:rsidRPr="00D71FAC">
        <w:rPr>
          <w:rFonts w:ascii="Arial" w:hAnsi="Arial" w:cs="Arial"/>
          <w:b/>
          <w:bCs/>
          <w:sz w:val="20"/>
          <w:lang w:val="ru-RU"/>
        </w:rPr>
        <w:t>8.4</w:t>
      </w:r>
      <w:r>
        <w:rPr>
          <w:rFonts w:ascii="Arial" w:hAnsi="Arial" w:cs="Arial"/>
          <w:sz w:val="20"/>
          <w:lang w:val="ru-RU"/>
        </w:rPr>
        <w:t> </w:t>
      </w:r>
      <w:proofErr w:type="gramStart"/>
      <w:r w:rsidRPr="00D71FAC">
        <w:rPr>
          <w:rFonts w:ascii="Arial" w:hAnsi="Arial" w:cs="Arial"/>
          <w:sz w:val="20"/>
          <w:lang w:val="ru-RU"/>
        </w:rPr>
        <w:t>Контроль за</w:t>
      </w:r>
      <w:proofErr w:type="gramEnd"/>
      <w:r w:rsidRPr="00D71FAC">
        <w:rPr>
          <w:rFonts w:ascii="Arial" w:hAnsi="Arial" w:cs="Arial"/>
          <w:sz w:val="20"/>
          <w:lang w:val="ru-RU"/>
        </w:rPr>
        <w:t xml:space="preserve"> выполнением мероприятий осуществля</w:t>
      </w:r>
      <w:r>
        <w:rPr>
          <w:rFonts w:ascii="Arial" w:hAnsi="Arial" w:cs="Arial"/>
          <w:sz w:val="20"/>
          <w:lang w:val="ru-RU"/>
        </w:rPr>
        <w:t>ю</w:t>
      </w:r>
      <w:r w:rsidRPr="00D71FAC">
        <w:rPr>
          <w:rFonts w:ascii="Arial" w:hAnsi="Arial" w:cs="Arial"/>
          <w:sz w:val="20"/>
          <w:lang w:val="ru-RU"/>
        </w:rPr>
        <w:t>т ежемесячно в соответствии с установленным в организации порядком.</w:t>
      </w:r>
    </w:p>
    <w:p w:rsidR="003D66BC" w:rsidRPr="00D71FAC" w:rsidRDefault="003D66BC" w:rsidP="003D66BC">
      <w:pPr>
        <w:pStyle w:val="a3"/>
        <w:tabs>
          <w:tab w:val="clear" w:pos="4153"/>
          <w:tab w:val="left" w:pos="0"/>
        </w:tabs>
        <w:ind w:firstLine="397"/>
        <w:rPr>
          <w:rFonts w:ascii="Arial" w:hAnsi="Arial" w:cs="Arial"/>
          <w:sz w:val="20"/>
          <w:lang w:val="ru-RU"/>
        </w:rPr>
      </w:pPr>
      <w:r w:rsidRPr="00D71FAC">
        <w:rPr>
          <w:rFonts w:ascii="Arial" w:hAnsi="Arial" w:cs="Arial"/>
          <w:b/>
          <w:bCs/>
          <w:sz w:val="20"/>
          <w:lang w:val="ru-RU"/>
        </w:rPr>
        <w:t>8.5</w:t>
      </w:r>
      <w:proofErr w:type="gramStart"/>
      <w:r>
        <w:rPr>
          <w:rFonts w:ascii="Arial" w:hAnsi="Arial" w:cs="Arial"/>
          <w:sz w:val="20"/>
          <w:lang w:val="ru-RU"/>
        </w:rPr>
        <w:t> </w:t>
      </w:r>
      <w:r w:rsidRPr="00D71FAC">
        <w:rPr>
          <w:rFonts w:ascii="Arial" w:hAnsi="Arial" w:cs="Arial"/>
          <w:sz w:val="20"/>
          <w:lang w:val="ru-RU"/>
        </w:rPr>
        <w:t>Р</w:t>
      </w:r>
      <w:proofErr w:type="gramEnd"/>
      <w:r w:rsidRPr="00D71FAC">
        <w:rPr>
          <w:rFonts w:ascii="Arial" w:hAnsi="Arial" w:cs="Arial"/>
          <w:sz w:val="20"/>
          <w:lang w:val="ru-RU"/>
        </w:rPr>
        <w:t>екомендуется ежеквартально проводить целевые технические совещания по качеству с участием представителей потребителя и оформлением совместных протоколов или мероприятий по снижению уровня несоответствующей продукции литья.</w:t>
      </w:r>
    </w:p>
    <w:p w:rsidR="003D66BC" w:rsidRPr="00D71FAC" w:rsidRDefault="003D66BC" w:rsidP="003D66BC">
      <w:pPr>
        <w:pStyle w:val="1"/>
        <w:spacing w:before="220" w:after="160"/>
        <w:ind w:firstLine="397"/>
        <w:rPr>
          <w:sz w:val="22"/>
          <w:szCs w:val="22"/>
          <w:lang w:val="ru-RU"/>
        </w:rPr>
      </w:pPr>
      <w:bookmarkStart w:id="15" w:name="_Toc364423603"/>
      <w:r w:rsidRPr="00D71FAC">
        <w:rPr>
          <w:sz w:val="22"/>
          <w:szCs w:val="22"/>
          <w:lang w:val="ru-RU"/>
        </w:rPr>
        <w:t>9</w:t>
      </w:r>
      <w:r>
        <w:rPr>
          <w:sz w:val="22"/>
          <w:szCs w:val="22"/>
          <w:lang w:val="ru-RU"/>
        </w:rPr>
        <w:t> </w:t>
      </w:r>
      <w:r w:rsidRPr="00D71FAC">
        <w:rPr>
          <w:sz w:val="22"/>
          <w:szCs w:val="22"/>
          <w:lang w:val="ru-RU"/>
        </w:rPr>
        <w:t>Возмещение убытков за потери от брака</w:t>
      </w:r>
      <w:bookmarkEnd w:id="15"/>
    </w:p>
    <w:p w:rsidR="003D66BC" w:rsidRPr="00D71FAC" w:rsidRDefault="003D66BC" w:rsidP="003D66BC">
      <w:pPr>
        <w:pStyle w:val="a3"/>
        <w:tabs>
          <w:tab w:val="clear" w:pos="4153"/>
          <w:tab w:val="left" w:pos="0"/>
        </w:tabs>
        <w:ind w:firstLine="397"/>
        <w:rPr>
          <w:rFonts w:ascii="Arial" w:hAnsi="Arial" w:cs="Arial"/>
          <w:sz w:val="20"/>
          <w:lang w:val="ru-RU"/>
        </w:rPr>
      </w:pPr>
      <w:r w:rsidRPr="00D71FAC">
        <w:rPr>
          <w:rFonts w:ascii="Arial" w:hAnsi="Arial" w:cs="Arial"/>
          <w:b/>
          <w:bCs/>
          <w:sz w:val="20"/>
          <w:lang w:val="ru-RU"/>
        </w:rPr>
        <w:t>9.1</w:t>
      </w:r>
      <w:r>
        <w:rPr>
          <w:rFonts w:ascii="Arial" w:hAnsi="Arial" w:cs="Arial"/>
          <w:sz w:val="20"/>
          <w:lang w:val="ru-RU"/>
        </w:rPr>
        <w:t> </w:t>
      </w:r>
      <w:r w:rsidRPr="00D71FAC">
        <w:rPr>
          <w:rFonts w:ascii="Arial" w:hAnsi="Arial" w:cs="Arial"/>
          <w:sz w:val="20"/>
          <w:lang w:val="ru-RU"/>
        </w:rPr>
        <w:t>Возмещение убытков, возникших из-за поставки некачественных материалов, подлежит взысканию с поставщика.</w:t>
      </w:r>
    </w:p>
    <w:p w:rsidR="003D66BC" w:rsidRPr="00D71FAC" w:rsidRDefault="003D66BC" w:rsidP="003D66BC">
      <w:pPr>
        <w:pStyle w:val="a3"/>
        <w:tabs>
          <w:tab w:val="clear" w:pos="4153"/>
          <w:tab w:val="left" w:pos="0"/>
        </w:tabs>
        <w:ind w:firstLine="397"/>
        <w:rPr>
          <w:rFonts w:ascii="Arial" w:hAnsi="Arial" w:cs="Arial"/>
          <w:sz w:val="20"/>
          <w:lang w:val="ru-RU"/>
        </w:rPr>
      </w:pPr>
      <w:r w:rsidRPr="00D71FAC">
        <w:rPr>
          <w:rFonts w:ascii="Arial" w:hAnsi="Arial" w:cs="Arial"/>
          <w:b/>
          <w:bCs/>
          <w:sz w:val="20"/>
          <w:lang w:val="ru-RU"/>
        </w:rPr>
        <w:t>9.2</w:t>
      </w:r>
      <w:r>
        <w:rPr>
          <w:rFonts w:ascii="Arial" w:hAnsi="Arial" w:cs="Arial"/>
          <w:sz w:val="20"/>
          <w:lang w:val="ru-RU"/>
        </w:rPr>
        <w:t> </w:t>
      </w:r>
      <w:r w:rsidRPr="00D71FAC">
        <w:rPr>
          <w:rFonts w:ascii="Arial" w:hAnsi="Arial" w:cs="Arial"/>
          <w:sz w:val="20"/>
          <w:lang w:val="ru-RU"/>
        </w:rPr>
        <w:t>Убытки, понесенные изготовителем за потери от брака, взыскивают с конкретных виновников.</w:t>
      </w:r>
    </w:p>
    <w:p w:rsidR="003D66BC" w:rsidRPr="00D71FAC" w:rsidRDefault="003D66BC" w:rsidP="003D66BC">
      <w:pPr>
        <w:pStyle w:val="a3"/>
        <w:tabs>
          <w:tab w:val="clear" w:pos="4153"/>
          <w:tab w:val="left" w:pos="0"/>
        </w:tabs>
        <w:ind w:firstLine="397"/>
        <w:rPr>
          <w:rFonts w:ascii="Arial" w:hAnsi="Arial" w:cs="Arial"/>
          <w:sz w:val="20"/>
          <w:lang w:val="ru-RU"/>
        </w:rPr>
      </w:pPr>
      <w:r w:rsidRPr="00D71FAC">
        <w:rPr>
          <w:rFonts w:ascii="Arial" w:hAnsi="Arial" w:cs="Arial"/>
          <w:b/>
          <w:bCs/>
          <w:sz w:val="20"/>
          <w:lang w:val="ru-RU"/>
        </w:rPr>
        <w:t>9.3</w:t>
      </w:r>
      <w:r>
        <w:rPr>
          <w:rFonts w:ascii="Arial" w:hAnsi="Arial" w:cs="Arial"/>
          <w:sz w:val="20"/>
          <w:lang w:val="ru-RU"/>
        </w:rPr>
        <w:t> </w:t>
      </w:r>
      <w:r w:rsidRPr="00D71FAC">
        <w:rPr>
          <w:rFonts w:ascii="Arial" w:hAnsi="Arial" w:cs="Arial"/>
          <w:sz w:val="20"/>
          <w:lang w:val="ru-RU"/>
        </w:rPr>
        <w:t>Взыскание убытков с работников, допустивших брак, производ</w:t>
      </w:r>
      <w:r>
        <w:rPr>
          <w:rFonts w:ascii="Arial" w:hAnsi="Arial" w:cs="Arial"/>
          <w:sz w:val="20"/>
          <w:lang w:val="ru-RU"/>
        </w:rPr>
        <w:t>я</w:t>
      </w:r>
      <w:r w:rsidRPr="00D71FAC">
        <w:rPr>
          <w:rFonts w:ascii="Arial" w:hAnsi="Arial" w:cs="Arial"/>
          <w:sz w:val="20"/>
          <w:lang w:val="ru-RU"/>
        </w:rPr>
        <w:t xml:space="preserve">т по прямым затратам (стоимости основных материалов, топливно-энергетических ресурсов и фактически выплаченной заработной платы) </w:t>
      </w:r>
      <w:r>
        <w:rPr>
          <w:rFonts w:ascii="Arial" w:hAnsi="Arial" w:cs="Arial"/>
          <w:sz w:val="20"/>
          <w:lang w:val="ru-RU"/>
        </w:rPr>
        <w:t xml:space="preserve"> и общепроизводственным расходам </w:t>
      </w:r>
      <w:r w:rsidRPr="00D71FAC">
        <w:rPr>
          <w:rFonts w:ascii="Arial" w:hAnsi="Arial" w:cs="Arial"/>
          <w:sz w:val="20"/>
          <w:lang w:val="ru-RU"/>
        </w:rPr>
        <w:t>в соответствии с действующим законодательством.</w:t>
      </w:r>
    </w:p>
    <w:p w:rsidR="003D66BC" w:rsidRPr="00D71FAC" w:rsidRDefault="003D66BC" w:rsidP="003D66BC">
      <w:pPr>
        <w:pStyle w:val="a3"/>
        <w:tabs>
          <w:tab w:val="clear" w:pos="4153"/>
          <w:tab w:val="left" w:pos="0"/>
        </w:tabs>
        <w:ind w:firstLine="397"/>
        <w:rPr>
          <w:rFonts w:ascii="Arial" w:hAnsi="Arial" w:cs="Arial"/>
          <w:sz w:val="20"/>
          <w:lang w:val="ru-RU"/>
        </w:rPr>
      </w:pPr>
      <w:r w:rsidRPr="00D71FAC">
        <w:rPr>
          <w:rFonts w:ascii="Arial" w:hAnsi="Arial" w:cs="Arial"/>
          <w:b/>
          <w:bCs/>
          <w:sz w:val="20"/>
          <w:lang w:val="ru-RU"/>
        </w:rPr>
        <w:t>9.4</w:t>
      </w:r>
      <w:r>
        <w:rPr>
          <w:rFonts w:ascii="Arial" w:hAnsi="Arial" w:cs="Arial"/>
          <w:sz w:val="20"/>
          <w:lang w:val="ru-RU"/>
        </w:rPr>
        <w:t> Процедура замены и возмещения затрат по б</w:t>
      </w:r>
      <w:r w:rsidRPr="00D71FAC">
        <w:rPr>
          <w:rFonts w:ascii="Arial" w:hAnsi="Arial" w:cs="Arial"/>
          <w:sz w:val="20"/>
          <w:lang w:val="ru-RU"/>
        </w:rPr>
        <w:t>рак</w:t>
      </w:r>
      <w:r>
        <w:rPr>
          <w:rFonts w:ascii="Arial" w:hAnsi="Arial" w:cs="Arial"/>
          <w:sz w:val="20"/>
          <w:lang w:val="ru-RU"/>
        </w:rPr>
        <w:t>у</w:t>
      </w:r>
      <w:r w:rsidRPr="00D71FAC">
        <w:rPr>
          <w:rFonts w:ascii="Arial" w:hAnsi="Arial" w:cs="Arial"/>
          <w:sz w:val="20"/>
          <w:lang w:val="ru-RU"/>
        </w:rPr>
        <w:t xml:space="preserve"> отливок и технологически неизбежны</w:t>
      </w:r>
      <w:r>
        <w:rPr>
          <w:rFonts w:ascii="Arial" w:hAnsi="Arial" w:cs="Arial"/>
          <w:sz w:val="20"/>
          <w:lang w:val="ru-RU"/>
        </w:rPr>
        <w:t>х</w:t>
      </w:r>
      <w:r w:rsidRPr="00D71FAC">
        <w:rPr>
          <w:rFonts w:ascii="Arial" w:hAnsi="Arial" w:cs="Arial"/>
          <w:sz w:val="20"/>
          <w:lang w:val="ru-RU"/>
        </w:rPr>
        <w:t xml:space="preserve"> отход</w:t>
      </w:r>
      <w:r>
        <w:rPr>
          <w:rFonts w:ascii="Arial" w:hAnsi="Arial" w:cs="Arial"/>
          <w:sz w:val="20"/>
          <w:lang w:val="ru-RU"/>
        </w:rPr>
        <w:t>ов</w:t>
      </w:r>
      <w:r w:rsidRPr="00D71FAC">
        <w:rPr>
          <w:rFonts w:ascii="Arial" w:hAnsi="Arial" w:cs="Arial"/>
          <w:sz w:val="20"/>
          <w:lang w:val="ru-RU"/>
        </w:rPr>
        <w:t>, выявленны</w:t>
      </w:r>
      <w:r>
        <w:rPr>
          <w:rFonts w:ascii="Arial" w:hAnsi="Arial" w:cs="Arial"/>
          <w:sz w:val="20"/>
          <w:lang w:val="ru-RU"/>
        </w:rPr>
        <w:t>х</w:t>
      </w:r>
      <w:r w:rsidRPr="00D71FAC">
        <w:rPr>
          <w:rFonts w:ascii="Arial" w:hAnsi="Arial" w:cs="Arial"/>
          <w:sz w:val="20"/>
          <w:lang w:val="ru-RU"/>
        </w:rPr>
        <w:t xml:space="preserve"> и оформленны</w:t>
      </w:r>
      <w:r>
        <w:rPr>
          <w:rFonts w:ascii="Arial" w:hAnsi="Arial" w:cs="Arial"/>
          <w:sz w:val="20"/>
          <w:lang w:val="ru-RU"/>
        </w:rPr>
        <w:t>х</w:t>
      </w:r>
      <w:r w:rsidRPr="00D71FAC">
        <w:rPr>
          <w:rFonts w:ascii="Arial" w:hAnsi="Arial" w:cs="Arial"/>
          <w:sz w:val="20"/>
          <w:lang w:val="ru-RU"/>
        </w:rPr>
        <w:t xml:space="preserve"> у потребителя</w:t>
      </w:r>
      <w:r>
        <w:rPr>
          <w:rFonts w:ascii="Arial" w:hAnsi="Arial" w:cs="Arial"/>
          <w:sz w:val="20"/>
          <w:lang w:val="ru-RU"/>
        </w:rPr>
        <w:t>,</w:t>
      </w:r>
      <w:r w:rsidRPr="00D71FAC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должна производиться согласно договору или контракту на поставку.</w:t>
      </w:r>
    </w:p>
    <w:p w:rsidR="003D66BC" w:rsidRPr="00683260" w:rsidRDefault="003D66BC" w:rsidP="003D66BC">
      <w:pPr>
        <w:pStyle w:val="1"/>
        <w:ind w:firstLine="0"/>
        <w:jc w:val="center"/>
        <w:rPr>
          <w:b w:val="0"/>
          <w:sz w:val="22"/>
          <w:szCs w:val="22"/>
          <w:lang w:val="ru-RU"/>
        </w:rPr>
      </w:pPr>
      <w:r>
        <w:rPr>
          <w:sz w:val="20"/>
          <w:lang w:val="ru-RU"/>
        </w:rPr>
        <w:br w:type="page"/>
      </w:r>
      <w:bookmarkStart w:id="16" w:name="_Toc353541680"/>
      <w:bookmarkStart w:id="17" w:name="_Toc364423604"/>
      <w:r w:rsidRPr="00683260">
        <w:rPr>
          <w:sz w:val="22"/>
          <w:szCs w:val="22"/>
          <w:lang w:val="ru-RU"/>
        </w:rPr>
        <w:lastRenderedPageBreak/>
        <w:t>Приложение</w:t>
      </w:r>
      <w:proofErr w:type="gramStart"/>
      <w:r w:rsidRPr="00683260">
        <w:rPr>
          <w:sz w:val="22"/>
          <w:szCs w:val="22"/>
          <w:lang w:val="ru-RU"/>
        </w:rPr>
        <w:t xml:space="preserve"> А</w:t>
      </w:r>
      <w:proofErr w:type="gramEnd"/>
      <w:r w:rsidRPr="00683260">
        <w:rPr>
          <w:sz w:val="22"/>
          <w:szCs w:val="22"/>
          <w:lang w:val="ru-RU"/>
        </w:rPr>
        <w:br/>
      </w:r>
      <w:r w:rsidRPr="00683260">
        <w:rPr>
          <w:b w:val="0"/>
          <w:sz w:val="22"/>
          <w:szCs w:val="22"/>
          <w:lang w:val="ru-RU"/>
        </w:rPr>
        <w:t>(рекомендуемое)</w:t>
      </w:r>
      <w:bookmarkEnd w:id="16"/>
      <w:bookmarkEnd w:id="17"/>
    </w:p>
    <w:p w:rsidR="003D66BC" w:rsidRPr="00683260" w:rsidRDefault="003D66BC" w:rsidP="003D66BC">
      <w:pPr>
        <w:pStyle w:val="1"/>
        <w:spacing w:before="160" w:after="80"/>
        <w:ind w:firstLine="0"/>
        <w:jc w:val="center"/>
        <w:rPr>
          <w:sz w:val="22"/>
          <w:szCs w:val="22"/>
          <w:lang w:val="ru-RU"/>
        </w:rPr>
      </w:pPr>
      <w:bookmarkStart w:id="18" w:name="_Toc353541681"/>
      <w:bookmarkStart w:id="19" w:name="_Toc353797362"/>
      <w:bookmarkStart w:id="20" w:name="_Toc364423605"/>
      <w:r w:rsidRPr="00683260">
        <w:rPr>
          <w:sz w:val="22"/>
          <w:szCs w:val="22"/>
          <w:lang w:val="ru-RU"/>
        </w:rPr>
        <w:t>Классификатор дефектов</w:t>
      </w:r>
      <w:bookmarkEnd w:id="18"/>
      <w:bookmarkEnd w:id="19"/>
      <w:bookmarkEnd w:id="20"/>
    </w:p>
    <w:p w:rsidR="003D66BC" w:rsidRPr="005029BB" w:rsidRDefault="003D66BC" w:rsidP="003D66BC">
      <w:pPr>
        <w:pStyle w:val="a3"/>
        <w:tabs>
          <w:tab w:val="clear" w:pos="4153"/>
          <w:tab w:val="left" w:pos="0"/>
        </w:tabs>
        <w:spacing w:after="80"/>
        <w:ind w:firstLine="397"/>
        <w:jc w:val="left"/>
        <w:rPr>
          <w:rFonts w:ascii="Arial" w:hAnsi="Arial" w:cs="Arial"/>
          <w:b/>
          <w:sz w:val="18"/>
          <w:lang w:val="ru-RU"/>
        </w:rPr>
      </w:pPr>
      <w:r w:rsidRPr="005029BB">
        <w:rPr>
          <w:rFonts w:ascii="Arial" w:hAnsi="Arial" w:cs="Arial"/>
          <w:b/>
          <w:sz w:val="18"/>
          <w:lang w:val="ru-RU"/>
        </w:rPr>
        <w:t>Таблица А.1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9"/>
        <w:gridCol w:w="4534"/>
        <w:gridCol w:w="1276"/>
      </w:tblGrid>
      <w:tr w:rsidR="003D66BC" w:rsidTr="00CC2716"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3D66BC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D152D">
              <w:rPr>
                <w:rFonts w:ascii="Arial" w:hAnsi="Arial" w:cs="Arial"/>
                <w:sz w:val="18"/>
                <w:lang w:val="ru-RU"/>
              </w:rPr>
              <w:t>Вид дефекта</w:t>
            </w:r>
          </w:p>
        </w:tc>
        <w:tc>
          <w:tcPr>
            <w:tcW w:w="4534" w:type="dxa"/>
            <w:tcBorders>
              <w:bottom w:val="single" w:sz="4" w:space="0" w:color="auto"/>
            </w:tcBorders>
            <w:vAlign w:val="center"/>
          </w:tcPr>
          <w:p w:rsidR="003D66BC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D152D">
              <w:rPr>
                <w:rFonts w:ascii="Arial" w:hAnsi="Arial" w:cs="Arial"/>
                <w:sz w:val="18"/>
                <w:lang w:val="ru-RU"/>
              </w:rPr>
              <w:t>Причина возникновения дефекта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D66BC" w:rsidRDefault="003D66BC" w:rsidP="00CC2716">
            <w:pPr>
              <w:pStyle w:val="a3"/>
              <w:tabs>
                <w:tab w:val="clear" w:pos="4153"/>
                <w:tab w:val="left" w:pos="0"/>
              </w:tabs>
              <w:ind w:hanging="60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D152D">
              <w:rPr>
                <w:rFonts w:ascii="Arial" w:hAnsi="Arial" w:cs="Arial"/>
                <w:sz w:val="18"/>
                <w:lang w:val="ru-RU"/>
              </w:rPr>
              <w:t>Код вида дефекта</w:t>
            </w:r>
          </w:p>
        </w:tc>
      </w:tr>
      <w:tr w:rsidR="003D66BC" w:rsidTr="00CC2716">
        <w:tc>
          <w:tcPr>
            <w:tcW w:w="4079" w:type="dxa"/>
            <w:tcBorders>
              <w:bottom w:val="double" w:sz="4" w:space="0" w:color="auto"/>
            </w:tcBorders>
            <w:vAlign w:val="center"/>
          </w:tcPr>
          <w:p w:rsidR="003D66BC" w:rsidRPr="005E1BED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E1BED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4534" w:type="dxa"/>
            <w:tcBorders>
              <w:bottom w:val="double" w:sz="4" w:space="0" w:color="auto"/>
            </w:tcBorders>
            <w:vAlign w:val="center"/>
          </w:tcPr>
          <w:p w:rsidR="003D66BC" w:rsidRPr="005E1BED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E1BED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3D66BC" w:rsidRPr="005E1BED" w:rsidRDefault="003D66BC" w:rsidP="00CC2716">
            <w:pPr>
              <w:pStyle w:val="a3"/>
              <w:tabs>
                <w:tab w:val="clear" w:pos="4153"/>
                <w:tab w:val="left" w:pos="0"/>
              </w:tabs>
              <w:ind w:hanging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E1BED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</w:p>
        </w:tc>
      </w:tr>
      <w:tr w:rsidR="003D66BC" w:rsidRPr="005E1BED" w:rsidTr="00CC2716">
        <w:trPr>
          <w:cantSplit/>
        </w:trPr>
        <w:tc>
          <w:tcPr>
            <w:tcW w:w="9889" w:type="dxa"/>
            <w:gridSpan w:val="3"/>
            <w:tcBorders>
              <w:top w:val="double" w:sz="4" w:space="0" w:color="auto"/>
            </w:tcBorders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6C6C65">
              <w:rPr>
                <w:rFonts w:ascii="Arial" w:hAnsi="Arial" w:cs="Arial"/>
                <w:b/>
                <w:bCs/>
                <w:sz w:val="20"/>
                <w:lang w:val="ru-RU"/>
              </w:rPr>
              <w:t>1 Общие причины</w:t>
            </w:r>
          </w:p>
        </w:tc>
      </w:tr>
      <w:tr w:rsidR="003D66BC" w:rsidRPr="005E1BED" w:rsidTr="00CC2716">
        <w:tc>
          <w:tcPr>
            <w:tcW w:w="4079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ind w:right="-144"/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 xml:space="preserve">Несоответствие по геометрии (недолив, </w:t>
            </w:r>
            <w:proofErr w:type="spellStart"/>
            <w:r w:rsidRPr="006C6C65">
              <w:rPr>
                <w:rFonts w:ascii="Arial" w:hAnsi="Arial" w:cs="Arial"/>
                <w:sz w:val="20"/>
                <w:lang w:val="ru-RU"/>
              </w:rPr>
              <w:t>незалив</w:t>
            </w:r>
            <w:proofErr w:type="spellEnd"/>
            <w:r w:rsidRPr="006C6C65">
              <w:rPr>
                <w:rFonts w:ascii="Arial" w:hAnsi="Arial" w:cs="Arial"/>
                <w:sz w:val="20"/>
                <w:lang w:val="ru-RU"/>
              </w:rPr>
              <w:t xml:space="preserve">, </w:t>
            </w:r>
            <w:proofErr w:type="spellStart"/>
            <w:r w:rsidRPr="006C6C65">
              <w:rPr>
                <w:rFonts w:ascii="Arial" w:hAnsi="Arial" w:cs="Arial"/>
                <w:sz w:val="20"/>
                <w:lang w:val="ru-RU"/>
              </w:rPr>
              <w:t>неслитина</w:t>
            </w:r>
            <w:proofErr w:type="spellEnd"/>
            <w:r w:rsidRPr="006C6C65">
              <w:rPr>
                <w:rFonts w:ascii="Arial" w:hAnsi="Arial" w:cs="Arial"/>
                <w:sz w:val="20"/>
                <w:lang w:val="ru-RU"/>
              </w:rPr>
              <w:t xml:space="preserve">, обжим, </w:t>
            </w:r>
            <w:proofErr w:type="spellStart"/>
            <w:r w:rsidRPr="006C6C65">
              <w:rPr>
                <w:rFonts w:ascii="Arial" w:hAnsi="Arial" w:cs="Arial"/>
                <w:sz w:val="20"/>
                <w:lang w:val="ru-RU"/>
              </w:rPr>
              <w:t>подутость</w:t>
            </w:r>
            <w:proofErr w:type="spellEnd"/>
            <w:r w:rsidRPr="006C6C65">
              <w:rPr>
                <w:rFonts w:ascii="Arial" w:hAnsi="Arial" w:cs="Arial"/>
                <w:sz w:val="20"/>
                <w:lang w:val="ru-RU"/>
              </w:rPr>
              <w:t>, перекос, коробление и т. п.)</w:t>
            </w:r>
          </w:p>
        </w:tc>
        <w:tc>
          <w:tcPr>
            <w:tcW w:w="4534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Неправильное изготовление модельной оснастки, формы, стержня и т.п.</w:t>
            </w:r>
          </w:p>
        </w:tc>
        <w:tc>
          <w:tcPr>
            <w:tcW w:w="127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0101</w:t>
            </w:r>
          </w:p>
        </w:tc>
      </w:tr>
      <w:tr w:rsidR="003D66BC" w:rsidRPr="005E1BED" w:rsidTr="00CC2716">
        <w:tc>
          <w:tcPr>
            <w:tcW w:w="4079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ind w:right="-144"/>
              <w:jc w:val="left"/>
              <w:rPr>
                <w:rFonts w:ascii="Arial" w:hAnsi="Arial" w:cs="Arial"/>
                <w:sz w:val="20"/>
                <w:lang w:val="ru-RU"/>
              </w:rPr>
            </w:pPr>
            <w:proofErr w:type="gramStart"/>
            <w:r w:rsidRPr="006C6C65">
              <w:rPr>
                <w:rFonts w:ascii="Arial" w:hAnsi="Arial" w:cs="Arial"/>
                <w:sz w:val="20"/>
                <w:lang w:val="ru-RU"/>
              </w:rPr>
              <w:t xml:space="preserve">Дефекты поверхности (пригар, спай, плена, складчатость, </w:t>
            </w:r>
            <w:proofErr w:type="spellStart"/>
            <w:r w:rsidRPr="006C6C65">
              <w:rPr>
                <w:rFonts w:ascii="Arial" w:hAnsi="Arial" w:cs="Arial"/>
                <w:sz w:val="20"/>
                <w:lang w:val="ru-RU"/>
              </w:rPr>
              <w:t>ужимины</w:t>
            </w:r>
            <w:proofErr w:type="spellEnd"/>
            <w:r w:rsidRPr="006C6C65">
              <w:rPr>
                <w:rFonts w:ascii="Arial" w:hAnsi="Arial" w:cs="Arial"/>
                <w:sz w:val="20"/>
                <w:lang w:val="ru-RU"/>
              </w:rPr>
              <w:t>, засор и т.п.)</w:t>
            </w:r>
            <w:proofErr w:type="gramEnd"/>
          </w:p>
        </w:tc>
        <w:tc>
          <w:tcPr>
            <w:tcW w:w="4534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Пропуск дефектных отливок</w:t>
            </w:r>
          </w:p>
        </w:tc>
        <w:tc>
          <w:tcPr>
            <w:tcW w:w="127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0102</w:t>
            </w:r>
          </w:p>
        </w:tc>
      </w:tr>
      <w:tr w:rsidR="003D66BC" w:rsidRPr="005E1BED" w:rsidTr="00CC2716">
        <w:tc>
          <w:tcPr>
            <w:tcW w:w="4079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ind w:right="-142"/>
              <w:jc w:val="left"/>
              <w:rPr>
                <w:rFonts w:ascii="Arial" w:hAnsi="Arial" w:cs="Arial"/>
                <w:spacing w:val="-6"/>
                <w:sz w:val="20"/>
                <w:lang w:val="ru-RU"/>
              </w:rPr>
            </w:pPr>
            <w:proofErr w:type="spellStart"/>
            <w:r w:rsidRPr="006C6C65">
              <w:rPr>
                <w:rFonts w:ascii="Arial" w:hAnsi="Arial" w:cs="Arial"/>
                <w:spacing w:val="-6"/>
                <w:sz w:val="20"/>
                <w:lang w:val="ru-RU"/>
              </w:rPr>
              <w:t>Несплошность</w:t>
            </w:r>
            <w:proofErr w:type="spellEnd"/>
            <w:r w:rsidRPr="006C6C65">
              <w:rPr>
                <w:rFonts w:ascii="Arial" w:hAnsi="Arial" w:cs="Arial"/>
                <w:spacing w:val="-6"/>
                <w:sz w:val="20"/>
                <w:lang w:val="ru-RU"/>
              </w:rPr>
              <w:t xml:space="preserve"> в теле отливки (трещины, усадочные раковины, рыхлоты, </w:t>
            </w:r>
            <w:proofErr w:type="spellStart"/>
            <w:proofErr w:type="gramStart"/>
            <w:r w:rsidRPr="006C6C65">
              <w:rPr>
                <w:rFonts w:ascii="Arial" w:hAnsi="Arial" w:cs="Arial"/>
                <w:spacing w:val="-6"/>
                <w:sz w:val="20"/>
                <w:lang w:val="ru-RU"/>
              </w:rPr>
              <w:t>вскип</w:t>
            </w:r>
            <w:proofErr w:type="spellEnd"/>
            <w:r w:rsidRPr="006C6C65">
              <w:rPr>
                <w:rFonts w:ascii="Arial" w:hAnsi="Arial" w:cs="Arial"/>
                <w:spacing w:val="-6"/>
                <w:sz w:val="20"/>
                <w:lang w:val="ru-RU"/>
              </w:rPr>
              <w:t xml:space="preserve"> и</w:t>
            </w:r>
            <w:proofErr w:type="gramEnd"/>
            <w:r w:rsidRPr="006C6C65">
              <w:rPr>
                <w:rFonts w:ascii="Arial" w:hAnsi="Arial" w:cs="Arial"/>
                <w:spacing w:val="-6"/>
                <w:sz w:val="20"/>
                <w:lang w:val="ru-RU"/>
              </w:rPr>
              <w:t xml:space="preserve"> т. п.)</w:t>
            </w:r>
          </w:p>
        </w:tc>
        <w:tc>
          <w:tcPr>
            <w:tcW w:w="4534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Н</w:t>
            </w:r>
            <w:r w:rsidRPr="006C6C65">
              <w:rPr>
                <w:rFonts w:ascii="Arial" w:hAnsi="Arial" w:cs="Arial"/>
                <w:sz w:val="20"/>
                <w:lang w:val="ru-RU"/>
              </w:rPr>
              <w:t>е</w:t>
            </w:r>
            <w:r>
              <w:rPr>
                <w:rFonts w:ascii="Arial" w:hAnsi="Arial" w:cs="Arial"/>
                <w:sz w:val="20"/>
                <w:lang w:val="ru-RU"/>
              </w:rPr>
              <w:t>качественное</w:t>
            </w:r>
            <w:r w:rsidRPr="006C6C65">
              <w:rPr>
                <w:rFonts w:ascii="Arial" w:hAnsi="Arial" w:cs="Arial"/>
                <w:sz w:val="20"/>
                <w:lang w:val="ru-RU"/>
              </w:rPr>
              <w:t xml:space="preserve"> изготовление модельной оснастки, формы, стержня и т.п.</w:t>
            </w:r>
            <w:r>
              <w:rPr>
                <w:rFonts w:ascii="Arial" w:hAnsi="Arial" w:cs="Arial"/>
                <w:sz w:val="20"/>
                <w:lang w:val="ru-RU"/>
              </w:rPr>
              <w:t xml:space="preserve"> (ошибка при изготовлении)</w:t>
            </w:r>
          </w:p>
        </w:tc>
        <w:tc>
          <w:tcPr>
            <w:tcW w:w="127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0103</w:t>
            </w:r>
          </w:p>
        </w:tc>
      </w:tr>
      <w:tr w:rsidR="003D66BC" w:rsidRPr="005E1BED" w:rsidTr="00CC2716">
        <w:tc>
          <w:tcPr>
            <w:tcW w:w="4079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ind w:right="-144"/>
              <w:jc w:val="left"/>
              <w:rPr>
                <w:rFonts w:ascii="Arial" w:hAnsi="Arial" w:cs="Arial"/>
                <w:spacing w:val="-4"/>
                <w:sz w:val="20"/>
                <w:lang w:val="ru-RU"/>
              </w:rPr>
            </w:pPr>
            <w:r w:rsidRPr="006C6C65">
              <w:rPr>
                <w:rFonts w:ascii="Arial" w:hAnsi="Arial" w:cs="Arial"/>
                <w:spacing w:val="-4"/>
                <w:sz w:val="20"/>
                <w:lang w:val="ru-RU"/>
              </w:rPr>
              <w:t>Несоответствие по структуре и содержанию химических элементов в составе сплава</w:t>
            </w:r>
          </w:p>
        </w:tc>
        <w:tc>
          <w:tcPr>
            <w:tcW w:w="4534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 xml:space="preserve">Не выдержано </w:t>
            </w:r>
            <w:r w:rsidRPr="006C6C65">
              <w:rPr>
                <w:rFonts w:ascii="Arial" w:hAnsi="Arial" w:cs="Arial"/>
                <w:spacing w:val="-4"/>
                <w:sz w:val="20"/>
                <w:lang w:val="ru-RU"/>
              </w:rPr>
              <w:t>содержание химических элементов в составе сплава</w:t>
            </w:r>
          </w:p>
        </w:tc>
        <w:tc>
          <w:tcPr>
            <w:tcW w:w="127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0104</w:t>
            </w:r>
          </w:p>
        </w:tc>
      </w:tr>
      <w:tr w:rsidR="003D66BC" w:rsidRPr="005E1BED" w:rsidTr="00CC2716">
        <w:tc>
          <w:tcPr>
            <w:tcW w:w="4079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Несоответствие по механическим и технологическим свойствам</w:t>
            </w:r>
          </w:p>
        </w:tc>
        <w:tc>
          <w:tcPr>
            <w:tcW w:w="4534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Неправильно выбрана марка сплава и режим термообработки</w:t>
            </w:r>
          </w:p>
        </w:tc>
        <w:tc>
          <w:tcPr>
            <w:tcW w:w="127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0105</w:t>
            </w:r>
          </w:p>
        </w:tc>
      </w:tr>
      <w:tr w:rsidR="003D66BC" w:rsidRPr="005E1BED" w:rsidTr="00CC2716">
        <w:trPr>
          <w:cantSplit/>
        </w:trPr>
        <w:tc>
          <w:tcPr>
            <w:tcW w:w="9889" w:type="dxa"/>
            <w:gridSpan w:val="3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6C6C65">
              <w:rPr>
                <w:rFonts w:ascii="Arial" w:hAnsi="Arial" w:cs="Arial"/>
                <w:b/>
                <w:bCs/>
                <w:sz w:val="20"/>
                <w:lang w:val="ru-RU"/>
              </w:rPr>
              <w:t>2 Плавка и разливка</w:t>
            </w:r>
          </w:p>
        </w:tc>
      </w:tr>
      <w:tr w:rsidR="003D66BC" w:rsidRPr="005E1BED" w:rsidTr="00CC2716">
        <w:tc>
          <w:tcPr>
            <w:tcW w:w="4079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Трещины</w:t>
            </w:r>
          </w:p>
        </w:tc>
        <w:tc>
          <w:tcPr>
            <w:tcW w:w="4534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Рано выбита отливка из формы</w:t>
            </w:r>
          </w:p>
        </w:tc>
        <w:tc>
          <w:tcPr>
            <w:tcW w:w="127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0201</w:t>
            </w:r>
          </w:p>
        </w:tc>
      </w:tr>
      <w:tr w:rsidR="003D66BC" w:rsidRPr="005E1BED" w:rsidTr="00CC2716">
        <w:tc>
          <w:tcPr>
            <w:tcW w:w="4079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proofErr w:type="spellStart"/>
            <w:r w:rsidRPr="006C6C65">
              <w:rPr>
                <w:rFonts w:ascii="Arial" w:hAnsi="Arial" w:cs="Arial"/>
                <w:sz w:val="20"/>
                <w:lang w:val="ru-RU"/>
              </w:rPr>
              <w:t>Неслитина</w:t>
            </w:r>
            <w:proofErr w:type="spellEnd"/>
          </w:p>
        </w:tc>
        <w:tc>
          <w:tcPr>
            <w:tcW w:w="4534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proofErr w:type="spellStart"/>
            <w:r w:rsidRPr="006C6C65">
              <w:rPr>
                <w:rFonts w:ascii="Arial" w:hAnsi="Arial" w:cs="Arial"/>
                <w:sz w:val="20"/>
                <w:lang w:val="ru-RU"/>
              </w:rPr>
              <w:t>Прерыв</w:t>
            </w:r>
            <w:proofErr w:type="spellEnd"/>
            <w:r w:rsidRPr="006C6C65">
              <w:rPr>
                <w:rFonts w:ascii="Arial" w:hAnsi="Arial" w:cs="Arial"/>
                <w:sz w:val="20"/>
                <w:lang w:val="ru-RU"/>
              </w:rPr>
              <w:t xml:space="preserve"> струи при заливке</w:t>
            </w:r>
          </w:p>
        </w:tc>
        <w:tc>
          <w:tcPr>
            <w:tcW w:w="127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0202</w:t>
            </w:r>
          </w:p>
        </w:tc>
      </w:tr>
      <w:tr w:rsidR="003D66BC" w:rsidRPr="005E1BED" w:rsidTr="00CC2716">
        <w:tc>
          <w:tcPr>
            <w:tcW w:w="4079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Газовые раковины</w:t>
            </w:r>
          </w:p>
        </w:tc>
        <w:tc>
          <w:tcPr>
            <w:tcW w:w="4534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 xml:space="preserve">Не </w:t>
            </w:r>
            <w:proofErr w:type="spellStart"/>
            <w:r w:rsidRPr="006C6C65">
              <w:rPr>
                <w:rFonts w:ascii="Arial" w:hAnsi="Arial" w:cs="Arial"/>
                <w:sz w:val="20"/>
                <w:lang w:val="ru-RU"/>
              </w:rPr>
              <w:t>раскислен</w:t>
            </w:r>
            <w:proofErr w:type="spellEnd"/>
            <w:r w:rsidRPr="006C6C65">
              <w:rPr>
                <w:rFonts w:ascii="Arial" w:hAnsi="Arial" w:cs="Arial"/>
                <w:sz w:val="20"/>
                <w:lang w:val="ru-RU"/>
              </w:rPr>
              <w:t xml:space="preserve"> металл</w:t>
            </w:r>
          </w:p>
        </w:tc>
        <w:tc>
          <w:tcPr>
            <w:tcW w:w="127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0203</w:t>
            </w:r>
          </w:p>
        </w:tc>
      </w:tr>
      <w:tr w:rsidR="003D66BC" w:rsidRPr="005E1BED" w:rsidTr="00CC2716">
        <w:tc>
          <w:tcPr>
            <w:tcW w:w="4079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Шлаковые раковины</w:t>
            </w:r>
          </w:p>
        </w:tc>
        <w:tc>
          <w:tcPr>
            <w:tcW w:w="4534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Не задержан шлак при заливке</w:t>
            </w:r>
          </w:p>
        </w:tc>
        <w:tc>
          <w:tcPr>
            <w:tcW w:w="127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0204</w:t>
            </w:r>
          </w:p>
        </w:tc>
      </w:tr>
      <w:tr w:rsidR="003D66BC" w:rsidRPr="005E1BED" w:rsidTr="00CC2716">
        <w:trPr>
          <w:cantSplit/>
          <w:trHeight w:val="268"/>
        </w:trPr>
        <w:tc>
          <w:tcPr>
            <w:tcW w:w="4079" w:type="dxa"/>
            <w:vMerge w:val="restart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Недолив</w:t>
            </w:r>
          </w:p>
        </w:tc>
        <w:tc>
          <w:tcPr>
            <w:tcW w:w="4534" w:type="dxa"/>
          </w:tcPr>
          <w:p w:rsidR="003D66BC" w:rsidRPr="006C6C65" w:rsidRDefault="003D66BC" w:rsidP="00CC2716">
            <w:pPr>
              <w:pStyle w:val="a3"/>
              <w:tabs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Не хватило металла при заливке</w:t>
            </w:r>
          </w:p>
        </w:tc>
        <w:tc>
          <w:tcPr>
            <w:tcW w:w="1276" w:type="dxa"/>
          </w:tcPr>
          <w:p w:rsidR="003D66BC" w:rsidRPr="006C6C65" w:rsidRDefault="003D66BC" w:rsidP="00CC2716">
            <w:pPr>
              <w:pStyle w:val="a3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0205</w:t>
            </w:r>
          </w:p>
        </w:tc>
      </w:tr>
      <w:tr w:rsidR="003D66BC" w:rsidRPr="005E1BED" w:rsidTr="00CC2716">
        <w:trPr>
          <w:cantSplit/>
          <w:trHeight w:val="184"/>
        </w:trPr>
        <w:tc>
          <w:tcPr>
            <w:tcW w:w="4079" w:type="dxa"/>
            <w:vMerge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534" w:type="dxa"/>
          </w:tcPr>
          <w:p w:rsidR="003D66BC" w:rsidRPr="006C6C65" w:rsidRDefault="003D66BC" w:rsidP="00CC2716">
            <w:pPr>
              <w:pStyle w:val="a3"/>
              <w:tabs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Заливка чрезмерно холодным металлом</w:t>
            </w:r>
          </w:p>
        </w:tc>
        <w:tc>
          <w:tcPr>
            <w:tcW w:w="1276" w:type="dxa"/>
          </w:tcPr>
          <w:p w:rsidR="003D66BC" w:rsidRPr="006C6C65" w:rsidRDefault="003D66BC" w:rsidP="00CC2716">
            <w:pPr>
              <w:pStyle w:val="a3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0206</w:t>
            </w:r>
          </w:p>
        </w:tc>
      </w:tr>
      <w:tr w:rsidR="003D66BC" w:rsidRPr="005E1BED" w:rsidTr="00CC2716">
        <w:tc>
          <w:tcPr>
            <w:tcW w:w="4079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pacing w:val="-8"/>
                <w:sz w:val="20"/>
                <w:lang w:val="ru-RU"/>
              </w:rPr>
            </w:pPr>
            <w:r w:rsidRPr="006C6C65">
              <w:rPr>
                <w:rFonts w:ascii="Arial" w:hAnsi="Arial" w:cs="Arial"/>
                <w:spacing w:val="-8"/>
                <w:sz w:val="20"/>
                <w:lang w:val="ru-RU"/>
              </w:rPr>
              <w:t>Неудовлетворительная структура металла</w:t>
            </w:r>
          </w:p>
        </w:tc>
        <w:tc>
          <w:tcPr>
            <w:tcW w:w="4534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Выделение графита в белом чугуне</w:t>
            </w:r>
          </w:p>
        </w:tc>
        <w:tc>
          <w:tcPr>
            <w:tcW w:w="127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0207</w:t>
            </w:r>
          </w:p>
        </w:tc>
      </w:tr>
      <w:tr w:rsidR="003D66BC" w:rsidRPr="005E1BED" w:rsidTr="00CC2716">
        <w:tc>
          <w:tcPr>
            <w:tcW w:w="4079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Песчаные раковины</w:t>
            </w:r>
          </w:p>
        </w:tc>
        <w:tc>
          <w:tcPr>
            <w:tcW w:w="4534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Заливка долго стоящей сырой формы</w:t>
            </w:r>
          </w:p>
        </w:tc>
        <w:tc>
          <w:tcPr>
            <w:tcW w:w="127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0208</w:t>
            </w:r>
          </w:p>
        </w:tc>
      </w:tr>
      <w:tr w:rsidR="003D66BC" w:rsidRPr="005E1BED" w:rsidTr="00CC2716">
        <w:tc>
          <w:tcPr>
            <w:tcW w:w="4079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Трещины, усадочные раковины</w:t>
            </w:r>
          </w:p>
        </w:tc>
        <w:tc>
          <w:tcPr>
            <w:tcW w:w="4534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Заливка чрезмерно горячим металлом</w:t>
            </w:r>
          </w:p>
        </w:tc>
        <w:tc>
          <w:tcPr>
            <w:tcW w:w="127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0209</w:t>
            </w:r>
          </w:p>
        </w:tc>
      </w:tr>
      <w:tr w:rsidR="003D66BC" w:rsidRPr="005E1BED" w:rsidTr="00CC2716">
        <w:tc>
          <w:tcPr>
            <w:tcW w:w="4079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proofErr w:type="spellStart"/>
            <w:r w:rsidRPr="006C6C65">
              <w:rPr>
                <w:rFonts w:ascii="Arial" w:hAnsi="Arial" w:cs="Arial"/>
                <w:sz w:val="20"/>
                <w:lang w:val="ru-RU"/>
              </w:rPr>
              <w:t>Подутость</w:t>
            </w:r>
            <w:proofErr w:type="spellEnd"/>
            <w:r w:rsidRPr="006C6C65">
              <w:rPr>
                <w:rFonts w:ascii="Arial" w:hAnsi="Arial" w:cs="Arial"/>
                <w:sz w:val="20"/>
                <w:lang w:val="ru-RU"/>
              </w:rPr>
              <w:t xml:space="preserve"> (распор)</w:t>
            </w:r>
          </w:p>
        </w:tc>
        <w:tc>
          <w:tcPr>
            <w:tcW w:w="4534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Большой напор металла при заливке</w:t>
            </w:r>
          </w:p>
        </w:tc>
        <w:tc>
          <w:tcPr>
            <w:tcW w:w="127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0210</w:t>
            </w:r>
          </w:p>
        </w:tc>
      </w:tr>
      <w:tr w:rsidR="003D66BC" w:rsidRPr="005E1BED" w:rsidTr="00CC2716">
        <w:tc>
          <w:tcPr>
            <w:tcW w:w="4079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Раковины</w:t>
            </w:r>
          </w:p>
        </w:tc>
        <w:tc>
          <w:tcPr>
            <w:tcW w:w="4534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Заливка формы не в литниковую чашу</w:t>
            </w:r>
          </w:p>
        </w:tc>
        <w:tc>
          <w:tcPr>
            <w:tcW w:w="127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0211</w:t>
            </w:r>
          </w:p>
        </w:tc>
      </w:tr>
      <w:tr w:rsidR="003D66BC" w:rsidRPr="005E1BED" w:rsidTr="00CC2716">
        <w:tc>
          <w:tcPr>
            <w:tcW w:w="4079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Перекос</w:t>
            </w:r>
          </w:p>
        </w:tc>
        <w:tc>
          <w:tcPr>
            <w:tcW w:w="4534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Нарушено спаривание опок</w:t>
            </w:r>
          </w:p>
        </w:tc>
        <w:tc>
          <w:tcPr>
            <w:tcW w:w="127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0212</w:t>
            </w:r>
          </w:p>
        </w:tc>
      </w:tr>
      <w:tr w:rsidR="003D66BC" w:rsidRPr="005E1BED" w:rsidTr="00CC2716">
        <w:trPr>
          <w:cantSplit/>
        </w:trPr>
        <w:tc>
          <w:tcPr>
            <w:tcW w:w="9889" w:type="dxa"/>
            <w:gridSpan w:val="3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6C6C65">
              <w:rPr>
                <w:rFonts w:ascii="Arial" w:hAnsi="Arial" w:cs="Arial"/>
                <w:b/>
                <w:bCs/>
                <w:sz w:val="20"/>
                <w:lang w:val="ru-RU"/>
              </w:rPr>
              <w:t>3 Землеприготовительное отделение</w:t>
            </w:r>
          </w:p>
        </w:tc>
      </w:tr>
      <w:tr w:rsidR="003D66BC" w:rsidRPr="005E1BED" w:rsidTr="00CC2716">
        <w:tc>
          <w:tcPr>
            <w:tcW w:w="4079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Раковины газовые, песчаные</w:t>
            </w:r>
          </w:p>
        </w:tc>
        <w:tc>
          <w:tcPr>
            <w:tcW w:w="4534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Некачественно приготовлена формовочная смесь</w:t>
            </w:r>
          </w:p>
        </w:tc>
        <w:tc>
          <w:tcPr>
            <w:tcW w:w="127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0301</w:t>
            </w:r>
          </w:p>
        </w:tc>
      </w:tr>
      <w:tr w:rsidR="003D66BC" w:rsidRPr="005E1BED" w:rsidTr="00CC2716">
        <w:trPr>
          <w:cantSplit/>
        </w:trPr>
        <w:tc>
          <w:tcPr>
            <w:tcW w:w="9889" w:type="dxa"/>
            <w:gridSpan w:val="3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6C6C65">
              <w:rPr>
                <w:rFonts w:ascii="Arial" w:hAnsi="Arial" w:cs="Arial"/>
                <w:b/>
                <w:bCs/>
                <w:sz w:val="20"/>
                <w:lang w:val="ru-RU"/>
              </w:rPr>
              <w:t>4 Формовочное отделение</w:t>
            </w:r>
          </w:p>
        </w:tc>
      </w:tr>
      <w:tr w:rsidR="003D66BC" w:rsidRPr="005E1BED" w:rsidTr="00CC2716">
        <w:tc>
          <w:tcPr>
            <w:tcW w:w="4079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proofErr w:type="spellStart"/>
            <w:r w:rsidRPr="006C6C65">
              <w:rPr>
                <w:rFonts w:ascii="Arial" w:hAnsi="Arial" w:cs="Arial"/>
                <w:sz w:val="20"/>
                <w:lang w:val="ru-RU"/>
              </w:rPr>
              <w:t>Подутость</w:t>
            </w:r>
            <w:proofErr w:type="spellEnd"/>
            <w:r w:rsidRPr="006C6C65">
              <w:rPr>
                <w:rFonts w:ascii="Arial" w:hAnsi="Arial" w:cs="Arial"/>
                <w:sz w:val="20"/>
                <w:lang w:val="ru-RU"/>
              </w:rPr>
              <w:t xml:space="preserve"> (распор)</w:t>
            </w:r>
          </w:p>
        </w:tc>
        <w:tc>
          <w:tcPr>
            <w:tcW w:w="4534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Слабо набита форма</w:t>
            </w:r>
          </w:p>
        </w:tc>
        <w:tc>
          <w:tcPr>
            <w:tcW w:w="127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0401</w:t>
            </w:r>
          </w:p>
        </w:tc>
      </w:tr>
      <w:tr w:rsidR="003D66BC" w:rsidRPr="005E1BED" w:rsidTr="00CC2716">
        <w:tc>
          <w:tcPr>
            <w:tcW w:w="4079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Усадочные раковины</w:t>
            </w:r>
          </w:p>
        </w:tc>
        <w:tc>
          <w:tcPr>
            <w:tcW w:w="4534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Не наращена форма</w:t>
            </w:r>
          </w:p>
        </w:tc>
        <w:tc>
          <w:tcPr>
            <w:tcW w:w="127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0402</w:t>
            </w:r>
          </w:p>
        </w:tc>
      </w:tr>
      <w:tr w:rsidR="003D66BC" w:rsidRPr="005E1BED" w:rsidTr="00CC2716">
        <w:tc>
          <w:tcPr>
            <w:tcW w:w="4079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Приливы, песчаные раковины</w:t>
            </w:r>
          </w:p>
        </w:tc>
        <w:tc>
          <w:tcPr>
            <w:tcW w:w="4534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Обвал формы</w:t>
            </w:r>
          </w:p>
        </w:tc>
        <w:tc>
          <w:tcPr>
            <w:tcW w:w="127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0403</w:t>
            </w:r>
          </w:p>
        </w:tc>
      </w:tr>
      <w:tr w:rsidR="003D66BC" w:rsidRPr="005E1BED" w:rsidTr="00CC2716">
        <w:tc>
          <w:tcPr>
            <w:tcW w:w="4079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Песчаные раковины</w:t>
            </w:r>
          </w:p>
        </w:tc>
        <w:tc>
          <w:tcPr>
            <w:tcW w:w="4534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Не продута форма</w:t>
            </w:r>
          </w:p>
        </w:tc>
        <w:tc>
          <w:tcPr>
            <w:tcW w:w="127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0404</w:t>
            </w:r>
          </w:p>
        </w:tc>
      </w:tr>
      <w:tr w:rsidR="003D66BC" w:rsidRPr="005E1BED" w:rsidTr="00CC2716">
        <w:tc>
          <w:tcPr>
            <w:tcW w:w="4079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Невыполнение тела</w:t>
            </w:r>
          </w:p>
        </w:tc>
        <w:tc>
          <w:tcPr>
            <w:tcW w:w="4534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Обжим формы</w:t>
            </w:r>
          </w:p>
        </w:tc>
        <w:tc>
          <w:tcPr>
            <w:tcW w:w="127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0405</w:t>
            </w:r>
          </w:p>
        </w:tc>
      </w:tr>
      <w:tr w:rsidR="003D66BC" w:rsidRPr="005E1BED" w:rsidTr="00CC2716">
        <w:tc>
          <w:tcPr>
            <w:tcW w:w="4079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proofErr w:type="spellStart"/>
            <w:r w:rsidRPr="006C6C65">
              <w:rPr>
                <w:rFonts w:ascii="Arial" w:hAnsi="Arial" w:cs="Arial"/>
                <w:sz w:val="20"/>
                <w:lang w:val="ru-RU"/>
              </w:rPr>
              <w:t>Ужимина</w:t>
            </w:r>
            <w:proofErr w:type="spellEnd"/>
            <w:r w:rsidRPr="006C6C65">
              <w:rPr>
                <w:rFonts w:ascii="Arial" w:hAnsi="Arial" w:cs="Arial"/>
                <w:sz w:val="20"/>
                <w:lang w:val="ru-RU"/>
              </w:rPr>
              <w:t>, газовые раковины</w:t>
            </w:r>
          </w:p>
        </w:tc>
        <w:tc>
          <w:tcPr>
            <w:tcW w:w="4534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Чрезмерно плотная набивка</w:t>
            </w:r>
          </w:p>
        </w:tc>
        <w:tc>
          <w:tcPr>
            <w:tcW w:w="127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0406</w:t>
            </w:r>
          </w:p>
        </w:tc>
      </w:tr>
      <w:tr w:rsidR="003D66BC" w:rsidRPr="005E1BED" w:rsidTr="00CC2716">
        <w:tc>
          <w:tcPr>
            <w:tcW w:w="4079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Невыполнение формы</w:t>
            </w:r>
          </w:p>
        </w:tc>
        <w:tc>
          <w:tcPr>
            <w:tcW w:w="4534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Не поставлен стержень</w:t>
            </w:r>
          </w:p>
        </w:tc>
        <w:tc>
          <w:tcPr>
            <w:tcW w:w="127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0407</w:t>
            </w:r>
          </w:p>
        </w:tc>
      </w:tr>
      <w:tr w:rsidR="003D66BC" w:rsidRPr="005E1BED" w:rsidTr="00CC2716">
        <w:tc>
          <w:tcPr>
            <w:tcW w:w="4079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Прорыв металла</w:t>
            </w:r>
          </w:p>
        </w:tc>
        <w:tc>
          <w:tcPr>
            <w:tcW w:w="4534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Вытек металл по вине формовщика</w:t>
            </w:r>
          </w:p>
        </w:tc>
        <w:tc>
          <w:tcPr>
            <w:tcW w:w="127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0408</w:t>
            </w:r>
          </w:p>
        </w:tc>
      </w:tr>
      <w:tr w:rsidR="003D66BC" w:rsidRPr="005E1BED" w:rsidTr="00CC2716">
        <w:tc>
          <w:tcPr>
            <w:tcW w:w="4079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Заливы, уход металла</w:t>
            </w:r>
          </w:p>
        </w:tc>
        <w:tc>
          <w:tcPr>
            <w:tcW w:w="4534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Не заскоблена или не нагружена форма</w:t>
            </w:r>
          </w:p>
        </w:tc>
        <w:tc>
          <w:tcPr>
            <w:tcW w:w="127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0409</w:t>
            </w:r>
          </w:p>
        </w:tc>
      </w:tr>
      <w:tr w:rsidR="003D66BC" w:rsidRPr="005E1BED" w:rsidTr="00CC2716">
        <w:tc>
          <w:tcPr>
            <w:tcW w:w="4079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proofErr w:type="spellStart"/>
            <w:r w:rsidRPr="006C6C65">
              <w:rPr>
                <w:rFonts w:ascii="Arial" w:hAnsi="Arial" w:cs="Arial"/>
                <w:sz w:val="20"/>
                <w:lang w:val="ru-RU"/>
              </w:rPr>
              <w:t>Разностенность</w:t>
            </w:r>
            <w:proofErr w:type="spellEnd"/>
            <w:r w:rsidRPr="006C6C65">
              <w:rPr>
                <w:rFonts w:ascii="Arial" w:hAnsi="Arial" w:cs="Arial"/>
                <w:sz w:val="20"/>
                <w:lang w:val="ru-RU"/>
              </w:rPr>
              <w:t>, нет тела</w:t>
            </w:r>
          </w:p>
        </w:tc>
        <w:tc>
          <w:tcPr>
            <w:tcW w:w="4534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Неправильно поставлен стержень</w:t>
            </w:r>
          </w:p>
        </w:tc>
        <w:tc>
          <w:tcPr>
            <w:tcW w:w="127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0410</w:t>
            </w:r>
          </w:p>
        </w:tc>
      </w:tr>
      <w:tr w:rsidR="003D66BC" w:rsidRPr="005E1BED" w:rsidTr="00CC2716">
        <w:tc>
          <w:tcPr>
            <w:tcW w:w="4079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Перекос</w:t>
            </w:r>
          </w:p>
        </w:tc>
        <w:tc>
          <w:tcPr>
            <w:tcW w:w="4534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Смещение по разъему</w:t>
            </w:r>
          </w:p>
        </w:tc>
        <w:tc>
          <w:tcPr>
            <w:tcW w:w="127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0411</w:t>
            </w:r>
          </w:p>
        </w:tc>
      </w:tr>
      <w:tr w:rsidR="003D66BC" w:rsidRPr="005E1BED" w:rsidTr="00CC2716">
        <w:tc>
          <w:tcPr>
            <w:tcW w:w="4079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Холодные трещины</w:t>
            </w:r>
          </w:p>
        </w:tc>
        <w:tc>
          <w:tcPr>
            <w:tcW w:w="4534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Разбита деталь при выбивке земли или стержней</w:t>
            </w:r>
          </w:p>
        </w:tc>
        <w:tc>
          <w:tcPr>
            <w:tcW w:w="127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0412</w:t>
            </w:r>
          </w:p>
        </w:tc>
      </w:tr>
      <w:tr w:rsidR="003D66BC" w:rsidRPr="005E1BED" w:rsidTr="00CC2716">
        <w:tc>
          <w:tcPr>
            <w:tcW w:w="4079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Усадочные раковины</w:t>
            </w:r>
          </w:p>
        </w:tc>
        <w:tc>
          <w:tcPr>
            <w:tcW w:w="4534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pacing w:val="-6"/>
                <w:sz w:val="20"/>
                <w:lang w:val="ru-RU"/>
              </w:rPr>
            </w:pPr>
            <w:r w:rsidRPr="006C6C65">
              <w:rPr>
                <w:rFonts w:ascii="Arial" w:hAnsi="Arial" w:cs="Arial"/>
                <w:spacing w:val="-6"/>
                <w:sz w:val="20"/>
                <w:lang w:val="ru-RU"/>
              </w:rPr>
              <w:t>Не поставлен или неправильно поставлен холодильник</w:t>
            </w:r>
          </w:p>
        </w:tc>
        <w:tc>
          <w:tcPr>
            <w:tcW w:w="127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0413</w:t>
            </w:r>
          </w:p>
        </w:tc>
      </w:tr>
      <w:tr w:rsidR="003D66BC" w:rsidRPr="005E1BED" w:rsidTr="00CC2716">
        <w:tc>
          <w:tcPr>
            <w:tcW w:w="4079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Газовые раковины</w:t>
            </w:r>
          </w:p>
        </w:tc>
        <w:tc>
          <w:tcPr>
            <w:tcW w:w="4534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Недостаточная вентиляция формы</w:t>
            </w:r>
          </w:p>
        </w:tc>
        <w:tc>
          <w:tcPr>
            <w:tcW w:w="127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0414</w:t>
            </w:r>
          </w:p>
        </w:tc>
      </w:tr>
      <w:tr w:rsidR="003D66BC" w:rsidRPr="005E1BED" w:rsidTr="00CC2716">
        <w:tc>
          <w:tcPr>
            <w:tcW w:w="4079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Усадочные раковины, песчаные раковины</w:t>
            </w:r>
          </w:p>
        </w:tc>
        <w:tc>
          <w:tcPr>
            <w:tcW w:w="4534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Неправильно выполнена  литниковая система формовщиком</w:t>
            </w:r>
          </w:p>
        </w:tc>
        <w:tc>
          <w:tcPr>
            <w:tcW w:w="127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0415</w:t>
            </w:r>
          </w:p>
        </w:tc>
      </w:tr>
      <w:tr w:rsidR="003D66BC" w:rsidRPr="005E1BED" w:rsidTr="00CC2716">
        <w:tc>
          <w:tcPr>
            <w:tcW w:w="4079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Несоответствие размеров чертежу</w:t>
            </w:r>
          </w:p>
        </w:tc>
        <w:tc>
          <w:tcPr>
            <w:tcW w:w="4534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Неисправный модельный инструментарий</w:t>
            </w:r>
          </w:p>
        </w:tc>
        <w:tc>
          <w:tcPr>
            <w:tcW w:w="127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0416</w:t>
            </w:r>
          </w:p>
        </w:tc>
      </w:tr>
      <w:tr w:rsidR="003D66BC" w:rsidRPr="005E1BED" w:rsidTr="00CC2716">
        <w:tc>
          <w:tcPr>
            <w:tcW w:w="4079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proofErr w:type="spellStart"/>
            <w:r w:rsidRPr="006C6C65">
              <w:rPr>
                <w:rFonts w:ascii="Arial" w:hAnsi="Arial" w:cs="Arial"/>
                <w:sz w:val="20"/>
                <w:lang w:val="ru-RU"/>
              </w:rPr>
              <w:t>Разностенность</w:t>
            </w:r>
            <w:proofErr w:type="spellEnd"/>
            <w:r w:rsidRPr="006C6C65">
              <w:rPr>
                <w:rFonts w:ascii="Arial" w:hAnsi="Arial" w:cs="Arial"/>
                <w:sz w:val="20"/>
                <w:lang w:val="ru-RU"/>
              </w:rPr>
              <w:t>, нет тела</w:t>
            </w:r>
          </w:p>
        </w:tc>
        <w:tc>
          <w:tcPr>
            <w:tcW w:w="4534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Смещение стержня при заливке</w:t>
            </w:r>
          </w:p>
        </w:tc>
        <w:tc>
          <w:tcPr>
            <w:tcW w:w="127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0417</w:t>
            </w:r>
          </w:p>
        </w:tc>
      </w:tr>
      <w:tr w:rsidR="003D66BC" w:rsidRPr="005E1BED" w:rsidTr="00CC2716"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Заливы, невыполнение формы</w:t>
            </w: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Полом стержня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0418</w:t>
            </w:r>
          </w:p>
        </w:tc>
      </w:tr>
      <w:tr w:rsidR="003D66BC" w:rsidRPr="003D66BC" w:rsidTr="00CC2716">
        <w:tc>
          <w:tcPr>
            <w:tcW w:w="4079" w:type="dxa"/>
            <w:tcBorders>
              <w:bottom w:val="nil"/>
            </w:tcBorders>
            <w:vAlign w:val="center"/>
          </w:tcPr>
          <w:p w:rsidR="003D66BC" w:rsidRPr="003D66BC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10"/>
                <w:lang w:val="ru-RU"/>
              </w:rPr>
            </w:pPr>
          </w:p>
        </w:tc>
        <w:tc>
          <w:tcPr>
            <w:tcW w:w="4534" w:type="dxa"/>
            <w:tcBorders>
              <w:bottom w:val="nil"/>
            </w:tcBorders>
          </w:tcPr>
          <w:p w:rsidR="003D66BC" w:rsidRPr="003D66BC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10"/>
                <w:lang w:val="ru-R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D66BC" w:rsidRPr="003D66BC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10"/>
                <w:lang w:val="ru-RU"/>
              </w:rPr>
            </w:pPr>
          </w:p>
        </w:tc>
      </w:tr>
    </w:tbl>
    <w:p w:rsidR="003D66BC" w:rsidRPr="005E1BED" w:rsidRDefault="003D66BC" w:rsidP="003D66BC">
      <w:pPr>
        <w:spacing w:after="80"/>
        <w:ind w:firstLine="397"/>
        <w:rPr>
          <w:rFonts w:ascii="Arial" w:hAnsi="Arial" w:cs="Arial"/>
          <w:sz w:val="18"/>
          <w:szCs w:val="18"/>
        </w:rPr>
      </w:pPr>
      <w:r w:rsidRPr="005E1BED">
        <w:rPr>
          <w:rFonts w:ascii="Arial" w:hAnsi="Arial" w:cs="Arial"/>
          <w:sz w:val="18"/>
          <w:szCs w:val="18"/>
        </w:rPr>
        <w:br w:type="page"/>
      </w:r>
      <w:r w:rsidRPr="005E1BED">
        <w:rPr>
          <w:rFonts w:ascii="Arial" w:hAnsi="Arial" w:cs="Arial"/>
          <w:b/>
          <w:sz w:val="18"/>
          <w:szCs w:val="18"/>
          <w:lang w:val="ru-RU"/>
        </w:rPr>
        <w:lastRenderedPageBreak/>
        <w:t>Продолжение таблицы А.1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386"/>
        <w:gridCol w:w="851"/>
      </w:tblGrid>
      <w:tr w:rsidR="003D66BC" w:rsidRPr="005E1BED" w:rsidTr="00CC2716">
        <w:tc>
          <w:tcPr>
            <w:tcW w:w="3794" w:type="dxa"/>
            <w:tcBorders>
              <w:bottom w:val="double" w:sz="4" w:space="0" w:color="auto"/>
            </w:tcBorders>
            <w:vAlign w:val="center"/>
          </w:tcPr>
          <w:p w:rsidR="003D66BC" w:rsidRPr="005E1BED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E1BED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5386" w:type="dxa"/>
            <w:tcBorders>
              <w:bottom w:val="double" w:sz="4" w:space="0" w:color="auto"/>
            </w:tcBorders>
            <w:vAlign w:val="center"/>
          </w:tcPr>
          <w:p w:rsidR="003D66BC" w:rsidRPr="005E1BED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E1BED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3D66BC" w:rsidRPr="005E1BED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E1BED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</w:p>
        </w:tc>
      </w:tr>
      <w:tr w:rsidR="003D66BC" w:rsidRPr="005E1BED" w:rsidTr="00CC2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Газовые раковины (</w:t>
            </w:r>
            <w:proofErr w:type="spellStart"/>
            <w:r w:rsidRPr="006C6C65">
              <w:rPr>
                <w:rFonts w:ascii="Arial" w:hAnsi="Arial" w:cs="Arial"/>
                <w:sz w:val="20"/>
                <w:lang w:val="ru-RU"/>
              </w:rPr>
              <w:t>вскип</w:t>
            </w:r>
            <w:proofErr w:type="spellEnd"/>
            <w:r w:rsidRPr="006C6C65">
              <w:rPr>
                <w:rFonts w:ascii="Arial" w:hAnsi="Arial" w:cs="Arial"/>
                <w:sz w:val="20"/>
                <w:lang w:val="ru-RU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Переувлажнение формы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0419</w:t>
            </w:r>
          </w:p>
        </w:tc>
      </w:tr>
      <w:tr w:rsidR="003D66BC" w:rsidRPr="005E1BED" w:rsidTr="00CC2716"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proofErr w:type="spellStart"/>
            <w:r w:rsidRPr="006C6C65">
              <w:rPr>
                <w:rFonts w:ascii="Arial" w:hAnsi="Arial" w:cs="Arial"/>
                <w:sz w:val="20"/>
                <w:lang w:val="ru-RU"/>
              </w:rPr>
              <w:t>Разностенность</w:t>
            </w:r>
            <w:proofErr w:type="spellEnd"/>
            <w:r w:rsidRPr="006C6C65">
              <w:rPr>
                <w:rFonts w:ascii="Arial" w:hAnsi="Arial" w:cs="Arial"/>
                <w:sz w:val="20"/>
                <w:lang w:val="ru-RU"/>
              </w:rPr>
              <w:t>, невыполнение тела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D66BC" w:rsidRPr="006C6C65" w:rsidRDefault="00D30D5F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Не поставлена жере</w:t>
            </w:r>
            <w:r w:rsidR="003D66BC" w:rsidRPr="006C6C65">
              <w:rPr>
                <w:rFonts w:ascii="Arial" w:hAnsi="Arial" w:cs="Arial"/>
                <w:sz w:val="20"/>
                <w:lang w:val="ru-RU"/>
              </w:rPr>
              <w:t>бейка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0420</w:t>
            </w:r>
          </w:p>
        </w:tc>
      </w:tr>
      <w:tr w:rsidR="003D66BC" w:rsidRPr="005E1BED" w:rsidTr="00CC2716">
        <w:trPr>
          <w:cantSplit/>
        </w:trPr>
        <w:tc>
          <w:tcPr>
            <w:tcW w:w="10031" w:type="dxa"/>
            <w:gridSpan w:val="3"/>
            <w:tcBorders>
              <w:top w:val="single" w:sz="4" w:space="0" w:color="auto"/>
            </w:tcBorders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b/>
                <w:bCs/>
                <w:sz w:val="20"/>
                <w:lang w:val="ru-RU"/>
              </w:rPr>
              <w:t>5 Стержневое отделение</w:t>
            </w:r>
          </w:p>
        </w:tc>
      </w:tr>
      <w:tr w:rsidR="003D66BC" w:rsidRPr="005E1BED" w:rsidTr="00CC2716">
        <w:tc>
          <w:tcPr>
            <w:tcW w:w="3794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Трещины</w:t>
            </w:r>
          </w:p>
        </w:tc>
        <w:tc>
          <w:tcPr>
            <w:tcW w:w="538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Неподатливый стержень</w:t>
            </w:r>
          </w:p>
        </w:tc>
        <w:tc>
          <w:tcPr>
            <w:tcW w:w="851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0501</w:t>
            </w:r>
          </w:p>
        </w:tc>
      </w:tr>
      <w:tr w:rsidR="003D66BC" w:rsidRPr="005E1BED" w:rsidTr="00CC2716">
        <w:tc>
          <w:tcPr>
            <w:tcW w:w="3794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Песчаные раковины</w:t>
            </w:r>
          </w:p>
        </w:tc>
        <w:tc>
          <w:tcPr>
            <w:tcW w:w="538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Слабый стержень</w:t>
            </w:r>
          </w:p>
        </w:tc>
        <w:tc>
          <w:tcPr>
            <w:tcW w:w="851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0502</w:t>
            </w:r>
          </w:p>
        </w:tc>
      </w:tr>
      <w:tr w:rsidR="003D66BC" w:rsidRPr="005E1BED" w:rsidTr="00CC2716">
        <w:tc>
          <w:tcPr>
            <w:tcW w:w="3794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Газовые раковины</w:t>
            </w:r>
          </w:p>
        </w:tc>
        <w:tc>
          <w:tcPr>
            <w:tcW w:w="538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Неправильная вентиляция стержня</w:t>
            </w:r>
          </w:p>
        </w:tc>
        <w:tc>
          <w:tcPr>
            <w:tcW w:w="851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0503</w:t>
            </w:r>
          </w:p>
        </w:tc>
      </w:tr>
      <w:tr w:rsidR="003D66BC" w:rsidRPr="005E1BED" w:rsidTr="00CC2716">
        <w:tc>
          <w:tcPr>
            <w:tcW w:w="3794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Заливы, не выполнена форма</w:t>
            </w:r>
          </w:p>
        </w:tc>
        <w:tc>
          <w:tcPr>
            <w:tcW w:w="538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Неправильно поставлен каркас</w:t>
            </w:r>
          </w:p>
        </w:tc>
        <w:tc>
          <w:tcPr>
            <w:tcW w:w="851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0504</w:t>
            </w:r>
          </w:p>
        </w:tc>
      </w:tr>
      <w:tr w:rsidR="003D66BC" w:rsidRPr="005E1BED" w:rsidTr="00CC2716">
        <w:tc>
          <w:tcPr>
            <w:tcW w:w="3794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proofErr w:type="spellStart"/>
            <w:r w:rsidRPr="006C6C65">
              <w:rPr>
                <w:rFonts w:ascii="Arial" w:hAnsi="Arial" w:cs="Arial"/>
                <w:sz w:val="20"/>
                <w:lang w:val="ru-RU"/>
              </w:rPr>
              <w:t>Разностенность</w:t>
            </w:r>
            <w:proofErr w:type="spellEnd"/>
            <w:r w:rsidRPr="006C6C65">
              <w:rPr>
                <w:rFonts w:ascii="Arial" w:hAnsi="Arial" w:cs="Arial"/>
                <w:sz w:val="20"/>
                <w:lang w:val="ru-RU"/>
              </w:rPr>
              <w:t>, нет тела</w:t>
            </w:r>
          </w:p>
        </w:tc>
        <w:tc>
          <w:tcPr>
            <w:tcW w:w="538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Неправильно спарен стержень</w:t>
            </w:r>
          </w:p>
        </w:tc>
        <w:tc>
          <w:tcPr>
            <w:tcW w:w="851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0505</w:t>
            </w:r>
          </w:p>
        </w:tc>
      </w:tr>
      <w:tr w:rsidR="003D66BC" w:rsidRPr="005E1BED" w:rsidTr="00CC2716">
        <w:tc>
          <w:tcPr>
            <w:tcW w:w="3794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Приливы, углубления</w:t>
            </w:r>
          </w:p>
        </w:tc>
        <w:tc>
          <w:tcPr>
            <w:tcW w:w="538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Некачественный ремонт стержня</w:t>
            </w:r>
          </w:p>
        </w:tc>
        <w:tc>
          <w:tcPr>
            <w:tcW w:w="851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0506</w:t>
            </w:r>
          </w:p>
        </w:tc>
      </w:tr>
      <w:tr w:rsidR="003D66BC" w:rsidRPr="005E1BED" w:rsidTr="00CC2716">
        <w:tc>
          <w:tcPr>
            <w:tcW w:w="3794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Газовые раковины (</w:t>
            </w:r>
            <w:proofErr w:type="spellStart"/>
            <w:r w:rsidRPr="006C6C65">
              <w:rPr>
                <w:rFonts w:ascii="Arial" w:hAnsi="Arial" w:cs="Arial"/>
                <w:sz w:val="20"/>
                <w:lang w:val="ru-RU"/>
              </w:rPr>
              <w:t>вскип</w:t>
            </w:r>
            <w:proofErr w:type="spellEnd"/>
            <w:r w:rsidRPr="006C6C65">
              <w:rPr>
                <w:rFonts w:ascii="Arial" w:hAnsi="Arial" w:cs="Arial"/>
                <w:sz w:val="20"/>
                <w:lang w:val="ru-RU"/>
              </w:rPr>
              <w:t>)</w:t>
            </w:r>
          </w:p>
        </w:tc>
        <w:tc>
          <w:tcPr>
            <w:tcW w:w="538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Недостаточно просушен стержень</w:t>
            </w:r>
          </w:p>
        </w:tc>
        <w:tc>
          <w:tcPr>
            <w:tcW w:w="851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0507</w:t>
            </w:r>
          </w:p>
        </w:tc>
      </w:tr>
      <w:tr w:rsidR="003D66BC" w:rsidRPr="005E1BED" w:rsidTr="00CC2716">
        <w:tc>
          <w:tcPr>
            <w:tcW w:w="3794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Тонкие стенки отливки</w:t>
            </w:r>
          </w:p>
        </w:tc>
        <w:tc>
          <w:tcPr>
            <w:tcW w:w="538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Не защищен стержень по кондуктору</w:t>
            </w:r>
          </w:p>
        </w:tc>
        <w:tc>
          <w:tcPr>
            <w:tcW w:w="851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0508</w:t>
            </w:r>
          </w:p>
        </w:tc>
      </w:tr>
      <w:tr w:rsidR="003D66BC" w:rsidRPr="005E1BED" w:rsidTr="00CC2716">
        <w:tc>
          <w:tcPr>
            <w:tcW w:w="3794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Раковины</w:t>
            </w:r>
          </w:p>
        </w:tc>
        <w:tc>
          <w:tcPr>
            <w:tcW w:w="538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Некачественно приготовлена стержневая смесь</w:t>
            </w:r>
          </w:p>
        </w:tc>
        <w:tc>
          <w:tcPr>
            <w:tcW w:w="851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0509</w:t>
            </w:r>
          </w:p>
        </w:tc>
      </w:tr>
      <w:tr w:rsidR="003D66BC" w:rsidRPr="005E1BED" w:rsidTr="00CC2716">
        <w:tc>
          <w:tcPr>
            <w:tcW w:w="3794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Пригар</w:t>
            </w:r>
          </w:p>
        </w:tc>
        <w:tc>
          <w:tcPr>
            <w:tcW w:w="538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Некачественная окраска стержня</w:t>
            </w:r>
          </w:p>
        </w:tc>
        <w:tc>
          <w:tcPr>
            <w:tcW w:w="851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0510</w:t>
            </w:r>
          </w:p>
        </w:tc>
      </w:tr>
      <w:tr w:rsidR="003D66BC" w:rsidRPr="005E1BED" w:rsidTr="00CC2716">
        <w:tc>
          <w:tcPr>
            <w:tcW w:w="3794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Несоответствие по геометрии</w:t>
            </w:r>
          </w:p>
        </w:tc>
        <w:tc>
          <w:tcPr>
            <w:tcW w:w="538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Не проверен стержень по шаблону</w:t>
            </w:r>
          </w:p>
        </w:tc>
        <w:tc>
          <w:tcPr>
            <w:tcW w:w="851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0511</w:t>
            </w:r>
          </w:p>
        </w:tc>
      </w:tr>
      <w:tr w:rsidR="003D66BC" w:rsidRPr="005E1BED" w:rsidTr="00CC2716">
        <w:trPr>
          <w:cantSplit/>
        </w:trPr>
        <w:tc>
          <w:tcPr>
            <w:tcW w:w="10031" w:type="dxa"/>
            <w:gridSpan w:val="3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6C6C65">
              <w:rPr>
                <w:rFonts w:ascii="Arial" w:hAnsi="Arial" w:cs="Arial"/>
                <w:b/>
                <w:bCs/>
                <w:sz w:val="20"/>
                <w:lang w:val="ru-RU"/>
              </w:rPr>
              <w:t xml:space="preserve">6 </w:t>
            </w:r>
            <w:proofErr w:type="spellStart"/>
            <w:r w:rsidRPr="006C6C65">
              <w:rPr>
                <w:rFonts w:ascii="Arial" w:hAnsi="Arial" w:cs="Arial"/>
                <w:b/>
                <w:bCs/>
                <w:sz w:val="20"/>
                <w:lang w:val="ru-RU"/>
              </w:rPr>
              <w:t>Термообрубное</w:t>
            </w:r>
            <w:proofErr w:type="spellEnd"/>
            <w:r w:rsidRPr="006C6C65">
              <w:rPr>
                <w:rFonts w:ascii="Arial" w:hAnsi="Arial" w:cs="Arial"/>
                <w:b/>
                <w:bCs/>
                <w:sz w:val="20"/>
                <w:lang w:val="ru-RU"/>
              </w:rPr>
              <w:t xml:space="preserve"> отделение</w:t>
            </w:r>
          </w:p>
        </w:tc>
      </w:tr>
      <w:tr w:rsidR="003D66BC" w:rsidRPr="005E1BED" w:rsidTr="00CC2716">
        <w:trPr>
          <w:cantSplit/>
        </w:trPr>
        <w:tc>
          <w:tcPr>
            <w:tcW w:w="3794" w:type="dxa"/>
            <w:vMerge w:val="restart"/>
            <w:vAlign w:val="center"/>
          </w:tcPr>
          <w:p w:rsidR="003D66BC" w:rsidRPr="006C6C65" w:rsidRDefault="003D66BC" w:rsidP="00CC2716">
            <w:pPr>
              <w:pStyle w:val="a3"/>
              <w:tabs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Невыполнение размеров</w:t>
            </w:r>
          </w:p>
        </w:tc>
        <w:tc>
          <w:tcPr>
            <w:tcW w:w="538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Переточка наждаком</w:t>
            </w:r>
          </w:p>
        </w:tc>
        <w:tc>
          <w:tcPr>
            <w:tcW w:w="851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0601</w:t>
            </w:r>
          </w:p>
        </w:tc>
      </w:tr>
      <w:tr w:rsidR="003D66BC" w:rsidRPr="005E1BED" w:rsidTr="00CC2716">
        <w:trPr>
          <w:cantSplit/>
        </w:trPr>
        <w:tc>
          <w:tcPr>
            <w:tcW w:w="3794" w:type="dxa"/>
            <w:vMerge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38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Закат в барабане</w:t>
            </w:r>
          </w:p>
        </w:tc>
        <w:tc>
          <w:tcPr>
            <w:tcW w:w="851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0602</w:t>
            </w:r>
          </w:p>
        </w:tc>
      </w:tr>
      <w:tr w:rsidR="003D66BC" w:rsidRPr="005E1BED" w:rsidTr="00CC2716">
        <w:trPr>
          <w:cantSplit/>
        </w:trPr>
        <w:tc>
          <w:tcPr>
            <w:tcW w:w="3794" w:type="dxa"/>
            <w:vMerge w:val="restart"/>
            <w:vAlign w:val="center"/>
          </w:tcPr>
          <w:p w:rsidR="003D66BC" w:rsidRPr="006C6C65" w:rsidRDefault="003D66BC" w:rsidP="00CC2716">
            <w:pPr>
              <w:pStyle w:val="a3"/>
              <w:tabs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Холодные трещины</w:t>
            </w:r>
          </w:p>
        </w:tc>
        <w:tc>
          <w:tcPr>
            <w:tcW w:w="538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Бой при отбивке литников</w:t>
            </w:r>
          </w:p>
        </w:tc>
        <w:tc>
          <w:tcPr>
            <w:tcW w:w="851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0603</w:t>
            </w:r>
          </w:p>
        </w:tc>
      </w:tr>
      <w:tr w:rsidR="003D66BC" w:rsidRPr="005E1BED" w:rsidTr="00CC2716">
        <w:trPr>
          <w:cantSplit/>
        </w:trPr>
        <w:tc>
          <w:tcPr>
            <w:tcW w:w="3794" w:type="dxa"/>
            <w:vMerge/>
            <w:vAlign w:val="center"/>
          </w:tcPr>
          <w:p w:rsidR="003D66BC" w:rsidRPr="006C6C65" w:rsidRDefault="003D66BC" w:rsidP="00CC2716">
            <w:pPr>
              <w:pStyle w:val="a3"/>
              <w:tabs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38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Бой в барабане</w:t>
            </w:r>
          </w:p>
        </w:tc>
        <w:tc>
          <w:tcPr>
            <w:tcW w:w="851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0604</w:t>
            </w:r>
          </w:p>
        </w:tc>
      </w:tr>
      <w:tr w:rsidR="003D66BC" w:rsidRPr="005E1BED" w:rsidTr="00CC2716">
        <w:trPr>
          <w:cantSplit/>
        </w:trPr>
        <w:tc>
          <w:tcPr>
            <w:tcW w:w="3794" w:type="dxa"/>
            <w:vMerge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38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Бой при транспортировке</w:t>
            </w:r>
          </w:p>
        </w:tc>
        <w:tc>
          <w:tcPr>
            <w:tcW w:w="851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0605</w:t>
            </w:r>
          </w:p>
        </w:tc>
      </w:tr>
      <w:tr w:rsidR="003D66BC" w:rsidRPr="005E1BED" w:rsidTr="00CC2716">
        <w:tc>
          <w:tcPr>
            <w:tcW w:w="3794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Невыполнение размеров</w:t>
            </w:r>
          </w:p>
        </w:tc>
        <w:tc>
          <w:tcPr>
            <w:tcW w:w="538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Перерублено обрубщиком</w:t>
            </w:r>
          </w:p>
        </w:tc>
        <w:tc>
          <w:tcPr>
            <w:tcW w:w="851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0606</w:t>
            </w:r>
          </w:p>
        </w:tc>
      </w:tr>
      <w:tr w:rsidR="003D66BC" w:rsidRPr="005E1BED" w:rsidTr="00CC2716">
        <w:tc>
          <w:tcPr>
            <w:tcW w:w="3794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Завышена твердость</w:t>
            </w:r>
          </w:p>
        </w:tc>
        <w:tc>
          <w:tcPr>
            <w:tcW w:w="538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proofErr w:type="spellStart"/>
            <w:r w:rsidRPr="006C6C65">
              <w:rPr>
                <w:rFonts w:ascii="Arial" w:hAnsi="Arial" w:cs="Arial"/>
                <w:sz w:val="20"/>
                <w:lang w:val="ru-RU"/>
              </w:rPr>
              <w:t>Недоотжиг</w:t>
            </w:r>
            <w:proofErr w:type="spellEnd"/>
          </w:p>
        </w:tc>
        <w:tc>
          <w:tcPr>
            <w:tcW w:w="851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0607</w:t>
            </w:r>
          </w:p>
        </w:tc>
      </w:tr>
      <w:tr w:rsidR="003D66BC" w:rsidRPr="005E1BED" w:rsidTr="00CC2716">
        <w:tc>
          <w:tcPr>
            <w:tcW w:w="3794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Горячие трещины</w:t>
            </w:r>
          </w:p>
        </w:tc>
        <w:tc>
          <w:tcPr>
            <w:tcW w:w="538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Бой при укладке на отжиг</w:t>
            </w:r>
          </w:p>
        </w:tc>
        <w:tc>
          <w:tcPr>
            <w:tcW w:w="851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0608</w:t>
            </w:r>
          </w:p>
        </w:tc>
      </w:tr>
      <w:tr w:rsidR="003D66BC" w:rsidRPr="005E1BED" w:rsidTr="00CC2716">
        <w:tc>
          <w:tcPr>
            <w:tcW w:w="3794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Несоответствие размеров чертежу</w:t>
            </w:r>
          </w:p>
        </w:tc>
        <w:tc>
          <w:tcPr>
            <w:tcW w:w="538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Чрезмерное коробление из-за плохой укладки на отжиг или нарушения техпроцесса правки</w:t>
            </w:r>
          </w:p>
        </w:tc>
        <w:tc>
          <w:tcPr>
            <w:tcW w:w="851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0609</w:t>
            </w:r>
          </w:p>
        </w:tc>
      </w:tr>
      <w:tr w:rsidR="003D66BC" w:rsidRPr="005E1BED" w:rsidTr="00CC2716">
        <w:tc>
          <w:tcPr>
            <w:tcW w:w="3794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Трещины</w:t>
            </w:r>
          </w:p>
        </w:tc>
        <w:tc>
          <w:tcPr>
            <w:tcW w:w="538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Поломка деталей при правке</w:t>
            </w:r>
          </w:p>
        </w:tc>
        <w:tc>
          <w:tcPr>
            <w:tcW w:w="851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0610</w:t>
            </w:r>
          </w:p>
        </w:tc>
      </w:tr>
      <w:tr w:rsidR="003D66BC" w:rsidRPr="005E1BED" w:rsidTr="00CC2716">
        <w:tc>
          <w:tcPr>
            <w:tcW w:w="3794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Глубокая окалина</w:t>
            </w:r>
          </w:p>
        </w:tc>
        <w:tc>
          <w:tcPr>
            <w:tcW w:w="538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Пережог, нарушение техпроцесса отжига</w:t>
            </w:r>
          </w:p>
        </w:tc>
        <w:tc>
          <w:tcPr>
            <w:tcW w:w="851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0611</w:t>
            </w:r>
          </w:p>
        </w:tc>
      </w:tr>
      <w:tr w:rsidR="003D66BC" w:rsidRPr="005E1BED" w:rsidTr="00CC2716">
        <w:tc>
          <w:tcPr>
            <w:tcW w:w="3794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Трещины, неплотный шов</w:t>
            </w:r>
          </w:p>
        </w:tc>
        <w:tc>
          <w:tcPr>
            <w:tcW w:w="538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Некачественная заварка</w:t>
            </w:r>
          </w:p>
        </w:tc>
        <w:tc>
          <w:tcPr>
            <w:tcW w:w="851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0612</w:t>
            </w:r>
          </w:p>
        </w:tc>
      </w:tr>
      <w:tr w:rsidR="003D66BC" w:rsidRPr="005E1BED" w:rsidTr="00CC2716">
        <w:tc>
          <w:tcPr>
            <w:tcW w:w="3794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Несоответствие размеров чертежу</w:t>
            </w:r>
          </w:p>
        </w:tc>
        <w:tc>
          <w:tcPr>
            <w:tcW w:w="538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Зарез тела автогеном</w:t>
            </w:r>
          </w:p>
        </w:tc>
        <w:tc>
          <w:tcPr>
            <w:tcW w:w="851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0613</w:t>
            </w:r>
          </w:p>
        </w:tc>
      </w:tr>
      <w:tr w:rsidR="003D66BC" w:rsidRPr="005E1BED" w:rsidTr="00CC2716">
        <w:trPr>
          <w:cantSplit/>
        </w:trPr>
        <w:tc>
          <w:tcPr>
            <w:tcW w:w="10031" w:type="dxa"/>
            <w:gridSpan w:val="3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6C6C65">
              <w:rPr>
                <w:rFonts w:ascii="Arial" w:hAnsi="Arial" w:cs="Arial"/>
                <w:b/>
                <w:bCs/>
                <w:sz w:val="20"/>
                <w:lang w:val="ru-RU"/>
              </w:rPr>
              <w:t>7 Литье по выплавляемым моделям</w:t>
            </w:r>
          </w:p>
        </w:tc>
      </w:tr>
      <w:tr w:rsidR="003D66BC" w:rsidRPr="005E1BED" w:rsidTr="00CC2716">
        <w:tc>
          <w:tcPr>
            <w:tcW w:w="3794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Коробление</w:t>
            </w:r>
          </w:p>
        </w:tc>
        <w:tc>
          <w:tcPr>
            <w:tcW w:w="538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Коробление модели из-за повышенной температуры окружающей среды</w:t>
            </w:r>
          </w:p>
        </w:tc>
        <w:tc>
          <w:tcPr>
            <w:tcW w:w="851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0701</w:t>
            </w:r>
          </w:p>
        </w:tc>
      </w:tr>
      <w:tr w:rsidR="003D66BC" w:rsidRPr="005E1BED" w:rsidTr="00CC2716">
        <w:tc>
          <w:tcPr>
            <w:tcW w:w="3794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Недоливы</w:t>
            </w:r>
          </w:p>
        </w:tc>
        <w:tc>
          <w:tcPr>
            <w:tcW w:w="538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Недоливы из-за недостаточного количества модельной массы при запрессовке в пресс-форму</w:t>
            </w:r>
          </w:p>
        </w:tc>
        <w:tc>
          <w:tcPr>
            <w:tcW w:w="851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0702</w:t>
            </w:r>
          </w:p>
        </w:tc>
      </w:tr>
      <w:tr w:rsidR="003D66BC" w:rsidRPr="005E1BED" w:rsidTr="00CC2716">
        <w:tc>
          <w:tcPr>
            <w:tcW w:w="3794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Заливы</w:t>
            </w:r>
          </w:p>
        </w:tc>
        <w:tc>
          <w:tcPr>
            <w:tcW w:w="538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Трещины восковых моделей (переохлаждение восковых моделей, неисправность пресс-форм)</w:t>
            </w:r>
          </w:p>
        </w:tc>
        <w:tc>
          <w:tcPr>
            <w:tcW w:w="851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0703</w:t>
            </w:r>
          </w:p>
        </w:tc>
      </w:tr>
      <w:tr w:rsidR="003D66BC" w:rsidRPr="005E1BED" w:rsidTr="00CC2716">
        <w:tc>
          <w:tcPr>
            <w:tcW w:w="3794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Газовые раковины</w:t>
            </w:r>
          </w:p>
        </w:tc>
        <w:tc>
          <w:tcPr>
            <w:tcW w:w="538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Неудовлетворительная вытопка блоков (низкая температура в печи отжига)</w:t>
            </w:r>
          </w:p>
        </w:tc>
        <w:tc>
          <w:tcPr>
            <w:tcW w:w="851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0704</w:t>
            </w:r>
          </w:p>
        </w:tc>
      </w:tr>
      <w:tr w:rsidR="003D66BC" w:rsidRPr="005E1BED" w:rsidTr="00CC2716">
        <w:tc>
          <w:tcPr>
            <w:tcW w:w="3794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Шероховатость</w:t>
            </w:r>
          </w:p>
        </w:tc>
        <w:tc>
          <w:tcPr>
            <w:tcW w:w="538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Загрязнение 1-го слоя огнеупорной обмазки</w:t>
            </w:r>
          </w:p>
        </w:tc>
        <w:tc>
          <w:tcPr>
            <w:tcW w:w="851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0705</w:t>
            </w:r>
          </w:p>
        </w:tc>
      </w:tr>
      <w:tr w:rsidR="003D66BC" w:rsidRPr="005E1BED" w:rsidTr="00CC2716">
        <w:tc>
          <w:tcPr>
            <w:tcW w:w="3794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Песчаные раковины</w:t>
            </w:r>
          </w:p>
        </w:tc>
        <w:tc>
          <w:tcPr>
            <w:tcW w:w="538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pacing w:val="-6"/>
                <w:sz w:val="20"/>
                <w:lang w:val="ru-RU"/>
              </w:rPr>
            </w:pPr>
            <w:r w:rsidRPr="006C6C65">
              <w:rPr>
                <w:rFonts w:ascii="Arial" w:hAnsi="Arial" w:cs="Arial"/>
                <w:spacing w:val="-6"/>
                <w:sz w:val="20"/>
                <w:lang w:val="ru-RU"/>
              </w:rPr>
              <w:t>Нарушение 1-го слоя обмазки при обсыпке блоков песком</w:t>
            </w:r>
          </w:p>
        </w:tc>
        <w:tc>
          <w:tcPr>
            <w:tcW w:w="851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0706</w:t>
            </w:r>
          </w:p>
        </w:tc>
      </w:tr>
      <w:tr w:rsidR="003D66BC" w:rsidRPr="005E1BED" w:rsidTr="00CC2716">
        <w:tc>
          <w:tcPr>
            <w:tcW w:w="3794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Заливы, гребешки</w:t>
            </w:r>
          </w:p>
        </w:tc>
        <w:tc>
          <w:tcPr>
            <w:tcW w:w="538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Трещины огнеупорной оболочки</w:t>
            </w:r>
          </w:p>
        </w:tc>
        <w:tc>
          <w:tcPr>
            <w:tcW w:w="851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0707</w:t>
            </w:r>
          </w:p>
        </w:tc>
      </w:tr>
      <w:tr w:rsidR="003D66BC" w:rsidRPr="005E1BED" w:rsidTr="00CC2716">
        <w:tc>
          <w:tcPr>
            <w:tcW w:w="3794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Песчаные раковины</w:t>
            </w:r>
          </w:p>
        </w:tc>
        <w:tc>
          <w:tcPr>
            <w:tcW w:w="538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Попадание песка в форму при формовке блоков</w:t>
            </w:r>
          </w:p>
        </w:tc>
        <w:tc>
          <w:tcPr>
            <w:tcW w:w="851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0708</w:t>
            </w:r>
          </w:p>
        </w:tc>
      </w:tr>
      <w:tr w:rsidR="003D66BC" w:rsidRPr="005E1BED" w:rsidTr="00CC2716">
        <w:trPr>
          <w:cantSplit/>
        </w:trPr>
        <w:tc>
          <w:tcPr>
            <w:tcW w:w="10031" w:type="dxa"/>
            <w:gridSpan w:val="3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6C6C65">
              <w:rPr>
                <w:rFonts w:ascii="Arial" w:hAnsi="Arial" w:cs="Arial"/>
                <w:b/>
                <w:bCs/>
                <w:sz w:val="20"/>
                <w:lang w:val="ru-RU"/>
              </w:rPr>
              <w:t>8 Литье в кокиль, под низким давлением</w:t>
            </w:r>
          </w:p>
        </w:tc>
      </w:tr>
      <w:tr w:rsidR="003D66BC" w:rsidRPr="005E1BED" w:rsidTr="00CC2716">
        <w:tc>
          <w:tcPr>
            <w:tcW w:w="3794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Газовая и усадочная пористость, усадочные раковины</w:t>
            </w:r>
          </w:p>
        </w:tc>
        <w:tc>
          <w:tcPr>
            <w:tcW w:w="538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pacing w:val="-8"/>
                <w:sz w:val="20"/>
                <w:lang w:val="ru-RU"/>
              </w:rPr>
            </w:pPr>
            <w:r w:rsidRPr="006C6C65">
              <w:rPr>
                <w:rFonts w:ascii="Arial" w:hAnsi="Arial" w:cs="Arial"/>
                <w:spacing w:val="-8"/>
                <w:sz w:val="20"/>
                <w:lang w:val="ru-RU"/>
              </w:rPr>
              <w:t>Некачественное рафинирование; низкая или высокая температура формы или сплава; неправильный подвод сплава</w:t>
            </w:r>
          </w:p>
        </w:tc>
        <w:tc>
          <w:tcPr>
            <w:tcW w:w="851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0801</w:t>
            </w:r>
          </w:p>
        </w:tc>
      </w:tr>
      <w:tr w:rsidR="003D66BC" w:rsidRPr="005E1BED" w:rsidTr="00CC2716">
        <w:tc>
          <w:tcPr>
            <w:tcW w:w="3794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Недоливы и спаи</w:t>
            </w:r>
          </w:p>
        </w:tc>
        <w:tc>
          <w:tcPr>
            <w:tcW w:w="538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Неправильная скорость заполнения формы</w:t>
            </w:r>
          </w:p>
        </w:tc>
        <w:tc>
          <w:tcPr>
            <w:tcW w:w="851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0802</w:t>
            </w:r>
          </w:p>
        </w:tc>
      </w:tr>
      <w:tr w:rsidR="003D66BC" w:rsidRPr="005E1BED" w:rsidTr="00CC2716">
        <w:tc>
          <w:tcPr>
            <w:tcW w:w="3794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Механический пригар</w:t>
            </w:r>
          </w:p>
        </w:tc>
        <w:tc>
          <w:tcPr>
            <w:tcW w:w="538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Избыточное давление в сплаве после заполнения им полости формы</w:t>
            </w:r>
          </w:p>
        </w:tc>
        <w:tc>
          <w:tcPr>
            <w:tcW w:w="851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0803</w:t>
            </w:r>
          </w:p>
        </w:tc>
      </w:tr>
      <w:tr w:rsidR="003D66BC" w:rsidRPr="005E1BED" w:rsidTr="00CC2716">
        <w:trPr>
          <w:cantSplit/>
        </w:trPr>
        <w:tc>
          <w:tcPr>
            <w:tcW w:w="10031" w:type="dxa"/>
            <w:gridSpan w:val="3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6C6C65">
              <w:rPr>
                <w:rFonts w:ascii="Arial" w:hAnsi="Arial" w:cs="Arial"/>
                <w:b/>
                <w:bCs/>
                <w:sz w:val="20"/>
                <w:lang w:val="ru-RU"/>
              </w:rPr>
              <w:t>9 Литье под давлением</w:t>
            </w:r>
          </w:p>
        </w:tc>
      </w:tr>
      <w:tr w:rsidR="003D66BC" w:rsidRPr="005E1BED" w:rsidTr="00CC2716">
        <w:tc>
          <w:tcPr>
            <w:tcW w:w="3794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Усадочные раковины и пористость</w:t>
            </w:r>
          </w:p>
        </w:tc>
        <w:tc>
          <w:tcPr>
            <w:tcW w:w="5386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Несоответствие конструкции отливки требованиям процесса; недостаточное питание утолщенных мест; высокая температура заливки</w:t>
            </w:r>
          </w:p>
        </w:tc>
        <w:tc>
          <w:tcPr>
            <w:tcW w:w="851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0901</w:t>
            </w:r>
          </w:p>
        </w:tc>
      </w:tr>
      <w:tr w:rsidR="003D66BC" w:rsidRPr="005E1BED" w:rsidTr="003D66BC"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Трещины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 xml:space="preserve">Резкие переходы от тонких сечений к </w:t>
            </w:r>
            <w:proofErr w:type="gramStart"/>
            <w:r w:rsidRPr="006C6C65">
              <w:rPr>
                <w:rFonts w:ascii="Arial" w:hAnsi="Arial" w:cs="Arial"/>
                <w:sz w:val="20"/>
                <w:lang w:val="ru-RU"/>
              </w:rPr>
              <w:t>толстым</w:t>
            </w:r>
            <w:proofErr w:type="gramEnd"/>
            <w:r w:rsidRPr="006C6C65">
              <w:rPr>
                <w:rFonts w:ascii="Arial" w:hAnsi="Arial" w:cs="Arial"/>
                <w:sz w:val="20"/>
                <w:lang w:val="ru-RU"/>
              </w:rPr>
              <w:t>; низкая температура формы и стержней; повышенное содержание вредных примесей в сплаве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0902</w:t>
            </w:r>
          </w:p>
        </w:tc>
      </w:tr>
      <w:tr w:rsidR="003D66BC" w:rsidRPr="005E1BED" w:rsidTr="003D66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6BC" w:rsidRPr="003D66BC" w:rsidRDefault="003D66BC" w:rsidP="00591953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66BC" w:rsidRPr="003D66BC" w:rsidRDefault="003D66BC" w:rsidP="00591953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66BC" w:rsidRPr="003D66BC" w:rsidRDefault="003D66BC" w:rsidP="00591953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:rsidR="003D66BC" w:rsidRDefault="003D66BC">
      <w:pPr>
        <w:spacing w:after="200" w:line="276" w:lineRule="auto"/>
        <w:jc w:val="left"/>
      </w:pPr>
      <w:r>
        <w:br w:type="page"/>
      </w:r>
    </w:p>
    <w:p w:rsidR="003D66BC" w:rsidRPr="005E1BED" w:rsidRDefault="003D66BC" w:rsidP="003D66BC">
      <w:pPr>
        <w:pStyle w:val="af0"/>
        <w:tabs>
          <w:tab w:val="left" w:pos="9781"/>
        </w:tabs>
        <w:suppressAutoHyphens w:val="0"/>
        <w:spacing w:after="80"/>
        <w:ind w:firstLine="397"/>
        <w:rPr>
          <w:rFonts w:ascii="Arial" w:hAnsi="Arial" w:cs="Arial"/>
          <w:b/>
          <w:noProof w:val="0"/>
          <w:sz w:val="18"/>
          <w:szCs w:val="18"/>
        </w:rPr>
      </w:pPr>
      <w:r w:rsidRPr="005E1BED">
        <w:rPr>
          <w:rFonts w:ascii="Arial" w:hAnsi="Arial" w:cs="Arial"/>
          <w:b/>
          <w:sz w:val="18"/>
          <w:szCs w:val="18"/>
        </w:rPr>
        <w:lastRenderedPageBreak/>
        <w:t>Окончание таблицы А.1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245"/>
        <w:gridCol w:w="1134"/>
      </w:tblGrid>
      <w:tr w:rsidR="003D66BC" w:rsidRPr="005E1BED" w:rsidTr="003D66BC">
        <w:tc>
          <w:tcPr>
            <w:tcW w:w="3652" w:type="dxa"/>
            <w:tcBorders>
              <w:bottom w:val="double" w:sz="4" w:space="0" w:color="auto"/>
            </w:tcBorders>
            <w:vAlign w:val="center"/>
          </w:tcPr>
          <w:p w:rsidR="003D66BC" w:rsidRPr="005E1BED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E1BED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3D66BC" w:rsidRPr="005E1BED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E1BED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D66BC" w:rsidRPr="005E1BED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E1BED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</w:p>
        </w:tc>
      </w:tr>
      <w:tr w:rsidR="003D66BC" w:rsidRPr="005E1BED" w:rsidTr="00CC2716">
        <w:tc>
          <w:tcPr>
            <w:tcW w:w="3652" w:type="dxa"/>
            <w:tcBorders>
              <w:top w:val="double" w:sz="4" w:space="0" w:color="auto"/>
            </w:tcBorders>
            <w:vAlign w:val="center"/>
          </w:tcPr>
          <w:p w:rsidR="003D66BC" w:rsidRPr="006C6C65" w:rsidRDefault="003D66BC" w:rsidP="001154F4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Газовые раковины и пористость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3D66BC" w:rsidRPr="006C6C65" w:rsidRDefault="003D66BC" w:rsidP="001154F4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pacing w:val="-14"/>
                <w:sz w:val="20"/>
                <w:lang w:val="ru-RU"/>
              </w:rPr>
            </w:pPr>
            <w:r w:rsidRPr="00D30D5F">
              <w:rPr>
                <w:rFonts w:ascii="Arial" w:hAnsi="Arial" w:cs="Arial"/>
                <w:sz w:val="20"/>
                <w:lang w:val="ru-RU"/>
              </w:rPr>
              <w:t>Высокая скорость прессования; недостаточная вентиляция формы; неправильный подвод сплава в форму; избыток смазки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3D66BC" w:rsidRPr="006C6C65" w:rsidRDefault="003D66BC" w:rsidP="001154F4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0903</w:t>
            </w:r>
          </w:p>
        </w:tc>
      </w:tr>
      <w:tr w:rsidR="003D66BC" w:rsidRPr="005E1BED" w:rsidTr="003D66BC"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3D66BC" w:rsidRPr="006C6C65" w:rsidRDefault="003D66BC" w:rsidP="0088177C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proofErr w:type="spellStart"/>
            <w:r w:rsidRPr="006C6C65">
              <w:rPr>
                <w:rFonts w:ascii="Arial" w:hAnsi="Arial" w:cs="Arial"/>
                <w:sz w:val="20"/>
                <w:lang w:val="ru-RU"/>
              </w:rPr>
              <w:t>Неслитины</w:t>
            </w:r>
            <w:proofErr w:type="spellEnd"/>
            <w:r w:rsidRPr="006C6C65">
              <w:rPr>
                <w:rFonts w:ascii="Arial" w:hAnsi="Arial" w:cs="Arial"/>
                <w:sz w:val="20"/>
                <w:lang w:val="ru-RU"/>
              </w:rPr>
              <w:t>, нечеткое выполнение контуров отливки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D66BC" w:rsidRPr="006C6C65" w:rsidRDefault="003D66BC" w:rsidP="0088177C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Недостаточное давление; малая скорость впуска; низкая температура формы или сплава; неправильный подвод сплава; малое впускное сечение питателей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D66BC" w:rsidRPr="006C6C65" w:rsidRDefault="003D66BC" w:rsidP="0088177C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0904</w:t>
            </w:r>
          </w:p>
        </w:tc>
      </w:tr>
      <w:tr w:rsidR="003D66BC" w:rsidRPr="005E1BED" w:rsidTr="00CC2716">
        <w:tc>
          <w:tcPr>
            <w:tcW w:w="3652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Узорчатая поверхность</w:t>
            </w:r>
          </w:p>
        </w:tc>
        <w:tc>
          <w:tcPr>
            <w:tcW w:w="5245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Низкая температура формы и заливки сплава; малое впускное сечение питателей</w:t>
            </w:r>
          </w:p>
        </w:tc>
        <w:tc>
          <w:tcPr>
            <w:tcW w:w="1134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0905</w:t>
            </w:r>
          </w:p>
        </w:tc>
      </w:tr>
      <w:tr w:rsidR="003D66BC" w:rsidRPr="005E1BED" w:rsidTr="00CC2716">
        <w:tc>
          <w:tcPr>
            <w:tcW w:w="3652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Пятнистая поверхность</w:t>
            </w:r>
          </w:p>
        </w:tc>
        <w:tc>
          <w:tcPr>
            <w:tcW w:w="5245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Избыток смазки; повышенное содержание графита в смазке</w:t>
            </w:r>
          </w:p>
        </w:tc>
        <w:tc>
          <w:tcPr>
            <w:tcW w:w="1134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0906</w:t>
            </w:r>
          </w:p>
        </w:tc>
      </w:tr>
      <w:tr w:rsidR="003D66BC" w:rsidRPr="005E1BED" w:rsidTr="00CC2716">
        <w:trPr>
          <w:cantSplit/>
        </w:trPr>
        <w:tc>
          <w:tcPr>
            <w:tcW w:w="10031" w:type="dxa"/>
            <w:gridSpan w:val="3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6C6C65">
              <w:rPr>
                <w:rFonts w:ascii="Arial" w:hAnsi="Arial" w:cs="Arial"/>
                <w:b/>
                <w:bCs/>
                <w:sz w:val="20"/>
                <w:lang w:val="ru-RU"/>
              </w:rPr>
              <w:t>10 Центробежное литье</w:t>
            </w:r>
          </w:p>
        </w:tc>
      </w:tr>
      <w:tr w:rsidR="003D66BC" w:rsidRPr="005E1BED" w:rsidTr="00CC2716">
        <w:tc>
          <w:tcPr>
            <w:tcW w:w="3652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proofErr w:type="spellStart"/>
            <w:r w:rsidRPr="006C6C65">
              <w:rPr>
                <w:rFonts w:ascii="Arial" w:hAnsi="Arial" w:cs="Arial"/>
                <w:sz w:val="20"/>
                <w:lang w:val="ru-RU"/>
              </w:rPr>
              <w:t>Разностенность</w:t>
            </w:r>
            <w:proofErr w:type="spellEnd"/>
            <w:r w:rsidRPr="006C6C65">
              <w:rPr>
                <w:rFonts w:ascii="Arial" w:hAnsi="Arial" w:cs="Arial"/>
                <w:sz w:val="20"/>
                <w:lang w:val="ru-RU"/>
              </w:rPr>
              <w:t xml:space="preserve"> по диаметру </w:t>
            </w:r>
          </w:p>
        </w:tc>
        <w:tc>
          <w:tcPr>
            <w:tcW w:w="5245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Смещение оси вращения изложницы</w:t>
            </w:r>
          </w:p>
        </w:tc>
        <w:tc>
          <w:tcPr>
            <w:tcW w:w="1134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1001</w:t>
            </w:r>
          </w:p>
        </w:tc>
      </w:tr>
      <w:tr w:rsidR="003D66BC" w:rsidRPr="005E1BED" w:rsidTr="00CC2716">
        <w:tc>
          <w:tcPr>
            <w:tcW w:w="3652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proofErr w:type="spellStart"/>
            <w:r w:rsidRPr="006C6C65">
              <w:rPr>
                <w:rFonts w:ascii="Arial" w:hAnsi="Arial" w:cs="Arial"/>
                <w:sz w:val="20"/>
                <w:lang w:val="ru-RU"/>
              </w:rPr>
              <w:t>Разностенность</w:t>
            </w:r>
            <w:proofErr w:type="spellEnd"/>
            <w:r w:rsidRPr="006C6C65">
              <w:rPr>
                <w:rFonts w:ascii="Arial" w:hAnsi="Arial" w:cs="Arial"/>
                <w:sz w:val="20"/>
                <w:lang w:val="ru-RU"/>
              </w:rPr>
              <w:t xml:space="preserve"> по длине</w:t>
            </w:r>
          </w:p>
        </w:tc>
        <w:tc>
          <w:tcPr>
            <w:tcW w:w="5245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Завышенная скорость вращения изложницы; низкая массовая скорость подачи сплава</w:t>
            </w:r>
          </w:p>
        </w:tc>
        <w:tc>
          <w:tcPr>
            <w:tcW w:w="1134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1002</w:t>
            </w:r>
          </w:p>
        </w:tc>
      </w:tr>
      <w:tr w:rsidR="003D66BC" w:rsidRPr="005E1BED" w:rsidTr="00CC2716">
        <w:tc>
          <w:tcPr>
            <w:tcW w:w="3652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proofErr w:type="spellStart"/>
            <w:r w:rsidRPr="006C6C65">
              <w:rPr>
                <w:rFonts w:ascii="Arial" w:hAnsi="Arial" w:cs="Arial"/>
                <w:sz w:val="20"/>
                <w:lang w:val="ru-RU"/>
              </w:rPr>
              <w:t>Отбел</w:t>
            </w:r>
            <w:proofErr w:type="spellEnd"/>
            <w:r w:rsidRPr="006C6C65">
              <w:rPr>
                <w:rFonts w:ascii="Arial" w:hAnsi="Arial" w:cs="Arial"/>
                <w:sz w:val="20"/>
                <w:lang w:val="ru-RU"/>
              </w:rPr>
              <w:t xml:space="preserve"> наружных слоев чугунной отливки</w:t>
            </w:r>
          </w:p>
        </w:tc>
        <w:tc>
          <w:tcPr>
            <w:tcW w:w="5245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Низкая начальная температура изложницы; низкое содержание углерода и кремния в чугуне; тонкий слой теплоизоляционного покрытия изложницы</w:t>
            </w:r>
          </w:p>
        </w:tc>
        <w:tc>
          <w:tcPr>
            <w:tcW w:w="1134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1003</w:t>
            </w:r>
          </w:p>
        </w:tc>
      </w:tr>
      <w:tr w:rsidR="003D66BC" w:rsidRPr="005E1BED" w:rsidTr="00CC2716">
        <w:tc>
          <w:tcPr>
            <w:tcW w:w="3652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Слоистость торца отливки</w:t>
            </w:r>
          </w:p>
        </w:tc>
        <w:tc>
          <w:tcPr>
            <w:tcW w:w="5245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Прерывистая заливка сплава</w:t>
            </w:r>
          </w:p>
        </w:tc>
        <w:tc>
          <w:tcPr>
            <w:tcW w:w="1134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1004</w:t>
            </w:r>
          </w:p>
        </w:tc>
      </w:tr>
      <w:tr w:rsidR="003D66BC" w:rsidRPr="005E1BED" w:rsidTr="00CC2716">
        <w:tc>
          <w:tcPr>
            <w:tcW w:w="3652" w:type="dxa"/>
            <w:vAlign w:val="center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Крупнозернистая структура, пониженная твердость</w:t>
            </w:r>
          </w:p>
        </w:tc>
        <w:tc>
          <w:tcPr>
            <w:tcW w:w="5245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Высокая начальная температура изложницы; неправильно подобрано содержание химических элементов в составе сплава</w:t>
            </w:r>
          </w:p>
        </w:tc>
        <w:tc>
          <w:tcPr>
            <w:tcW w:w="1134" w:type="dxa"/>
          </w:tcPr>
          <w:p w:rsidR="003D66BC" w:rsidRPr="006C6C65" w:rsidRDefault="003D66BC" w:rsidP="00CC2716">
            <w:pPr>
              <w:pStyle w:val="a3"/>
              <w:tabs>
                <w:tab w:val="clear" w:pos="4153"/>
                <w:tab w:val="left" w:pos="0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6C6C65">
              <w:rPr>
                <w:rFonts w:ascii="Arial" w:hAnsi="Arial" w:cs="Arial"/>
                <w:sz w:val="20"/>
                <w:lang w:val="ru-RU"/>
              </w:rPr>
              <w:t>1005</w:t>
            </w:r>
          </w:p>
        </w:tc>
      </w:tr>
      <w:tr w:rsidR="003D66BC" w:rsidRPr="005E1BED" w:rsidTr="00CC2716">
        <w:trPr>
          <w:cantSplit/>
        </w:trPr>
        <w:tc>
          <w:tcPr>
            <w:tcW w:w="10031" w:type="dxa"/>
            <w:gridSpan w:val="3"/>
            <w:vAlign w:val="center"/>
          </w:tcPr>
          <w:p w:rsidR="003D66BC" w:rsidRPr="005E1BED" w:rsidRDefault="003D66BC" w:rsidP="00CC2716">
            <w:pPr>
              <w:pStyle w:val="a3"/>
              <w:tabs>
                <w:tab w:val="clear" w:pos="4153"/>
                <w:tab w:val="left" w:pos="0"/>
              </w:tabs>
              <w:spacing w:before="40" w:after="80"/>
              <w:ind w:left="397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E1BED">
              <w:rPr>
                <w:rFonts w:ascii="Arial" w:hAnsi="Arial" w:cs="Arial"/>
                <w:sz w:val="18"/>
                <w:szCs w:val="18"/>
                <w:lang w:val="ru-RU"/>
              </w:rPr>
              <w:t xml:space="preserve">Примечание – В зависимости от условий производства в каждой организации в установленном порядке может быть составлен свой классификатор дефектов на основе настоящего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технического кодекса</w:t>
            </w:r>
            <w:r w:rsidRPr="005E1BED">
              <w:rPr>
                <w:rFonts w:ascii="Arial" w:hAnsi="Arial" w:cs="Arial"/>
                <w:sz w:val="18"/>
                <w:szCs w:val="18"/>
                <w:lang w:val="ru-RU"/>
              </w:rPr>
              <w:t>. Характерные виды дефектов, возникающие при изготовлении отливок из алюминиевых сплавов, приведены в СТБ 1256.</w:t>
            </w:r>
          </w:p>
        </w:tc>
      </w:tr>
    </w:tbl>
    <w:p w:rsidR="003D66BC" w:rsidRPr="005E1BED" w:rsidRDefault="003D66BC" w:rsidP="003D66BC">
      <w:pPr>
        <w:pStyle w:val="a3"/>
        <w:tabs>
          <w:tab w:val="clear" w:pos="4153"/>
          <w:tab w:val="left" w:pos="0"/>
        </w:tabs>
        <w:ind w:firstLine="567"/>
        <w:jc w:val="left"/>
        <w:rPr>
          <w:rFonts w:ascii="Arial" w:hAnsi="Arial" w:cs="Arial"/>
          <w:sz w:val="18"/>
          <w:szCs w:val="18"/>
          <w:lang w:val="ru-RU"/>
        </w:rPr>
      </w:pPr>
      <w:r w:rsidRPr="005E1BED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3D66BC" w:rsidRDefault="003D66BC" w:rsidP="003D66BC">
      <w:pPr>
        <w:pStyle w:val="1"/>
        <w:spacing w:after="160"/>
        <w:ind w:firstLine="0"/>
        <w:jc w:val="center"/>
        <w:rPr>
          <w:sz w:val="20"/>
          <w:lang w:val="ru-RU"/>
        </w:rPr>
      </w:pPr>
      <w:r>
        <w:rPr>
          <w:sz w:val="20"/>
          <w:lang w:val="ru-RU"/>
        </w:rPr>
        <w:br w:type="page"/>
      </w:r>
    </w:p>
    <w:p w:rsidR="003D66BC" w:rsidRPr="00683260" w:rsidRDefault="003D66BC" w:rsidP="003D66BC">
      <w:pPr>
        <w:pStyle w:val="1"/>
        <w:ind w:firstLine="0"/>
        <w:jc w:val="center"/>
        <w:rPr>
          <w:sz w:val="22"/>
          <w:szCs w:val="22"/>
          <w:lang w:val="ru-RU"/>
        </w:rPr>
      </w:pPr>
      <w:bookmarkStart w:id="21" w:name="_Toc364423606"/>
      <w:r w:rsidRPr="00683260">
        <w:rPr>
          <w:sz w:val="22"/>
          <w:szCs w:val="22"/>
          <w:lang w:val="ru-RU"/>
        </w:rPr>
        <w:lastRenderedPageBreak/>
        <w:t>Библиография</w:t>
      </w:r>
      <w:bookmarkEnd w:id="21"/>
    </w:p>
    <w:p w:rsidR="003D66BC" w:rsidRPr="0021641C" w:rsidRDefault="003D66BC" w:rsidP="003D66BC">
      <w:pPr>
        <w:ind w:left="284" w:hanging="284"/>
        <w:rPr>
          <w:rFonts w:ascii="Arial" w:hAnsi="Arial" w:cs="Arial"/>
          <w:sz w:val="18"/>
          <w:szCs w:val="18"/>
          <w:lang w:val="ru-RU"/>
        </w:rPr>
      </w:pPr>
      <w:r w:rsidRPr="00253E81">
        <w:rPr>
          <w:rFonts w:ascii="Arial" w:hAnsi="Arial" w:cs="Arial"/>
          <w:sz w:val="20"/>
        </w:rPr>
        <w:t>[</w:t>
      </w:r>
      <w:r w:rsidRPr="00253E81">
        <w:rPr>
          <w:rFonts w:ascii="Arial" w:hAnsi="Arial" w:cs="Arial"/>
          <w:sz w:val="20"/>
          <w:lang w:val="ru-RU"/>
        </w:rPr>
        <w:t>1</w:t>
      </w:r>
      <w:r w:rsidRPr="00253E81">
        <w:rPr>
          <w:rFonts w:ascii="Arial" w:hAnsi="Arial" w:cs="Arial"/>
          <w:sz w:val="20"/>
        </w:rPr>
        <w:t xml:space="preserve">] </w:t>
      </w:r>
      <w:proofErr w:type="spellStart"/>
      <w:r w:rsidRPr="00253E81">
        <w:rPr>
          <w:rFonts w:ascii="Arial" w:hAnsi="Arial" w:cs="Arial"/>
          <w:sz w:val="20"/>
        </w:rPr>
        <w:t>Положение</w:t>
      </w:r>
      <w:proofErr w:type="spellEnd"/>
      <w:r w:rsidRPr="00253E81">
        <w:rPr>
          <w:rFonts w:ascii="Arial" w:hAnsi="Arial" w:cs="Arial"/>
          <w:sz w:val="20"/>
        </w:rPr>
        <w:t xml:space="preserve"> о </w:t>
      </w:r>
      <w:proofErr w:type="spellStart"/>
      <w:r w:rsidRPr="00253E81">
        <w:rPr>
          <w:rFonts w:ascii="Arial" w:hAnsi="Arial" w:cs="Arial"/>
          <w:sz w:val="20"/>
        </w:rPr>
        <w:t>приемке</w:t>
      </w:r>
      <w:proofErr w:type="spellEnd"/>
      <w:r w:rsidRPr="00253E81">
        <w:rPr>
          <w:rFonts w:ascii="Arial" w:hAnsi="Arial" w:cs="Arial"/>
          <w:sz w:val="20"/>
        </w:rPr>
        <w:t xml:space="preserve"> </w:t>
      </w:r>
      <w:proofErr w:type="spellStart"/>
      <w:r w:rsidRPr="00253E81">
        <w:rPr>
          <w:rFonts w:ascii="Arial" w:hAnsi="Arial" w:cs="Arial"/>
          <w:sz w:val="20"/>
        </w:rPr>
        <w:t>товаров</w:t>
      </w:r>
      <w:proofErr w:type="spellEnd"/>
      <w:r w:rsidRPr="00253E81">
        <w:rPr>
          <w:rFonts w:ascii="Arial" w:hAnsi="Arial" w:cs="Arial"/>
          <w:sz w:val="20"/>
        </w:rPr>
        <w:t xml:space="preserve"> по </w:t>
      </w:r>
      <w:proofErr w:type="spellStart"/>
      <w:r w:rsidRPr="00253E81">
        <w:rPr>
          <w:rFonts w:ascii="Arial" w:hAnsi="Arial" w:cs="Arial"/>
          <w:sz w:val="20"/>
        </w:rPr>
        <w:t>количеству</w:t>
      </w:r>
      <w:proofErr w:type="spellEnd"/>
      <w:r w:rsidRPr="00253E81">
        <w:rPr>
          <w:rFonts w:ascii="Arial" w:hAnsi="Arial" w:cs="Arial"/>
          <w:sz w:val="20"/>
        </w:rPr>
        <w:t xml:space="preserve"> и </w:t>
      </w:r>
      <w:proofErr w:type="spellStart"/>
      <w:r w:rsidRPr="00253E81">
        <w:rPr>
          <w:rFonts w:ascii="Arial" w:hAnsi="Arial" w:cs="Arial"/>
          <w:sz w:val="20"/>
        </w:rPr>
        <w:t>качеству</w:t>
      </w:r>
      <w:proofErr w:type="spellEnd"/>
      <w:r w:rsidRPr="0021641C">
        <w:rPr>
          <w:rFonts w:ascii="Arial" w:hAnsi="Arial" w:cs="Arial"/>
          <w:sz w:val="18"/>
          <w:szCs w:val="18"/>
          <w:lang w:val="ru-RU"/>
        </w:rPr>
        <w:t>.</w:t>
      </w:r>
    </w:p>
    <w:p w:rsidR="003D66BC" w:rsidRPr="0021641C" w:rsidRDefault="003D66BC" w:rsidP="003D66BC">
      <w:pPr>
        <w:spacing w:before="40" w:after="40"/>
        <w:ind w:left="284"/>
        <w:rPr>
          <w:rFonts w:ascii="Arial" w:hAnsi="Arial" w:cs="Arial"/>
          <w:sz w:val="18"/>
          <w:szCs w:val="18"/>
          <w:lang w:val="ru-RU"/>
        </w:rPr>
      </w:pPr>
      <w:r w:rsidRPr="0021641C">
        <w:rPr>
          <w:rFonts w:ascii="Arial" w:hAnsi="Arial" w:cs="Arial"/>
          <w:sz w:val="18"/>
          <w:szCs w:val="18"/>
          <w:lang w:val="ru-RU"/>
        </w:rPr>
        <w:t>У</w:t>
      </w:r>
      <w:proofErr w:type="spellStart"/>
      <w:r w:rsidRPr="0021641C">
        <w:rPr>
          <w:rFonts w:ascii="Arial" w:hAnsi="Arial" w:cs="Arial"/>
          <w:sz w:val="18"/>
          <w:szCs w:val="18"/>
        </w:rPr>
        <w:t>твержден</w:t>
      </w:r>
      <w:proofErr w:type="spellEnd"/>
      <w:r w:rsidRPr="0021641C">
        <w:rPr>
          <w:rFonts w:ascii="Arial" w:hAnsi="Arial" w:cs="Arial"/>
          <w:sz w:val="18"/>
          <w:szCs w:val="18"/>
          <w:lang w:val="ru-RU"/>
        </w:rPr>
        <w:t>о</w:t>
      </w:r>
      <w:r w:rsidRPr="0021641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641C">
        <w:rPr>
          <w:rFonts w:ascii="Arial" w:hAnsi="Arial" w:cs="Arial"/>
          <w:sz w:val="18"/>
          <w:szCs w:val="18"/>
        </w:rPr>
        <w:t>постановлением</w:t>
      </w:r>
      <w:proofErr w:type="spellEnd"/>
      <w:r w:rsidRPr="0021641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641C">
        <w:rPr>
          <w:rFonts w:ascii="Arial" w:hAnsi="Arial" w:cs="Arial"/>
          <w:sz w:val="18"/>
          <w:szCs w:val="18"/>
        </w:rPr>
        <w:t>Совета</w:t>
      </w:r>
      <w:proofErr w:type="spellEnd"/>
      <w:r w:rsidRPr="0021641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641C">
        <w:rPr>
          <w:rFonts w:ascii="Arial" w:hAnsi="Arial" w:cs="Arial"/>
          <w:sz w:val="18"/>
          <w:szCs w:val="18"/>
        </w:rPr>
        <w:t>Министров</w:t>
      </w:r>
      <w:proofErr w:type="spellEnd"/>
      <w:r w:rsidRPr="0021641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641C">
        <w:rPr>
          <w:rFonts w:ascii="Arial" w:hAnsi="Arial" w:cs="Arial"/>
          <w:sz w:val="18"/>
          <w:szCs w:val="18"/>
        </w:rPr>
        <w:t>Республики</w:t>
      </w:r>
      <w:proofErr w:type="spellEnd"/>
      <w:r w:rsidRPr="0021641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641C">
        <w:rPr>
          <w:rFonts w:ascii="Arial" w:hAnsi="Arial" w:cs="Arial"/>
          <w:sz w:val="18"/>
          <w:szCs w:val="18"/>
        </w:rPr>
        <w:t>Беларусь</w:t>
      </w:r>
      <w:proofErr w:type="spellEnd"/>
      <w:r w:rsidRPr="0021641C">
        <w:rPr>
          <w:rFonts w:ascii="Arial" w:hAnsi="Arial" w:cs="Arial"/>
          <w:sz w:val="18"/>
          <w:szCs w:val="18"/>
        </w:rPr>
        <w:t xml:space="preserve"> от 03.09.2008г. № 1290</w:t>
      </w:r>
      <w:r w:rsidRPr="0021641C">
        <w:rPr>
          <w:rFonts w:ascii="Arial" w:hAnsi="Arial" w:cs="Arial"/>
          <w:sz w:val="18"/>
          <w:szCs w:val="18"/>
          <w:lang w:val="ru-RU"/>
        </w:rPr>
        <w:t>.</w:t>
      </w:r>
    </w:p>
    <w:p w:rsidR="003D66BC" w:rsidRDefault="003D66BC" w:rsidP="003D66BC">
      <w:pPr>
        <w:pStyle w:val="a3"/>
        <w:tabs>
          <w:tab w:val="clear" w:pos="4153"/>
          <w:tab w:val="left" w:pos="142"/>
        </w:tabs>
        <w:spacing w:after="40"/>
        <w:ind w:left="284" w:hanging="284"/>
        <w:rPr>
          <w:rFonts w:ascii="Arial" w:hAnsi="Arial" w:cs="Arial"/>
          <w:sz w:val="20"/>
          <w:lang w:val="ru-RU"/>
        </w:rPr>
      </w:pPr>
    </w:p>
    <w:p w:rsidR="003D66BC" w:rsidRPr="00253E81" w:rsidRDefault="003D66BC" w:rsidP="003D66BC">
      <w:pPr>
        <w:pStyle w:val="a3"/>
        <w:tabs>
          <w:tab w:val="clear" w:pos="4153"/>
          <w:tab w:val="left" w:pos="142"/>
        </w:tabs>
        <w:spacing w:after="40"/>
        <w:ind w:left="284" w:hanging="284"/>
        <w:rPr>
          <w:rFonts w:ascii="Arial" w:hAnsi="Arial" w:cs="Arial"/>
          <w:sz w:val="20"/>
          <w:lang w:val="ru-RU"/>
        </w:rPr>
      </w:pPr>
      <w:r w:rsidRPr="00253E81">
        <w:rPr>
          <w:rFonts w:ascii="Arial" w:hAnsi="Arial" w:cs="Arial"/>
          <w:sz w:val="20"/>
          <w:lang w:val="ru-RU"/>
        </w:rPr>
        <w:t xml:space="preserve">[2] Методические рекомендации по прогнозированию, учету и </w:t>
      </w:r>
      <w:proofErr w:type="spellStart"/>
      <w:r w:rsidRPr="00253E81">
        <w:rPr>
          <w:rFonts w:ascii="Arial" w:hAnsi="Arial" w:cs="Arial"/>
          <w:sz w:val="20"/>
          <w:lang w:val="ru-RU"/>
        </w:rPr>
        <w:t>калькулированию</w:t>
      </w:r>
      <w:proofErr w:type="spellEnd"/>
      <w:r w:rsidRPr="00253E81">
        <w:rPr>
          <w:rFonts w:ascii="Arial" w:hAnsi="Arial" w:cs="Arial"/>
          <w:sz w:val="20"/>
          <w:lang w:val="ru-RU"/>
        </w:rPr>
        <w:t xml:space="preserve"> себестоимости продукции (товаров, работ, услуг) в промышленных организациях Министерства промышленности Республики Беларусь.</w:t>
      </w:r>
    </w:p>
    <w:p w:rsidR="003D66BC" w:rsidRPr="00045A0B" w:rsidRDefault="003D66BC" w:rsidP="003D66BC">
      <w:pPr>
        <w:pStyle w:val="a3"/>
        <w:tabs>
          <w:tab w:val="clear" w:pos="4153"/>
          <w:tab w:val="left" w:pos="-142"/>
        </w:tabs>
        <w:ind w:left="284"/>
        <w:rPr>
          <w:rFonts w:ascii="Arial" w:hAnsi="Arial" w:cs="Arial"/>
          <w:sz w:val="18"/>
          <w:lang w:val="ru-RU"/>
        </w:rPr>
      </w:pPr>
      <w:r w:rsidRPr="0021641C">
        <w:rPr>
          <w:rFonts w:ascii="Arial" w:hAnsi="Arial" w:cs="Arial"/>
          <w:sz w:val="18"/>
          <w:szCs w:val="18"/>
          <w:lang w:val="ru-RU"/>
        </w:rPr>
        <w:t>Утверждены приказом Министерства промышленности Республики Беларусь от 31.12. 20</w:t>
      </w:r>
      <w:r w:rsidRPr="000B3F48">
        <w:rPr>
          <w:rFonts w:ascii="Arial" w:hAnsi="Arial" w:cs="Arial"/>
          <w:sz w:val="18"/>
          <w:szCs w:val="18"/>
          <w:lang w:val="ru-RU"/>
        </w:rPr>
        <w:t>10</w:t>
      </w:r>
      <w:r w:rsidRPr="0021641C">
        <w:rPr>
          <w:rFonts w:ascii="Arial" w:hAnsi="Arial" w:cs="Arial"/>
          <w:sz w:val="18"/>
          <w:szCs w:val="18"/>
          <w:lang w:val="ru-RU"/>
        </w:rPr>
        <w:t xml:space="preserve"> г. № 8</w:t>
      </w:r>
      <w:r>
        <w:rPr>
          <w:rFonts w:ascii="Arial" w:hAnsi="Arial" w:cs="Arial"/>
          <w:sz w:val="18"/>
          <w:lang w:val="ru-RU"/>
        </w:rPr>
        <w:t>81.</w:t>
      </w:r>
    </w:p>
    <w:p w:rsidR="003D66BC" w:rsidRDefault="003D66BC" w:rsidP="003D66BC">
      <w:pPr>
        <w:pStyle w:val="a3"/>
        <w:tabs>
          <w:tab w:val="clear" w:pos="4153"/>
          <w:tab w:val="left" w:pos="142"/>
        </w:tabs>
        <w:ind w:left="284" w:hanging="284"/>
        <w:rPr>
          <w:rFonts w:ascii="Arial" w:hAnsi="Arial" w:cs="Arial"/>
          <w:sz w:val="20"/>
          <w:lang w:val="ru-RU"/>
        </w:rPr>
      </w:pPr>
      <w:r w:rsidRPr="00045A0B">
        <w:rPr>
          <w:rFonts w:ascii="Arial" w:hAnsi="Arial" w:cs="Arial"/>
          <w:sz w:val="18"/>
          <w:lang w:val="ru-RU"/>
        </w:rPr>
        <w:br w:type="page"/>
      </w:r>
      <w:r>
        <w:rPr>
          <w:rFonts w:ascii="Arial" w:hAnsi="Arial" w:cs="Arial"/>
          <w:sz w:val="18"/>
          <w:lang w:val="ru-RU"/>
        </w:rPr>
        <w:lastRenderedPageBreak/>
        <w:t xml:space="preserve"> </w:t>
      </w:r>
    </w:p>
    <w:p w:rsidR="003D66BC" w:rsidRDefault="003D66BC" w:rsidP="003D66BC">
      <w:pPr>
        <w:pStyle w:val="a3"/>
        <w:tabs>
          <w:tab w:val="clear" w:pos="4153"/>
          <w:tab w:val="left" w:pos="142"/>
        </w:tabs>
        <w:ind w:left="284" w:hanging="284"/>
        <w:rPr>
          <w:rFonts w:ascii="Arial" w:hAnsi="Arial" w:cs="Arial"/>
          <w:sz w:val="20"/>
          <w:lang w:val="ru-RU"/>
        </w:rPr>
      </w:pPr>
    </w:p>
    <w:p w:rsidR="003D66BC" w:rsidRDefault="003D66BC" w:rsidP="003D66BC">
      <w:pPr>
        <w:pStyle w:val="a3"/>
        <w:tabs>
          <w:tab w:val="clear" w:pos="4153"/>
          <w:tab w:val="left" w:pos="142"/>
        </w:tabs>
        <w:ind w:left="284" w:hanging="284"/>
        <w:rPr>
          <w:rFonts w:ascii="Arial" w:hAnsi="Arial" w:cs="Arial"/>
          <w:sz w:val="20"/>
          <w:lang w:val="ru-RU"/>
        </w:rPr>
      </w:pPr>
    </w:p>
    <w:p w:rsidR="003D66BC" w:rsidRDefault="003D66BC" w:rsidP="003D66BC">
      <w:pPr>
        <w:pStyle w:val="a3"/>
        <w:tabs>
          <w:tab w:val="clear" w:pos="4153"/>
          <w:tab w:val="left" w:pos="142"/>
        </w:tabs>
        <w:ind w:left="284" w:hanging="284"/>
        <w:rPr>
          <w:rFonts w:ascii="Arial" w:hAnsi="Arial" w:cs="Arial"/>
          <w:sz w:val="20"/>
          <w:lang w:val="ru-RU"/>
        </w:rPr>
      </w:pPr>
    </w:p>
    <w:p w:rsidR="003D66BC" w:rsidRDefault="003D66BC" w:rsidP="003D66BC">
      <w:pPr>
        <w:pStyle w:val="a3"/>
        <w:tabs>
          <w:tab w:val="clear" w:pos="4153"/>
          <w:tab w:val="left" w:pos="142"/>
        </w:tabs>
        <w:ind w:left="284" w:hanging="284"/>
        <w:rPr>
          <w:rFonts w:ascii="Arial" w:hAnsi="Arial" w:cs="Arial"/>
          <w:sz w:val="20"/>
          <w:lang w:val="ru-RU"/>
        </w:rPr>
      </w:pPr>
    </w:p>
    <w:p w:rsidR="003D66BC" w:rsidRDefault="003D66BC" w:rsidP="003D66BC">
      <w:pPr>
        <w:pStyle w:val="a3"/>
        <w:tabs>
          <w:tab w:val="clear" w:pos="4153"/>
          <w:tab w:val="left" w:pos="142"/>
        </w:tabs>
        <w:ind w:left="284" w:hanging="284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ИСПОЛНИТЕЛИ</w:t>
      </w:r>
    </w:p>
    <w:p w:rsidR="003D66BC" w:rsidRDefault="003D66BC" w:rsidP="003D66BC">
      <w:pPr>
        <w:pStyle w:val="a3"/>
        <w:tabs>
          <w:tab w:val="clear" w:pos="4153"/>
          <w:tab w:val="left" w:pos="142"/>
        </w:tabs>
        <w:ind w:left="284" w:hanging="284"/>
        <w:rPr>
          <w:rFonts w:ascii="Arial" w:hAnsi="Arial" w:cs="Arial"/>
          <w:sz w:val="20"/>
          <w:lang w:val="ru-RU"/>
        </w:rPr>
      </w:pPr>
    </w:p>
    <w:p w:rsidR="003D66BC" w:rsidRDefault="003D66BC" w:rsidP="003D66BC">
      <w:pPr>
        <w:pStyle w:val="a3"/>
        <w:pBdr>
          <w:bar w:val="single" w:sz="4" w:color="FFFFFF"/>
        </w:pBdr>
        <w:tabs>
          <w:tab w:val="clear" w:pos="4153"/>
          <w:tab w:val="left" w:pos="142"/>
        </w:tabs>
        <w:ind w:left="284" w:hanging="284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</w:rPr>
        <w:t>Директор</w:t>
      </w:r>
      <w:r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</w:rPr>
        <w:t>УП</w:t>
      </w:r>
      <w:r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</w:rPr>
        <w:t>«ПРОМСТАНДАРТ»</w:t>
      </w:r>
      <w:r>
        <w:rPr>
          <w:rFonts w:ascii="Arial" w:hAnsi="Arial"/>
          <w:sz w:val="20"/>
          <w:lang w:val="ru-RU"/>
        </w:rPr>
        <w:t>,</w:t>
      </w:r>
    </w:p>
    <w:p w:rsidR="003D66BC" w:rsidRDefault="003D66BC" w:rsidP="003D66BC">
      <w:pPr>
        <w:pStyle w:val="a3"/>
        <w:pBdr>
          <w:bar w:val="single" w:sz="4" w:color="FFFFFF"/>
        </w:pBdr>
        <w:tabs>
          <w:tab w:val="clear" w:pos="4153"/>
          <w:tab w:val="left" w:pos="142"/>
        </w:tabs>
        <w:ind w:left="284" w:hanging="284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Руководитель разработки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</w:rPr>
        <w:t>В.А.</w:t>
      </w:r>
      <w:proofErr w:type="spellStart"/>
      <w:r>
        <w:rPr>
          <w:rFonts w:ascii="Arial" w:hAnsi="Arial"/>
          <w:sz w:val="20"/>
        </w:rPr>
        <w:t>Бубович</w:t>
      </w:r>
      <w:proofErr w:type="spellEnd"/>
    </w:p>
    <w:p w:rsidR="003D66BC" w:rsidRDefault="003D66BC" w:rsidP="003D66BC">
      <w:pPr>
        <w:pStyle w:val="a3"/>
        <w:pBdr>
          <w:bar w:val="single" w:sz="4" w:color="FFFFFF"/>
        </w:pBdr>
        <w:tabs>
          <w:tab w:val="clear" w:pos="4153"/>
          <w:tab w:val="left" w:pos="142"/>
        </w:tabs>
        <w:ind w:left="284" w:firstLine="283"/>
        <w:rPr>
          <w:rFonts w:ascii="Arial" w:hAnsi="Arial"/>
          <w:sz w:val="20"/>
          <w:lang w:val="ru-RU"/>
        </w:rPr>
      </w:pPr>
    </w:p>
    <w:p w:rsidR="003D66BC" w:rsidRDefault="003D66BC" w:rsidP="003D66BC">
      <w:pPr>
        <w:pStyle w:val="a3"/>
        <w:pBdr>
          <w:bar w:val="single" w:sz="4" w:color="FFFFFF"/>
        </w:pBdr>
        <w:tabs>
          <w:tab w:val="clear" w:pos="4153"/>
          <w:tab w:val="left" w:pos="142"/>
        </w:tabs>
        <w:ind w:left="284" w:firstLine="283"/>
        <w:rPr>
          <w:rFonts w:ascii="Arial" w:hAnsi="Arial"/>
          <w:sz w:val="20"/>
          <w:lang w:val="ru-RU"/>
        </w:rPr>
      </w:pPr>
    </w:p>
    <w:p w:rsidR="003D66BC" w:rsidRDefault="003D66BC" w:rsidP="003D66BC">
      <w:pPr>
        <w:pStyle w:val="12"/>
        <w:pBdr>
          <w:bar w:val="single" w:sz="4" w:color="FFFFFF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Ответственный исполнитель,</w:t>
      </w:r>
    </w:p>
    <w:p w:rsidR="003D66BC" w:rsidRDefault="003D66BC" w:rsidP="003D66BC">
      <w:pPr>
        <w:pStyle w:val="12"/>
        <w:pBdr>
          <w:bar w:val="single" w:sz="4" w:color="FFFFFF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Начальник управления технического</w:t>
      </w:r>
    </w:p>
    <w:p w:rsidR="003D66BC" w:rsidRDefault="003D66BC" w:rsidP="003D66BC">
      <w:pPr>
        <w:pStyle w:val="12"/>
        <w:pBdr>
          <w:bar w:val="single" w:sz="4" w:color="FFFFFF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нормирования и стандартизации УП «ПРОМСТАНДАРТ»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И.В.Кадлубай</w:t>
      </w:r>
      <w:proofErr w:type="spellEnd"/>
    </w:p>
    <w:p w:rsidR="003D66BC" w:rsidRDefault="003D66BC" w:rsidP="003D66BC">
      <w:pPr>
        <w:pStyle w:val="a3"/>
        <w:tabs>
          <w:tab w:val="clear" w:pos="4153"/>
          <w:tab w:val="left" w:pos="142"/>
        </w:tabs>
        <w:ind w:left="284" w:hanging="284"/>
        <w:rPr>
          <w:rFonts w:ascii="Arial" w:hAnsi="Arial" w:cs="Arial"/>
          <w:sz w:val="20"/>
          <w:lang w:val="ru-RU"/>
        </w:rPr>
      </w:pPr>
    </w:p>
    <w:p w:rsidR="003D66BC" w:rsidRDefault="003D66BC" w:rsidP="003D66BC">
      <w:pPr>
        <w:pStyle w:val="a3"/>
        <w:tabs>
          <w:tab w:val="clear" w:pos="4153"/>
          <w:tab w:val="left" w:pos="142"/>
        </w:tabs>
        <w:ind w:left="284" w:hanging="284"/>
        <w:rPr>
          <w:rFonts w:ascii="Arial" w:hAnsi="Arial" w:cs="Arial"/>
          <w:sz w:val="20"/>
          <w:lang w:val="ru-RU"/>
        </w:rPr>
      </w:pPr>
    </w:p>
    <w:p w:rsidR="003D66BC" w:rsidRDefault="003D66BC" w:rsidP="003D66BC">
      <w:pPr>
        <w:pStyle w:val="12"/>
        <w:pBdr>
          <w:bar w:val="single" w:sz="4" w:color="FFFFFF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Исполнитель,</w:t>
      </w:r>
    </w:p>
    <w:p w:rsidR="003D66BC" w:rsidRDefault="003D66BC" w:rsidP="003D66BC">
      <w:pPr>
        <w:pStyle w:val="12"/>
        <w:pBdr>
          <w:bar w:val="single" w:sz="4" w:color="FFFFFF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Инженер 1 категории УП «ПРОМСТАНДАРТ»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А.В.Свизунова</w:t>
      </w:r>
      <w:proofErr w:type="spellEnd"/>
    </w:p>
    <w:p w:rsidR="003D66BC" w:rsidRDefault="003D66BC" w:rsidP="003D66BC">
      <w:pPr>
        <w:pStyle w:val="12"/>
        <w:pBdr>
          <w:bar w:val="single" w:sz="4" w:color="FFFFFF"/>
        </w:pBdr>
        <w:rPr>
          <w:rFonts w:ascii="Arial" w:hAnsi="Arial"/>
          <w:sz w:val="20"/>
        </w:rPr>
      </w:pPr>
    </w:p>
    <w:p w:rsidR="003D66BC" w:rsidRDefault="003D66BC" w:rsidP="003D66BC">
      <w:pPr>
        <w:pStyle w:val="12"/>
        <w:pBdr>
          <w:bar w:val="single" w:sz="4" w:color="FFFFFF"/>
        </w:pBdr>
        <w:rPr>
          <w:rFonts w:ascii="Arial" w:hAnsi="Arial"/>
          <w:sz w:val="20"/>
        </w:rPr>
      </w:pPr>
    </w:p>
    <w:p w:rsidR="003D66BC" w:rsidRDefault="003D66BC" w:rsidP="003D66BC">
      <w:pPr>
        <w:pStyle w:val="12"/>
        <w:pBdr>
          <w:bar w:val="single" w:sz="4" w:color="FFFFFF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Нормоконтролер,</w:t>
      </w:r>
    </w:p>
    <w:p w:rsidR="003D66BC" w:rsidRDefault="003D66BC" w:rsidP="003D66BC">
      <w:pPr>
        <w:pStyle w:val="a3"/>
        <w:pBdr>
          <w:bar w:val="single" w:sz="4" w:color="FFFFFF"/>
        </w:pBdr>
        <w:tabs>
          <w:tab w:val="clear" w:pos="4153"/>
          <w:tab w:val="left" w:pos="142"/>
        </w:tabs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  <w:lang w:val="ru-RU"/>
        </w:rPr>
        <w:t>В</w:t>
      </w:r>
      <w:proofErr w:type="spellStart"/>
      <w:r>
        <w:rPr>
          <w:rFonts w:ascii="Arial" w:hAnsi="Arial"/>
          <w:sz w:val="20"/>
        </w:rPr>
        <w:t>едущий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инженер</w:t>
      </w:r>
      <w:proofErr w:type="spellEnd"/>
      <w:r>
        <w:rPr>
          <w:rFonts w:ascii="Arial" w:hAnsi="Arial"/>
          <w:sz w:val="20"/>
        </w:rPr>
        <w:t xml:space="preserve"> УП</w:t>
      </w:r>
      <w:r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</w:rPr>
        <w:t>«ПРОМСТАНДАРТ»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</w:rPr>
        <w:t>Л.И.</w:t>
      </w:r>
      <w:proofErr w:type="spellStart"/>
      <w:r>
        <w:rPr>
          <w:rFonts w:ascii="Arial" w:hAnsi="Arial"/>
          <w:sz w:val="20"/>
        </w:rPr>
        <w:t>Шульдова</w:t>
      </w:r>
      <w:proofErr w:type="spellEnd"/>
    </w:p>
    <w:p w:rsidR="003D66BC" w:rsidRDefault="003D66BC" w:rsidP="003D66BC">
      <w:pPr>
        <w:pStyle w:val="a3"/>
        <w:pBdr>
          <w:bar w:val="single" w:sz="4" w:color="FFFFFF"/>
        </w:pBdr>
        <w:tabs>
          <w:tab w:val="clear" w:pos="4153"/>
          <w:tab w:val="left" w:pos="142"/>
        </w:tabs>
        <w:ind w:left="284" w:firstLine="283"/>
        <w:rPr>
          <w:rFonts w:ascii="Arial" w:hAnsi="Arial"/>
          <w:sz w:val="20"/>
          <w:lang w:val="ru-RU"/>
        </w:rPr>
      </w:pPr>
    </w:p>
    <w:p w:rsidR="003D66BC" w:rsidRDefault="003D66BC" w:rsidP="003D66BC">
      <w:pPr>
        <w:pStyle w:val="a3"/>
        <w:tabs>
          <w:tab w:val="clear" w:pos="4153"/>
          <w:tab w:val="left" w:pos="142"/>
        </w:tabs>
        <w:ind w:left="284" w:hanging="284"/>
        <w:rPr>
          <w:rFonts w:ascii="Arial" w:hAnsi="Arial" w:cs="Arial"/>
          <w:sz w:val="20"/>
          <w:lang w:val="ru-RU"/>
        </w:rPr>
      </w:pPr>
    </w:p>
    <w:p w:rsidR="003D66BC" w:rsidRDefault="003D66BC" w:rsidP="003D66BC">
      <w:pPr>
        <w:pStyle w:val="a3"/>
        <w:tabs>
          <w:tab w:val="clear" w:pos="4153"/>
          <w:tab w:val="left" w:pos="142"/>
        </w:tabs>
        <w:ind w:left="284" w:hanging="284"/>
        <w:rPr>
          <w:rFonts w:ascii="Arial" w:hAnsi="Arial" w:cs="Arial"/>
          <w:sz w:val="20"/>
          <w:lang w:val="ru-RU"/>
        </w:rPr>
      </w:pPr>
    </w:p>
    <w:p w:rsidR="003D66BC" w:rsidRDefault="003D66BC" w:rsidP="003D66BC">
      <w:pPr>
        <w:pStyle w:val="a3"/>
        <w:tabs>
          <w:tab w:val="clear" w:pos="4153"/>
          <w:tab w:val="left" w:pos="142"/>
        </w:tabs>
        <w:ind w:left="284" w:hanging="284"/>
        <w:rPr>
          <w:rFonts w:ascii="Arial" w:hAnsi="Arial" w:cs="Arial"/>
          <w:sz w:val="20"/>
          <w:lang w:val="ru-RU"/>
        </w:rPr>
      </w:pPr>
    </w:p>
    <w:p w:rsidR="003D66BC" w:rsidRDefault="003D66BC" w:rsidP="003D66BC">
      <w:pPr>
        <w:pStyle w:val="a3"/>
        <w:tabs>
          <w:tab w:val="clear" w:pos="4153"/>
          <w:tab w:val="left" w:pos="142"/>
        </w:tabs>
        <w:ind w:left="284" w:hanging="284"/>
        <w:rPr>
          <w:rFonts w:ascii="Arial" w:hAnsi="Arial" w:cs="Arial"/>
          <w:sz w:val="20"/>
          <w:lang w:val="ru-RU"/>
        </w:rPr>
      </w:pPr>
    </w:p>
    <w:p w:rsidR="003D66BC" w:rsidRDefault="003D66BC" w:rsidP="003D66BC">
      <w:pPr>
        <w:pStyle w:val="a3"/>
        <w:pBdr>
          <w:bar w:val="single" w:sz="4" w:color="FFFFFF"/>
        </w:pBdr>
        <w:tabs>
          <w:tab w:val="clear" w:pos="4153"/>
          <w:tab w:val="left" w:pos="142"/>
        </w:tabs>
        <w:rPr>
          <w:rFonts w:ascii="Arial" w:hAnsi="Arial" w:cs="Arial"/>
          <w:caps/>
          <w:sz w:val="20"/>
          <w:lang w:val="ru-RU"/>
        </w:rPr>
      </w:pPr>
      <w:r w:rsidRPr="00FA6D07">
        <w:rPr>
          <w:rFonts w:ascii="Arial" w:hAnsi="Arial" w:cs="Arial"/>
          <w:caps/>
          <w:sz w:val="20"/>
          <w:lang w:val="ru-RU"/>
        </w:rPr>
        <w:t>Соисполнители</w:t>
      </w:r>
    </w:p>
    <w:p w:rsidR="003D66BC" w:rsidRDefault="003D66BC" w:rsidP="003D66BC">
      <w:pPr>
        <w:pStyle w:val="a3"/>
        <w:pBdr>
          <w:bar w:val="single" w:sz="4" w:color="FFFFFF"/>
        </w:pBdr>
        <w:tabs>
          <w:tab w:val="clear" w:pos="4153"/>
          <w:tab w:val="left" w:pos="142"/>
        </w:tabs>
        <w:rPr>
          <w:rFonts w:ascii="Arial" w:hAnsi="Arial" w:cs="Arial"/>
          <w:caps/>
          <w:sz w:val="20"/>
          <w:lang w:val="ru-RU"/>
        </w:rPr>
      </w:pPr>
    </w:p>
    <w:p w:rsidR="003D66BC" w:rsidRPr="007E448F" w:rsidRDefault="003D66BC" w:rsidP="003D66BC">
      <w:pPr>
        <w:pStyle w:val="a3"/>
        <w:pBdr>
          <w:bar w:val="single" w:sz="4" w:color="FFFFFF"/>
        </w:pBdr>
        <w:tabs>
          <w:tab w:val="clear" w:pos="4153"/>
          <w:tab w:val="left" w:pos="142"/>
        </w:tabs>
        <w:rPr>
          <w:rFonts w:ascii="Arial" w:hAnsi="Arial"/>
          <w:sz w:val="20"/>
          <w:lang w:val="ru-RU"/>
        </w:rPr>
      </w:pPr>
      <w:r>
        <w:rPr>
          <w:rFonts w:ascii="Arial" w:hAnsi="Arial" w:cs="Arial"/>
          <w:caps/>
          <w:sz w:val="20"/>
          <w:lang w:val="ru-RU"/>
        </w:rPr>
        <w:t>Д</w:t>
      </w:r>
      <w:r>
        <w:rPr>
          <w:rFonts w:ascii="Arial" w:hAnsi="Arial" w:cs="Arial"/>
          <w:sz w:val="20"/>
          <w:lang w:val="ru-RU"/>
        </w:rPr>
        <w:t>иректор ОАО «БЕЛНИИЛИТ», к.т.н.</w:t>
      </w:r>
      <w:r>
        <w:rPr>
          <w:rFonts w:ascii="Arial" w:hAnsi="Arial" w:cs="Arial"/>
          <w:sz w:val="20"/>
          <w:lang w:val="ru-RU"/>
        </w:rPr>
        <w:tab/>
      </w:r>
      <w:r>
        <w:rPr>
          <w:rFonts w:ascii="Arial" w:hAnsi="Arial" w:cs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>А</w:t>
      </w:r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  <w:lang w:val="ru-RU"/>
        </w:rPr>
        <w:t>П</w:t>
      </w:r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  <w:lang w:val="ru-RU"/>
        </w:rPr>
        <w:t>Мельников</w:t>
      </w:r>
    </w:p>
    <w:p w:rsidR="003D66BC" w:rsidRDefault="003D66BC" w:rsidP="003D66BC">
      <w:pPr>
        <w:pStyle w:val="12"/>
        <w:pBdr>
          <w:bar w:val="single" w:sz="4" w:color="FFFFFF"/>
        </w:pBdr>
        <w:rPr>
          <w:rFonts w:ascii="Arial" w:hAnsi="Arial"/>
          <w:sz w:val="20"/>
        </w:rPr>
      </w:pPr>
    </w:p>
    <w:p w:rsidR="003D66BC" w:rsidRDefault="003D66BC" w:rsidP="003D66BC">
      <w:pPr>
        <w:pStyle w:val="12"/>
        <w:pBdr>
          <w:bar w:val="single" w:sz="4" w:color="FFFFFF"/>
        </w:pBdr>
        <w:rPr>
          <w:rFonts w:ascii="Arial" w:hAnsi="Arial"/>
          <w:sz w:val="20"/>
        </w:rPr>
      </w:pPr>
    </w:p>
    <w:p w:rsidR="003D66BC" w:rsidRDefault="003D66BC" w:rsidP="003D66BC">
      <w:pPr>
        <w:pStyle w:val="12"/>
        <w:pBdr>
          <w:bar w:val="single" w:sz="4" w:color="FFFFFF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Руководитель службы стандартизации</w:t>
      </w:r>
    </w:p>
    <w:p w:rsidR="003D66BC" w:rsidRDefault="003D66BC" w:rsidP="003D66BC">
      <w:pPr>
        <w:pStyle w:val="12"/>
        <w:pBdr>
          <w:bar w:val="single" w:sz="4" w:color="FFFFFF"/>
        </w:pBdr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ОАО «БЕЛНИИЛИТ»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>Л.С.Леонов</w:t>
      </w:r>
    </w:p>
    <w:p w:rsidR="003D66BC" w:rsidRDefault="003D66BC" w:rsidP="003D66BC">
      <w:pPr>
        <w:pStyle w:val="12"/>
        <w:pBdr>
          <w:bar w:val="single" w:sz="4" w:color="FFFFFF"/>
        </w:pBdr>
        <w:rPr>
          <w:rFonts w:ascii="Arial" w:hAnsi="Arial"/>
          <w:sz w:val="20"/>
        </w:rPr>
      </w:pPr>
    </w:p>
    <w:p w:rsidR="003D66BC" w:rsidRDefault="003D66BC" w:rsidP="003D66BC">
      <w:pPr>
        <w:pStyle w:val="12"/>
        <w:pBdr>
          <w:bar w:val="single" w:sz="4" w:color="FFFFFF"/>
        </w:pBdr>
        <w:rPr>
          <w:rFonts w:ascii="Arial" w:hAnsi="Arial"/>
          <w:sz w:val="20"/>
        </w:rPr>
      </w:pPr>
    </w:p>
    <w:p w:rsidR="003D66BC" w:rsidRDefault="003D66BC" w:rsidP="003D66BC">
      <w:pPr>
        <w:pStyle w:val="12"/>
        <w:pBdr>
          <w:bar w:val="single" w:sz="4" w:color="FFFFFF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Ведущий инженер по стандартизации</w:t>
      </w:r>
    </w:p>
    <w:p w:rsidR="003D66BC" w:rsidRDefault="003D66BC" w:rsidP="003D66BC">
      <w:pPr>
        <w:pStyle w:val="12"/>
        <w:pBdr>
          <w:bar w:val="single" w:sz="4" w:color="FFFFFF"/>
        </w:pBdr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ОАО «БЕЛНИИЛИТ»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>Э.Г.Савельева</w:t>
      </w:r>
    </w:p>
    <w:p w:rsidR="003D66BC" w:rsidRDefault="003D66BC" w:rsidP="003D66BC">
      <w:pPr>
        <w:pStyle w:val="a3"/>
        <w:pBdr>
          <w:bar w:val="single" w:sz="4" w:color="FFFFFF"/>
        </w:pBdr>
        <w:tabs>
          <w:tab w:val="clear" w:pos="4153"/>
          <w:tab w:val="left" w:pos="142"/>
        </w:tabs>
        <w:ind w:left="284" w:hanging="284"/>
        <w:rPr>
          <w:rFonts w:ascii="Arial" w:hAnsi="Arial" w:cs="Arial"/>
          <w:sz w:val="20"/>
          <w:lang w:val="ru-RU"/>
        </w:rPr>
      </w:pPr>
    </w:p>
    <w:p w:rsidR="00A944FD" w:rsidRPr="003D66BC" w:rsidRDefault="00A944FD" w:rsidP="003D66BC">
      <w:pPr>
        <w:jc w:val="left"/>
        <w:rPr>
          <w:lang w:val="ru-RU"/>
        </w:rPr>
      </w:pPr>
    </w:p>
    <w:sectPr w:rsidR="00A944FD" w:rsidRPr="003D66BC" w:rsidSect="009C280D">
      <w:headerReference w:type="first" r:id="rId13"/>
      <w:footerReference w:type="first" r:id="rId14"/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5C" w:rsidRDefault="00EA395C" w:rsidP="00970F6C">
      <w:pPr>
        <w:pStyle w:val="a3"/>
      </w:pPr>
      <w:r>
        <w:separator/>
      </w:r>
    </w:p>
  </w:endnote>
  <w:endnote w:type="continuationSeparator" w:id="0">
    <w:p w:rsidR="00EA395C" w:rsidRDefault="00EA395C" w:rsidP="00970F6C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4512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970F6C" w:rsidRPr="00970F6C" w:rsidRDefault="00B12C19">
        <w:pPr>
          <w:pStyle w:val="a6"/>
        </w:pPr>
        <w:r w:rsidRPr="00970F6C">
          <w:rPr>
            <w:rFonts w:ascii="Arial" w:hAnsi="Arial" w:cs="Arial"/>
            <w:sz w:val="22"/>
            <w:szCs w:val="22"/>
          </w:rPr>
          <w:fldChar w:fldCharType="begin"/>
        </w:r>
        <w:r w:rsidR="00970F6C" w:rsidRPr="00970F6C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0F6C">
          <w:rPr>
            <w:rFonts w:ascii="Arial" w:hAnsi="Arial" w:cs="Arial"/>
            <w:sz w:val="22"/>
            <w:szCs w:val="22"/>
          </w:rPr>
          <w:fldChar w:fldCharType="separate"/>
        </w:r>
        <w:r w:rsidR="007F1632">
          <w:rPr>
            <w:rFonts w:ascii="Arial" w:hAnsi="Arial" w:cs="Arial"/>
            <w:noProof/>
            <w:sz w:val="22"/>
            <w:szCs w:val="22"/>
          </w:rPr>
          <w:t>8</w:t>
        </w:r>
        <w:r w:rsidRPr="00970F6C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45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970F6C" w:rsidRPr="00970F6C" w:rsidRDefault="00B12C19" w:rsidP="00970F6C">
        <w:pPr>
          <w:pStyle w:val="a6"/>
          <w:jc w:val="right"/>
          <w:rPr>
            <w:rFonts w:ascii="Arial" w:hAnsi="Arial" w:cs="Arial"/>
            <w:sz w:val="22"/>
            <w:szCs w:val="22"/>
          </w:rPr>
        </w:pPr>
        <w:r w:rsidRPr="00970F6C">
          <w:rPr>
            <w:rFonts w:ascii="Arial" w:hAnsi="Arial" w:cs="Arial"/>
            <w:sz w:val="22"/>
            <w:szCs w:val="22"/>
          </w:rPr>
          <w:fldChar w:fldCharType="begin"/>
        </w:r>
        <w:r w:rsidR="00970F6C" w:rsidRPr="00970F6C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0F6C">
          <w:rPr>
            <w:rFonts w:ascii="Arial" w:hAnsi="Arial" w:cs="Arial"/>
            <w:sz w:val="22"/>
            <w:szCs w:val="22"/>
          </w:rPr>
          <w:fldChar w:fldCharType="separate"/>
        </w:r>
        <w:r w:rsidR="007F1632">
          <w:rPr>
            <w:rFonts w:ascii="Arial" w:hAnsi="Arial" w:cs="Arial"/>
            <w:noProof/>
            <w:sz w:val="22"/>
            <w:szCs w:val="22"/>
          </w:rPr>
          <w:t>9</w:t>
        </w:r>
        <w:r w:rsidRPr="00970F6C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0D" w:rsidRPr="009C280D" w:rsidRDefault="009E38C4" w:rsidP="009C280D">
    <w:pPr>
      <w:pStyle w:val="a6"/>
      <w:jc w:val="right"/>
      <w:rPr>
        <w:rFonts w:ascii="Arial" w:hAnsi="Arial" w:cs="Arial"/>
        <w:sz w:val="22"/>
        <w:szCs w:val="22"/>
      </w:rPr>
    </w:pPr>
    <w:r w:rsidRPr="009E38C4">
      <w:rPr>
        <w:rFonts w:ascii="Arial" w:hAnsi="Arial" w:cs="Arial"/>
        <w:sz w:val="22"/>
        <w:szCs w:val="22"/>
        <w:lang w:val="ru-RU"/>
      </w:rPr>
      <w:t>Издание официальное</w:t>
    </w:r>
    <w:r w:rsidRPr="009E38C4">
      <w:rPr>
        <w:rFonts w:ascii="Arial" w:hAnsi="Arial" w:cs="Arial"/>
        <w:sz w:val="22"/>
        <w:szCs w:val="22"/>
        <w:lang w:val="ru-RU"/>
      </w:rPr>
      <w:tab/>
    </w:r>
    <w:r w:rsidRPr="009E38C4">
      <w:rPr>
        <w:rFonts w:ascii="Arial" w:hAnsi="Arial" w:cs="Arial"/>
        <w:sz w:val="22"/>
        <w:szCs w:val="22"/>
        <w:lang w:val="ru-RU"/>
      </w:rPr>
      <w:tab/>
    </w:r>
    <w:r w:rsidRPr="009E38C4">
      <w:rPr>
        <w:rFonts w:ascii="Arial" w:hAnsi="Arial" w:cs="Arial"/>
        <w:sz w:val="22"/>
        <w:szCs w:val="22"/>
        <w:lang w:val="ru-RU"/>
      </w:rPr>
      <w:tab/>
    </w:r>
    <w:r w:rsidRPr="009E38C4">
      <w:rPr>
        <w:rFonts w:ascii="Arial" w:hAnsi="Arial" w:cs="Arial"/>
        <w:sz w:val="22"/>
        <w:szCs w:val="22"/>
        <w:lang w:val="ru-RU"/>
      </w:rPr>
      <w:tab/>
    </w:r>
    <w:r w:rsidRPr="009E38C4">
      <w:rPr>
        <w:rFonts w:ascii="Arial" w:hAnsi="Arial" w:cs="Arial"/>
        <w:sz w:val="22"/>
        <w:szCs w:val="22"/>
        <w:lang w:val="ru-RU"/>
      </w:rPr>
      <w:tab/>
    </w:r>
    <w:r w:rsidR="00B12C19" w:rsidRPr="009E38C4">
      <w:rPr>
        <w:rFonts w:ascii="Arial" w:hAnsi="Arial" w:cs="Arial"/>
        <w:sz w:val="22"/>
        <w:szCs w:val="22"/>
      </w:rPr>
      <w:fldChar w:fldCharType="begin"/>
    </w:r>
    <w:r w:rsidR="009C280D" w:rsidRPr="009E38C4">
      <w:rPr>
        <w:rFonts w:ascii="Arial" w:hAnsi="Arial" w:cs="Arial"/>
        <w:sz w:val="22"/>
        <w:szCs w:val="22"/>
      </w:rPr>
      <w:instrText xml:space="preserve"> PAGE   \* MERGEFORMAT </w:instrText>
    </w:r>
    <w:r w:rsidR="00B12C19" w:rsidRPr="009E38C4">
      <w:rPr>
        <w:rFonts w:ascii="Arial" w:hAnsi="Arial" w:cs="Arial"/>
        <w:sz w:val="22"/>
        <w:szCs w:val="22"/>
      </w:rPr>
      <w:fldChar w:fldCharType="separate"/>
    </w:r>
    <w:r w:rsidR="007F1632">
      <w:rPr>
        <w:rFonts w:ascii="Arial" w:hAnsi="Arial" w:cs="Arial"/>
        <w:noProof/>
        <w:sz w:val="22"/>
        <w:szCs w:val="22"/>
      </w:rPr>
      <w:t>1</w:t>
    </w:r>
    <w:r w:rsidR="00B12C19" w:rsidRPr="009E38C4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5C" w:rsidRDefault="00EA395C" w:rsidP="00970F6C">
      <w:pPr>
        <w:pStyle w:val="a3"/>
      </w:pPr>
      <w:r>
        <w:separator/>
      </w:r>
    </w:p>
  </w:footnote>
  <w:footnote w:type="continuationSeparator" w:id="0">
    <w:p w:rsidR="00EA395C" w:rsidRDefault="00EA395C" w:rsidP="00970F6C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6C" w:rsidRPr="00970F6C" w:rsidRDefault="00970F6C">
    <w:pPr>
      <w:pStyle w:val="a3"/>
      <w:rPr>
        <w:rFonts w:ascii="Arial" w:hAnsi="Arial" w:cs="Arial"/>
        <w:b/>
        <w:sz w:val="22"/>
        <w:szCs w:val="22"/>
        <w:lang w:val="ru-RU"/>
      </w:rPr>
    </w:pPr>
    <w:r w:rsidRPr="00970F6C">
      <w:rPr>
        <w:rFonts w:ascii="Arial" w:hAnsi="Arial" w:cs="Arial"/>
        <w:b/>
        <w:sz w:val="22"/>
        <w:szCs w:val="22"/>
        <w:lang w:val="ru-RU"/>
      </w:rPr>
      <w:t xml:space="preserve">ТКП </w:t>
    </w:r>
    <w:r w:rsidR="00472646">
      <w:rPr>
        <w:rFonts w:ascii="Arial" w:hAnsi="Arial" w:cs="Arial"/>
        <w:b/>
        <w:sz w:val="22"/>
        <w:szCs w:val="22"/>
        <w:lang w:val="ru-RU"/>
      </w:rPr>
      <w:t xml:space="preserve">496 </w:t>
    </w:r>
    <w:r w:rsidRPr="00970F6C">
      <w:rPr>
        <w:rFonts w:ascii="Arial" w:hAnsi="Arial" w:cs="Arial"/>
        <w:b/>
        <w:sz w:val="22"/>
        <w:szCs w:val="22"/>
        <w:lang w:val="ru-RU"/>
      </w:rPr>
      <w:t>-</w:t>
    </w:r>
    <w:r w:rsidR="00472646">
      <w:rPr>
        <w:rFonts w:ascii="Arial" w:hAnsi="Arial" w:cs="Arial"/>
        <w:b/>
        <w:sz w:val="22"/>
        <w:szCs w:val="22"/>
        <w:lang w:val="ru-RU"/>
      </w:rPr>
      <w:t xml:space="preserve"> </w:t>
    </w:r>
    <w:r w:rsidRPr="00970F6C">
      <w:rPr>
        <w:rFonts w:ascii="Arial" w:hAnsi="Arial" w:cs="Arial"/>
        <w:b/>
        <w:sz w:val="22"/>
        <w:szCs w:val="22"/>
        <w:lang w:val="ru-RU"/>
      </w:rPr>
      <w:t>2013 (02260)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6C" w:rsidRPr="00970F6C" w:rsidRDefault="00970F6C" w:rsidP="00970F6C">
    <w:pPr>
      <w:pStyle w:val="a3"/>
      <w:jc w:val="right"/>
      <w:rPr>
        <w:rFonts w:ascii="Arial" w:hAnsi="Arial" w:cs="Arial"/>
        <w:b/>
        <w:sz w:val="22"/>
        <w:szCs w:val="22"/>
        <w:lang w:val="ru-RU"/>
      </w:rPr>
    </w:pPr>
    <w:r w:rsidRPr="00970F6C">
      <w:rPr>
        <w:rFonts w:ascii="Arial" w:hAnsi="Arial" w:cs="Arial"/>
        <w:b/>
        <w:sz w:val="22"/>
        <w:szCs w:val="22"/>
        <w:lang w:val="ru-RU"/>
      </w:rPr>
      <w:t xml:space="preserve">ТКП </w:t>
    </w:r>
    <w:r w:rsidR="00472646">
      <w:rPr>
        <w:rFonts w:ascii="Arial" w:hAnsi="Arial" w:cs="Arial"/>
        <w:b/>
        <w:sz w:val="22"/>
        <w:szCs w:val="22"/>
        <w:lang w:val="ru-RU"/>
      </w:rPr>
      <w:t xml:space="preserve">496 </w:t>
    </w:r>
    <w:r w:rsidRPr="00970F6C">
      <w:rPr>
        <w:rFonts w:ascii="Arial" w:hAnsi="Arial" w:cs="Arial"/>
        <w:b/>
        <w:sz w:val="22"/>
        <w:szCs w:val="22"/>
        <w:lang w:val="ru-RU"/>
      </w:rPr>
      <w:t>-</w:t>
    </w:r>
    <w:r w:rsidR="00472646">
      <w:rPr>
        <w:rFonts w:ascii="Arial" w:hAnsi="Arial" w:cs="Arial"/>
        <w:b/>
        <w:sz w:val="22"/>
        <w:szCs w:val="22"/>
        <w:lang w:val="ru-RU"/>
      </w:rPr>
      <w:t xml:space="preserve"> </w:t>
    </w:r>
    <w:r w:rsidRPr="00970F6C">
      <w:rPr>
        <w:rFonts w:ascii="Arial" w:hAnsi="Arial" w:cs="Arial"/>
        <w:b/>
        <w:sz w:val="22"/>
        <w:szCs w:val="22"/>
        <w:lang w:val="ru-RU"/>
      </w:rPr>
      <w:t>2013 (02260)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0D" w:rsidRPr="009C280D" w:rsidRDefault="009C280D" w:rsidP="009C280D">
    <w:pPr>
      <w:pStyle w:val="a3"/>
      <w:jc w:val="right"/>
      <w:rPr>
        <w:rFonts w:ascii="Arial" w:hAnsi="Arial" w:cs="Arial"/>
        <w:b/>
        <w:sz w:val="22"/>
        <w:szCs w:val="22"/>
        <w:lang w:val="ru-RU"/>
      </w:rPr>
    </w:pPr>
    <w:r w:rsidRPr="00970F6C">
      <w:rPr>
        <w:rFonts w:ascii="Arial" w:hAnsi="Arial" w:cs="Arial"/>
        <w:b/>
        <w:sz w:val="22"/>
        <w:szCs w:val="22"/>
        <w:lang w:val="ru-RU"/>
      </w:rPr>
      <w:t xml:space="preserve">ТКП </w:t>
    </w:r>
    <w:r w:rsidR="00472646">
      <w:rPr>
        <w:rFonts w:ascii="Arial" w:hAnsi="Arial" w:cs="Arial"/>
        <w:b/>
        <w:sz w:val="22"/>
        <w:szCs w:val="22"/>
        <w:lang w:val="ru-RU"/>
      </w:rPr>
      <w:t xml:space="preserve">496 </w:t>
    </w:r>
    <w:r w:rsidRPr="00970F6C">
      <w:rPr>
        <w:rFonts w:ascii="Arial" w:hAnsi="Arial" w:cs="Arial"/>
        <w:b/>
        <w:sz w:val="22"/>
        <w:szCs w:val="22"/>
        <w:lang w:val="ru-RU"/>
      </w:rPr>
      <w:t>-</w:t>
    </w:r>
    <w:r w:rsidR="00472646">
      <w:rPr>
        <w:rFonts w:ascii="Arial" w:hAnsi="Arial" w:cs="Arial"/>
        <w:b/>
        <w:sz w:val="22"/>
        <w:szCs w:val="22"/>
        <w:lang w:val="ru-RU"/>
      </w:rPr>
      <w:t xml:space="preserve"> </w:t>
    </w:r>
    <w:r w:rsidRPr="00970F6C">
      <w:rPr>
        <w:rFonts w:ascii="Arial" w:hAnsi="Arial" w:cs="Arial"/>
        <w:b/>
        <w:sz w:val="22"/>
        <w:szCs w:val="22"/>
        <w:lang w:val="ru-RU"/>
      </w:rPr>
      <w:t>2013 (02260)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824"/>
    <w:multiLevelType w:val="hybridMultilevel"/>
    <w:tmpl w:val="BC267EA8"/>
    <w:lvl w:ilvl="0" w:tplc="C9B25CEC">
      <w:start w:val="6"/>
      <w:numFmt w:val="decimal"/>
      <w:lvlText w:val="%1"/>
      <w:lvlJc w:val="left"/>
      <w:pPr>
        <w:tabs>
          <w:tab w:val="num" w:pos="1632"/>
        </w:tabs>
        <w:ind w:left="16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A40723A"/>
    <w:multiLevelType w:val="hybridMultilevel"/>
    <w:tmpl w:val="DD6C2870"/>
    <w:lvl w:ilvl="0" w:tplc="B4D4BDA6">
      <w:start w:val="1"/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B6D80"/>
    <w:multiLevelType w:val="hybridMultilevel"/>
    <w:tmpl w:val="E11CAAE0"/>
    <w:lvl w:ilvl="0" w:tplc="696852A4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7D6B04"/>
    <w:multiLevelType w:val="hybridMultilevel"/>
    <w:tmpl w:val="7F5E9FA8"/>
    <w:lvl w:ilvl="0" w:tplc="27927044">
      <w:start w:val="7"/>
      <w:numFmt w:val="bullet"/>
      <w:lvlText w:val="–"/>
      <w:lvlJc w:val="left"/>
      <w:pPr>
        <w:tabs>
          <w:tab w:val="num" w:pos="1869"/>
        </w:tabs>
        <w:ind w:left="1869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E4901DF"/>
    <w:multiLevelType w:val="hybridMultilevel"/>
    <w:tmpl w:val="D400B244"/>
    <w:lvl w:ilvl="0" w:tplc="61A42440">
      <w:start w:val="6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A366F38">
      <w:numFmt w:val="none"/>
      <w:lvlText w:val=""/>
      <w:lvlJc w:val="left"/>
      <w:pPr>
        <w:tabs>
          <w:tab w:val="num" w:pos="360"/>
        </w:tabs>
      </w:pPr>
    </w:lvl>
    <w:lvl w:ilvl="2" w:tplc="23B6496A">
      <w:numFmt w:val="none"/>
      <w:lvlText w:val=""/>
      <w:lvlJc w:val="left"/>
      <w:pPr>
        <w:tabs>
          <w:tab w:val="num" w:pos="360"/>
        </w:tabs>
      </w:pPr>
    </w:lvl>
    <w:lvl w:ilvl="3" w:tplc="DED08B7C">
      <w:numFmt w:val="none"/>
      <w:lvlText w:val=""/>
      <w:lvlJc w:val="left"/>
      <w:pPr>
        <w:tabs>
          <w:tab w:val="num" w:pos="360"/>
        </w:tabs>
      </w:pPr>
    </w:lvl>
    <w:lvl w:ilvl="4" w:tplc="82F4731E">
      <w:numFmt w:val="none"/>
      <w:lvlText w:val=""/>
      <w:lvlJc w:val="left"/>
      <w:pPr>
        <w:tabs>
          <w:tab w:val="num" w:pos="360"/>
        </w:tabs>
      </w:pPr>
    </w:lvl>
    <w:lvl w:ilvl="5" w:tplc="E1DEA138">
      <w:numFmt w:val="none"/>
      <w:lvlText w:val=""/>
      <w:lvlJc w:val="left"/>
      <w:pPr>
        <w:tabs>
          <w:tab w:val="num" w:pos="360"/>
        </w:tabs>
      </w:pPr>
    </w:lvl>
    <w:lvl w:ilvl="6" w:tplc="5002CE8E">
      <w:numFmt w:val="none"/>
      <w:lvlText w:val=""/>
      <w:lvlJc w:val="left"/>
      <w:pPr>
        <w:tabs>
          <w:tab w:val="num" w:pos="360"/>
        </w:tabs>
      </w:pPr>
    </w:lvl>
    <w:lvl w:ilvl="7" w:tplc="CB9A46E2">
      <w:numFmt w:val="none"/>
      <w:lvlText w:val=""/>
      <w:lvlJc w:val="left"/>
      <w:pPr>
        <w:tabs>
          <w:tab w:val="num" w:pos="360"/>
        </w:tabs>
      </w:pPr>
    </w:lvl>
    <w:lvl w:ilvl="8" w:tplc="DBEECC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174760"/>
    <w:multiLevelType w:val="hybridMultilevel"/>
    <w:tmpl w:val="BD0ABCAA"/>
    <w:lvl w:ilvl="0" w:tplc="27927044">
      <w:start w:val="7"/>
      <w:numFmt w:val="bullet"/>
      <w:lvlText w:val="–"/>
      <w:lvlJc w:val="left"/>
      <w:pPr>
        <w:tabs>
          <w:tab w:val="num" w:pos="1869"/>
        </w:tabs>
        <w:ind w:left="1869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71A5751"/>
    <w:multiLevelType w:val="hybridMultilevel"/>
    <w:tmpl w:val="7F7ACFF8"/>
    <w:lvl w:ilvl="0" w:tplc="27927044">
      <w:start w:val="7"/>
      <w:numFmt w:val="bullet"/>
      <w:lvlText w:val="–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28533580"/>
    <w:multiLevelType w:val="hybridMultilevel"/>
    <w:tmpl w:val="534A955C"/>
    <w:lvl w:ilvl="0" w:tplc="66E00B6E">
      <w:start w:val="6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B5C288CE">
      <w:numFmt w:val="none"/>
      <w:lvlText w:val=""/>
      <w:lvlJc w:val="left"/>
      <w:pPr>
        <w:tabs>
          <w:tab w:val="num" w:pos="360"/>
        </w:tabs>
      </w:pPr>
    </w:lvl>
    <w:lvl w:ilvl="2" w:tplc="EA74E262">
      <w:numFmt w:val="none"/>
      <w:lvlText w:val=""/>
      <w:lvlJc w:val="left"/>
      <w:pPr>
        <w:tabs>
          <w:tab w:val="num" w:pos="360"/>
        </w:tabs>
      </w:pPr>
    </w:lvl>
    <w:lvl w:ilvl="3" w:tplc="8500DF34">
      <w:numFmt w:val="none"/>
      <w:lvlText w:val=""/>
      <w:lvlJc w:val="left"/>
      <w:pPr>
        <w:tabs>
          <w:tab w:val="num" w:pos="360"/>
        </w:tabs>
      </w:pPr>
    </w:lvl>
    <w:lvl w:ilvl="4" w:tplc="5FFCA290">
      <w:numFmt w:val="none"/>
      <w:lvlText w:val=""/>
      <w:lvlJc w:val="left"/>
      <w:pPr>
        <w:tabs>
          <w:tab w:val="num" w:pos="360"/>
        </w:tabs>
      </w:pPr>
    </w:lvl>
    <w:lvl w:ilvl="5" w:tplc="E110CB76">
      <w:numFmt w:val="none"/>
      <w:lvlText w:val=""/>
      <w:lvlJc w:val="left"/>
      <w:pPr>
        <w:tabs>
          <w:tab w:val="num" w:pos="360"/>
        </w:tabs>
      </w:pPr>
    </w:lvl>
    <w:lvl w:ilvl="6" w:tplc="04962FD2">
      <w:numFmt w:val="none"/>
      <w:lvlText w:val=""/>
      <w:lvlJc w:val="left"/>
      <w:pPr>
        <w:tabs>
          <w:tab w:val="num" w:pos="360"/>
        </w:tabs>
      </w:pPr>
    </w:lvl>
    <w:lvl w:ilvl="7" w:tplc="F918B550">
      <w:numFmt w:val="none"/>
      <w:lvlText w:val=""/>
      <w:lvlJc w:val="left"/>
      <w:pPr>
        <w:tabs>
          <w:tab w:val="num" w:pos="360"/>
        </w:tabs>
      </w:pPr>
    </w:lvl>
    <w:lvl w:ilvl="8" w:tplc="5820264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FAF109D"/>
    <w:multiLevelType w:val="hybridMultilevel"/>
    <w:tmpl w:val="3282F8B8"/>
    <w:lvl w:ilvl="0" w:tplc="B4D4BDA6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325F7B"/>
    <w:multiLevelType w:val="hybridMultilevel"/>
    <w:tmpl w:val="6CCAFF50"/>
    <w:lvl w:ilvl="0" w:tplc="27927044">
      <w:start w:val="7"/>
      <w:numFmt w:val="bullet"/>
      <w:lvlText w:val="–"/>
      <w:lvlJc w:val="left"/>
      <w:pPr>
        <w:tabs>
          <w:tab w:val="num" w:pos="1869"/>
        </w:tabs>
        <w:ind w:left="1869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346F55B9"/>
    <w:multiLevelType w:val="multilevel"/>
    <w:tmpl w:val="63843F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5251607"/>
    <w:multiLevelType w:val="hybridMultilevel"/>
    <w:tmpl w:val="8232255C"/>
    <w:lvl w:ilvl="0" w:tplc="0102E898">
      <w:start w:val="6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26894"/>
    <w:multiLevelType w:val="hybridMultilevel"/>
    <w:tmpl w:val="BC267EA8"/>
    <w:lvl w:ilvl="0" w:tplc="27927044">
      <w:start w:val="7"/>
      <w:numFmt w:val="bullet"/>
      <w:lvlText w:val="–"/>
      <w:lvlJc w:val="left"/>
      <w:pPr>
        <w:tabs>
          <w:tab w:val="num" w:pos="2007"/>
        </w:tabs>
        <w:ind w:left="2007" w:hanging="73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3AED6018"/>
    <w:multiLevelType w:val="hybridMultilevel"/>
    <w:tmpl w:val="7396C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73749"/>
    <w:multiLevelType w:val="hybridMultilevel"/>
    <w:tmpl w:val="50C0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B53738"/>
    <w:multiLevelType w:val="hybridMultilevel"/>
    <w:tmpl w:val="898AFA62"/>
    <w:lvl w:ilvl="0" w:tplc="9BA459A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5EDF56FC"/>
    <w:multiLevelType w:val="hybridMultilevel"/>
    <w:tmpl w:val="DA2C7B24"/>
    <w:lvl w:ilvl="0" w:tplc="B3160024">
      <w:start w:val="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61745C64"/>
    <w:multiLevelType w:val="multilevel"/>
    <w:tmpl w:val="4316F3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8">
    <w:nsid w:val="7092619A"/>
    <w:multiLevelType w:val="hybridMultilevel"/>
    <w:tmpl w:val="5680E14E"/>
    <w:lvl w:ilvl="0" w:tplc="51B875F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12"/>
  </w:num>
  <w:num w:numId="8">
    <w:abstractNumId w:val="9"/>
  </w:num>
  <w:num w:numId="9">
    <w:abstractNumId w:val="5"/>
  </w:num>
  <w:num w:numId="10">
    <w:abstractNumId w:val="3"/>
  </w:num>
  <w:num w:numId="11">
    <w:abstractNumId w:val="13"/>
  </w:num>
  <w:num w:numId="12">
    <w:abstractNumId w:val="16"/>
  </w:num>
  <w:num w:numId="1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6BC"/>
    <w:rsid w:val="00003A19"/>
    <w:rsid w:val="0000682C"/>
    <w:rsid w:val="00015CBA"/>
    <w:rsid w:val="00024024"/>
    <w:rsid w:val="00024D1D"/>
    <w:rsid w:val="000308F4"/>
    <w:rsid w:val="00030990"/>
    <w:rsid w:val="00031D02"/>
    <w:rsid w:val="000370D3"/>
    <w:rsid w:val="00037CB8"/>
    <w:rsid w:val="00037FD5"/>
    <w:rsid w:val="00040FAA"/>
    <w:rsid w:val="000417D9"/>
    <w:rsid w:val="0004506C"/>
    <w:rsid w:val="000475B1"/>
    <w:rsid w:val="00050BAF"/>
    <w:rsid w:val="000534DD"/>
    <w:rsid w:val="00056047"/>
    <w:rsid w:val="00056187"/>
    <w:rsid w:val="000577D3"/>
    <w:rsid w:val="00066A46"/>
    <w:rsid w:val="00067B79"/>
    <w:rsid w:val="00071017"/>
    <w:rsid w:val="000717C8"/>
    <w:rsid w:val="00073AA5"/>
    <w:rsid w:val="0008024C"/>
    <w:rsid w:val="00081FB9"/>
    <w:rsid w:val="00081FCD"/>
    <w:rsid w:val="00082D40"/>
    <w:rsid w:val="00083522"/>
    <w:rsid w:val="00086BBF"/>
    <w:rsid w:val="000873EB"/>
    <w:rsid w:val="00091F64"/>
    <w:rsid w:val="00095079"/>
    <w:rsid w:val="000953E4"/>
    <w:rsid w:val="00096BAE"/>
    <w:rsid w:val="000A1D31"/>
    <w:rsid w:val="000A402C"/>
    <w:rsid w:val="000A43F6"/>
    <w:rsid w:val="000A46A2"/>
    <w:rsid w:val="000A5B82"/>
    <w:rsid w:val="000A5F40"/>
    <w:rsid w:val="000A6F1F"/>
    <w:rsid w:val="000B066B"/>
    <w:rsid w:val="000B1627"/>
    <w:rsid w:val="000B3F48"/>
    <w:rsid w:val="000B5CAC"/>
    <w:rsid w:val="000B6568"/>
    <w:rsid w:val="000B6747"/>
    <w:rsid w:val="000B678D"/>
    <w:rsid w:val="000B6BC4"/>
    <w:rsid w:val="000B78AA"/>
    <w:rsid w:val="000C1CED"/>
    <w:rsid w:val="000C1D81"/>
    <w:rsid w:val="000C74FA"/>
    <w:rsid w:val="000D02F0"/>
    <w:rsid w:val="000D05E5"/>
    <w:rsid w:val="000D0CE2"/>
    <w:rsid w:val="000D1DEF"/>
    <w:rsid w:val="000D46A1"/>
    <w:rsid w:val="000D7BC2"/>
    <w:rsid w:val="000D7F1E"/>
    <w:rsid w:val="000D7FE6"/>
    <w:rsid w:val="000E4C8D"/>
    <w:rsid w:val="000E6B5D"/>
    <w:rsid w:val="000E7016"/>
    <w:rsid w:val="0010221E"/>
    <w:rsid w:val="00102781"/>
    <w:rsid w:val="00103041"/>
    <w:rsid w:val="00114FF8"/>
    <w:rsid w:val="001174C9"/>
    <w:rsid w:val="001200F4"/>
    <w:rsid w:val="001244E3"/>
    <w:rsid w:val="001254F4"/>
    <w:rsid w:val="00126422"/>
    <w:rsid w:val="001316FC"/>
    <w:rsid w:val="001318B4"/>
    <w:rsid w:val="0013531C"/>
    <w:rsid w:val="0013535E"/>
    <w:rsid w:val="00137CFB"/>
    <w:rsid w:val="001402A7"/>
    <w:rsid w:val="0014146B"/>
    <w:rsid w:val="001434C0"/>
    <w:rsid w:val="00146B44"/>
    <w:rsid w:val="00154664"/>
    <w:rsid w:val="00163971"/>
    <w:rsid w:val="00163C95"/>
    <w:rsid w:val="00163CC0"/>
    <w:rsid w:val="0016553A"/>
    <w:rsid w:val="00166233"/>
    <w:rsid w:val="00172538"/>
    <w:rsid w:val="0017376F"/>
    <w:rsid w:val="00176CC5"/>
    <w:rsid w:val="00176CEB"/>
    <w:rsid w:val="0018041A"/>
    <w:rsid w:val="001808D4"/>
    <w:rsid w:val="0018152B"/>
    <w:rsid w:val="001822A2"/>
    <w:rsid w:val="00185604"/>
    <w:rsid w:val="00185754"/>
    <w:rsid w:val="0019060B"/>
    <w:rsid w:val="00191DB7"/>
    <w:rsid w:val="0019493B"/>
    <w:rsid w:val="00195819"/>
    <w:rsid w:val="00195BCC"/>
    <w:rsid w:val="001A1758"/>
    <w:rsid w:val="001A4181"/>
    <w:rsid w:val="001B58E2"/>
    <w:rsid w:val="001C1CB1"/>
    <w:rsid w:val="001C2F41"/>
    <w:rsid w:val="001C3DF6"/>
    <w:rsid w:val="001C4366"/>
    <w:rsid w:val="001C5993"/>
    <w:rsid w:val="001C5A3F"/>
    <w:rsid w:val="001D0460"/>
    <w:rsid w:val="001D3914"/>
    <w:rsid w:val="001D59B8"/>
    <w:rsid w:val="001D753F"/>
    <w:rsid w:val="001E16AC"/>
    <w:rsid w:val="001E435C"/>
    <w:rsid w:val="001E43B0"/>
    <w:rsid w:val="001E48D2"/>
    <w:rsid w:val="001E4EA3"/>
    <w:rsid w:val="001E660A"/>
    <w:rsid w:val="001E7C40"/>
    <w:rsid w:val="001F11C7"/>
    <w:rsid w:val="001F2829"/>
    <w:rsid w:val="001F6CBA"/>
    <w:rsid w:val="00201BE6"/>
    <w:rsid w:val="00201BEF"/>
    <w:rsid w:val="00202713"/>
    <w:rsid w:val="00204B9C"/>
    <w:rsid w:val="002059F9"/>
    <w:rsid w:val="00205BD1"/>
    <w:rsid w:val="00207B23"/>
    <w:rsid w:val="002103D2"/>
    <w:rsid w:val="00211FC5"/>
    <w:rsid w:val="00212E76"/>
    <w:rsid w:val="0021382E"/>
    <w:rsid w:val="002207BD"/>
    <w:rsid w:val="00221659"/>
    <w:rsid w:val="00225590"/>
    <w:rsid w:val="00225E9A"/>
    <w:rsid w:val="00227D8F"/>
    <w:rsid w:val="00232F01"/>
    <w:rsid w:val="00232FBD"/>
    <w:rsid w:val="00236D42"/>
    <w:rsid w:val="00236DE4"/>
    <w:rsid w:val="00237F7C"/>
    <w:rsid w:val="00245BC8"/>
    <w:rsid w:val="00246E6F"/>
    <w:rsid w:val="00253566"/>
    <w:rsid w:val="002539E8"/>
    <w:rsid w:val="00255E6C"/>
    <w:rsid w:val="00256BC1"/>
    <w:rsid w:val="00260205"/>
    <w:rsid w:val="002617FA"/>
    <w:rsid w:val="00261A91"/>
    <w:rsid w:val="002745A4"/>
    <w:rsid w:val="00275A48"/>
    <w:rsid w:val="0027639F"/>
    <w:rsid w:val="00276E3F"/>
    <w:rsid w:val="0028249C"/>
    <w:rsid w:val="00284BEC"/>
    <w:rsid w:val="00285019"/>
    <w:rsid w:val="00293082"/>
    <w:rsid w:val="002958B7"/>
    <w:rsid w:val="0029754E"/>
    <w:rsid w:val="002976BD"/>
    <w:rsid w:val="002A0CF6"/>
    <w:rsid w:val="002A1130"/>
    <w:rsid w:val="002A2B85"/>
    <w:rsid w:val="002A5171"/>
    <w:rsid w:val="002A5419"/>
    <w:rsid w:val="002A658C"/>
    <w:rsid w:val="002A739A"/>
    <w:rsid w:val="002B03C9"/>
    <w:rsid w:val="002B1406"/>
    <w:rsid w:val="002B1499"/>
    <w:rsid w:val="002B2CAD"/>
    <w:rsid w:val="002B2DB8"/>
    <w:rsid w:val="002B4224"/>
    <w:rsid w:val="002B67AC"/>
    <w:rsid w:val="002B6981"/>
    <w:rsid w:val="002B70BF"/>
    <w:rsid w:val="002C0A63"/>
    <w:rsid w:val="002C0F6D"/>
    <w:rsid w:val="002C1111"/>
    <w:rsid w:val="002C1B25"/>
    <w:rsid w:val="002C550A"/>
    <w:rsid w:val="002D0171"/>
    <w:rsid w:val="002D0DB7"/>
    <w:rsid w:val="002D1012"/>
    <w:rsid w:val="002D1EE4"/>
    <w:rsid w:val="002D47D8"/>
    <w:rsid w:val="002D4D8C"/>
    <w:rsid w:val="002D4D9D"/>
    <w:rsid w:val="002D607D"/>
    <w:rsid w:val="002E043E"/>
    <w:rsid w:val="002E07F2"/>
    <w:rsid w:val="002E1833"/>
    <w:rsid w:val="002E2D4C"/>
    <w:rsid w:val="002E3FEF"/>
    <w:rsid w:val="002E6D23"/>
    <w:rsid w:val="002F1960"/>
    <w:rsid w:val="002F4970"/>
    <w:rsid w:val="002F52E1"/>
    <w:rsid w:val="00303524"/>
    <w:rsid w:val="003047C4"/>
    <w:rsid w:val="00304A4D"/>
    <w:rsid w:val="00307A3B"/>
    <w:rsid w:val="00311DE9"/>
    <w:rsid w:val="0031304C"/>
    <w:rsid w:val="003161C4"/>
    <w:rsid w:val="00316BC0"/>
    <w:rsid w:val="00320FA4"/>
    <w:rsid w:val="00323D1F"/>
    <w:rsid w:val="00326F1F"/>
    <w:rsid w:val="00327FE4"/>
    <w:rsid w:val="00331C95"/>
    <w:rsid w:val="003355FD"/>
    <w:rsid w:val="003448D2"/>
    <w:rsid w:val="00345F30"/>
    <w:rsid w:val="0034649E"/>
    <w:rsid w:val="00347413"/>
    <w:rsid w:val="00350351"/>
    <w:rsid w:val="00352ADE"/>
    <w:rsid w:val="00353C77"/>
    <w:rsid w:val="00354A26"/>
    <w:rsid w:val="00355E6E"/>
    <w:rsid w:val="00357F4F"/>
    <w:rsid w:val="003600A4"/>
    <w:rsid w:val="00360E88"/>
    <w:rsid w:val="00362914"/>
    <w:rsid w:val="003629A5"/>
    <w:rsid w:val="00362A53"/>
    <w:rsid w:val="00364C7F"/>
    <w:rsid w:val="003668D4"/>
    <w:rsid w:val="00370572"/>
    <w:rsid w:val="00370F75"/>
    <w:rsid w:val="00372D39"/>
    <w:rsid w:val="003757EF"/>
    <w:rsid w:val="00376374"/>
    <w:rsid w:val="00377C92"/>
    <w:rsid w:val="00381C00"/>
    <w:rsid w:val="0038254C"/>
    <w:rsid w:val="00382A19"/>
    <w:rsid w:val="0038321C"/>
    <w:rsid w:val="00385150"/>
    <w:rsid w:val="0038576B"/>
    <w:rsid w:val="0038589E"/>
    <w:rsid w:val="00387D48"/>
    <w:rsid w:val="0039130A"/>
    <w:rsid w:val="00392236"/>
    <w:rsid w:val="00394C23"/>
    <w:rsid w:val="00397074"/>
    <w:rsid w:val="003974F9"/>
    <w:rsid w:val="003A1853"/>
    <w:rsid w:val="003A46F6"/>
    <w:rsid w:val="003B1665"/>
    <w:rsid w:val="003B2174"/>
    <w:rsid w:val="003B5D93"/>
    <w:rsid w:val="003B6C2F"/>
    <w:rsid w:val="003B7E9D"/>
    <w:rsid w:val="003C0A79"/>
    <w:rsid w:val="003C210F"/>
    <w:rsid w:val="003C2CD6"/>
    <w:rsid w:val="003C3F50"/>
    <w:rsid w:val="003C5DE4"/>
    <w:rsid w:val="003D25D7"/>
    <w:rsid w:val="003D302E"/>
    <w:rsid w:val="003D66BC"/>
    <w:rsid w:val="003D77BF"/>
    <w:rsid w:val="003D79A3"/>
    <w:rsid w:val="003E1AD1"/>
    <w:rsid w:val="003E3CF9"/>
    <w:rsid w:val="003E474E"/>
    <w:rsid w:val="003E4BA8"/>
    <w:rsid w:val="003E5A25"/>
    <w:rsid w:val="003E65E0"/>
    <w:rsid w:val="003E7109"/>
    <w:rsid w:val="003F03D9"/>
    <w:rsid w:val="003F345F"/>
    <w:rsid w:val="003F4059"/>
    <w:rsid w:val="003F40EA"/>
    <w:rsid w:val="003F4C44"/>
    <w:rsid w:val="003F7748"/>
    <w:rsid w:val="003F7DAE"/>
    <w:rsid w:val="003F7FD2"/>
    <w:rsid w:val="0040019B"/>
    <w:rsid w:val="004009BF"/>
    <w:rsid w:val="00400A67"/>
    <w:rsid w:val="004012C2"/>
    <w:rsid w:val="0040217E"/>
    <w:rsid w:val="004034E0"/>
    <w:rsid w:val="00404705"/>
    <w:rsid w:val="00406A86"/>
    <w:rsid w:val="00410D0D"/>
    <w:rsid w:val="00410FC7"/>
    <w:rsid w:val="00412535"/>
    <w:rsid w:val="004149AD"/>
    <w:rsid w:val="00414AD7"/>
    <w:rsid w:val="00415F90"/>
    <w:rsid w:val="0042242E"/>
    <w:rsid w:val="00423C56"/>
    <w:rsid w:val="00424CE8"/>
    <w:rsid w:val="00424EF8"/>
    <w:rsid w:val="0042679B"/>
    <w:rsid w:val="00427EF1"/>
    <w:rsid w:val="004334A5"/>
    <w:rsid w:val="004377CB"/>
    <w:rsid w:val="0044328B"/>
    <w:rsid w:val="00445699"/>
    <w:rsid w:val="004500EC"/>
    <w:rsid w:val="00454F4A"/>
    <w:rsid w:val="00456F7F"/>
    <w:rsid w:val="00457DAC"/>
    <w:rsid w:val="0046234A"/>
    <w:rsid w:val="00463C6E"/>
    <w:rsid w:val="004714BD"/>
    <w:rsid w:val="00472208"/>
    <w:rsid w:val="00472646"/>
    <w:rsid w:val="00472E34"/>
    <w:rsid w:val="004735C2"/>
    <w:rsid w:val="004751C2"/>
    <w:rsid w:val="00475823"/>
    <w:rsid w:val="004763DE"/>
    <w:rsid w:val="00477DFA"/>
    <w:rsid w:val="00482629"/>
    <w:rsid w:val="00486FC9"/>
    <w:rsid w:val="004903B3"/>
    <w:rsid w:val="00495ECA"/>
    <w:rsid w:val="0049712E"/>
    <w:rsid w:val="004A654B"/>
    <w:rsid w:val="004B0267"/>
    <w:rsid w:val="004B0E05"/>
    <w:rsid w:val="004B1293"/>
    <w:rsid w:val="004B1DB1"/>
    <w:rsid w:val="004B2D2E"/>
    <w:rsid w:val="004B7801"/>
    <w:rsid w:val="004C029C"/>
    <w:rsid w:val="004C1018"/>
    <w:rsid w:val="004C3FF6"/>
    <w:rsid w:val="004C523F"/>
    <w:rsid w:val="004C559C"/>
    <w:rsid w:val="004C76C1"/>
    <w:rsid w:val="004D1CD9"/>
    <w:rsid w:val="004D3AC3"/>
    <w:rsid w:val="004D45B1"/>
    <w:rsid w:val="004D5BEB"/>
    <w:rsid w:val="004D7454"/>
    <w:rsid w:val="004E0238"/>
    <w:rsid w:val="004E61F4"/>
    <w:rsid w:val="004E652B"/>
    <w:rsid w:val="004F2502"/>
    <w:rsid w:val="004F3FD8"/>
    <w:rsid w:val="004F46CF"/>
    <w:rsid w:val="004F5C6F"/>
    <w:rsid w:val="004F6F49"/>
    <w:rsid w:val="0050410E"/>
    <w:rsid w:val="00505ABD"/>
    <w:rsid w:val="005064DC"/>
    <w:rsid w:val="00507042"/>
    <w:rsid w:val="0050767D"/>
    <w:rsid w:val="00507E5E"/>
    <w:rsid w:val="005114FC"/>
    <w:rsid w:val="00512652"/>
    <w:rsid w:val="005145C1"/>
    <w:rsid w:val="00520EB6"/>
    <w:rsid w:val="00521630"/>
    <w:rsid w:val="00525087"/>
    <w:rsid w:val="00526973"/>
    <w:rsid w:val="00527CE7"/>
    <w:rsid w:val="00531108"/>
    <w:rsid w:val="0053299F"/>
    <w:rsid w:val="00534795"/>
    <w:rsid w:val="00540E16"/>
    <w:rsid w:val="005452E1"/>
    <w:rsid w:val="00545BD1"/>
    <w:rsid w:val="00545D42"/>
    <w:rsid w:val="00550C42"/>
    <w:rsid w:val="00552E74"/>
    <w:rsid w:val="00556EA2"/>
    <w:rsid w:val="00560DD0"/>
    <w:rsid w:val="0056161D"/>
    <w:rsid w:val="0056215D"/>
    <w:rsid w:val="005701EA"/>
    <w:rsid w:val="005712A0"/>
    <w:rsid w:val="005745DC"/>
    <w:rsid w:val="00583734"/>
    <w:rsid w:val="005845E3"/>
    <w:rsid w:val="00585247"/>
    <w:rsid w:val="005860D9"/>
    <w:rsid w:val="005863F5"/>
    <w:rsid w:val="005960D1"/>
    <w:rsid w:val="005A1ABA"/>
    <w:rsid w:val="005A2CD0"/>
    <w:rsid w:val="005A43B9"/>
    <w:rsid w:val="005A79AA"/>
    <w:rsid w:val="005A7B35"/>
    <w:rsid w:val="005B3274"/>
    <w:rsid w:val="005B6A30"/>
    <w:rsid w:val="005C0384"/>
    <w:rsid w:val="005C281C"/>
    <w:rsid w:val="005C4D8A"/>
    <w:rsid w:val="005C5D1D"/>
    <w:rsid w:val="005C79FF"/>
    <w:rsid w:val="005D0DE5"/>
    <w:rsid w:val="005D2AE1"/>
    <w:rsid w:val="005D4402"/>
    <w:rsid w:val="005D55F7"/>
    <w:rsid w:val="005D5A8C"/>
    <w:rsid w:val="005D6957"/>
    <w:rsid w:val="005E0509"/>
    <w:rsid w:val="005E2254"/>
    <w:rsid w:val="005E671E"/>
    <w:rsid w:val="005F0BD5"/>
    <w:rsid w:val="005F380A"/>
    <w:rsid w:val="005F58DB"/>
    <w:rsid w:val="005F647F"/>
    <w:rsid w:val="005F6FD8"/>
    <w:rsid w:val="006015AF"/>
    <w:rsid w:val="00601E82"/>
    <w:rsid w:val="006031EB"/>
    <w:rsid w:val="00604AAA"/>
    <w:rsid w:val="00606925"/>
    <w:rsid w:val="006104A2"/>
    <w:rsid w:val="0061056A"/>
    <w:rsid w:val="006152C4"/>
    <w:rsid w:val="00616192"/>
    <w:rsid w:val="00620920"/>
    <w:rsid w:val="00620DD3"/>
    <w:rsid w:val="006241B8"/>
    <w:rsid w:val="00625167"/>
    <w:rsid w:val="00630B89"/>
    <w:rsid w:val="00631710"/>
    <w:rsid w:val="00636425"/>
    <w:rsid w:val="00637BDD"/>
    <w:rsid w:val="00645E41"/>
    <w:rsid w:val="00646450"/>
    <w:rsid w:val="006531CF"/>
    <w:rsid w:val="00654353"/>
    <w:rsid w:val="006545A3"/>
    <w:rsid w:val="00654EBE"/>
    <w:rsid w:val="006559AE"/>
    <w:rsid w:val="00656003"/>
    <w:rsid w:val="00657A8C"/>
    <w:rsid w:val="0066060A"/>
    <w:rsid w:val="00663537"/>
    <w:rsid w:val="00666E15"/>
    <w:rsid w:val="00667471"/>
    <w:rsid w:val="0066778B"/>
    <w:rsid w:val="00672319"/>
    <w:rsid w:val="00672915"/>
    <w:rsid w:val="006731E0"/>
    <w:rsid w:val="0067409E"/>
    <w:rsid w:val="006766E5"/>
    <w:rsid w:val="00676896"/>
    <w:rsid w:val="00677279"/>
    <w:rsid w:val="00680059"/>
    <w:rsid w:val="00682429"/>
    <w:rsid w:val="006839FF"/>
    <w:rsid w:val="0068447F"/>
    <w:rsid w:val="006865A1"/>
    <w:rsid w:val="0069110F"/>
    <w:rsid w:val="00692BA9"/>
    <w:rsid w:val="006942E3"/>
    <w:rsid w:val="00694F77"/>
    <w:rsid w:val="00695A02"/>
    <w:rsid w:val="00695EDE"/>
    <w:rsid w:val="006A0214"/>
    <w:rsid w:val="006A23B2"/>
    <w:rsid w:val="006A3A4A"/>
    <w:rsid w:val="006A49B8"/>
    <w:rsid w:val="006B225C"/>
    <w:rsid w:val="006B4A24"/>
    <w:rsid w:val="006B7CEE"/>
    <w:rsid w:val="006C147D"/>
    <w:rsid w:val="006C3C72"/>
    <w:rsid w:val="006C4764"/>
    <w:rsid w:val="006C601D"/>
    <w:rsid w:val="006C619A"/>
    <w:rsid w:val="006D0431"/>
    <w:rsid w:val="006D15DF"/>
    <w:rsid w:val="006D2071"/>
    <w:rsid w:val="006D53FA"/>
    <w:rsid w:val="006D6E23"/>
    <w:rsid w:val="006D7107"/>
    <w:rsid w:val="006E04E4"/>
    <w:rsid w:val="006E3822"/>
    <w:rsid w:val="006E72FE"/>
    <w:rsid w:val="006E7CBD"/>
    <w:rsid w:val="006F0C4F"/>
    <w:rsid w:val="006F0E13"/>
    <w:rsid w:val="006F1AD1"/>
    <w:rsid w:val="006F20D7"/>
    <w:rsid w:val="006F34B9"/>
    <w:rsid w:val="006F7867"/>
    <w:rsid w:val="006F7ADB"/>
    <w:rsid w:val="006F7F86"/>
    <w:rsid w:val="00700233"/>
    <w:rsid w:val="007048C3"/>
    <w:rsid w:val="00705206"/>
    <w:rsid w:val="0070707A"/>
    <w:rsid w:val="00713286"/>
    <w:rsid w:val="00714EF2"/>
    <w:rsid w:val="00714FE8"/>
    <w:rsid w:val="00717270"/>
    <w:rsid w:val="00720FC8"/>
    <w:rsid w:val="007220FC"/>
    <w:rsid w:val="00723724"/>
    <w:rsid w:val="00725D0F"/>
    <w:rsid w:val="007261B5"/>
    <w:rsid w:val="00726A85"/>
    <w:rsid w:val="00732F6B"/>
    <w:rsid w:val="00733176"/>
    <w:rsid w:val="0073366B"/>
    <w:rsid w:val="00737282"/>
    <w:rsid w:val="00737D5E"/>
    <w:rsid w:val="007400BF"/>
    <w:rsid w:val="0074152E"/>
    <w:rsid w:val="00741C93"/>
    <w:rsid w:val="00742BEF"/>
    <w:rsid w:val="00744019"/>
    <w:rsid w:val="00745F7D"/>
    <w:rsid w:val="00746D24"/>
    <w:rsid w:val="00750045"/>
    <w:rsid w:val="007503FB"/>
    <w:rsid w:val="00752DCA"/>
    <w:rsid w:val="00756F0E"/>
    <w:rsid w:val="00757203"/>
    <w:rsid w:val="007573ED"/>
    <w:rsid w:val="007578C8"/>
    <w:rsid w:val="00761480"/>
    <w:rsid w:val="007632BC"/>
    <w:rsid w:val="00771DB6"/>
    <w:rsid w:val="00775629"/>
    <w:rsid w:val="007769C0"/>
    <w:rsid w:val="00781145"/>
    <w:rsid w:val="0078247D"/>
    <w:rsid w:val="00791854"/>
    <w:rsid w:val="0079468F"/>
    <w:rsid w:val="00796B3E"/>
    <w:rsid w:val="007978DE"/>
    <w:rsid w:val="00797A45"/>
    <w:rsid w:val="007A07C0"/>
    <w:rsid w:val="007A1DDB"/>
    <w:rsid w:val="007A1E89"/>
    <w:rsid w:val="007A2D52"/>
    <w:rsid w:val="007B049A"/>
    <w:rsid w:val="007B130A"/>
    <w:rsid w:val="007B38BA"/>
    <w:rsid w:val="007B4CAD"/>
    <w:rsid w:val="007C05EF"/>
    <w:rsid w:val="007C1B9D"/>
    <w:rsid w:val="007C1C42"/>
    <w:rsid w:val="007C1FFC"/>
    <w:rsid w:val="007C6A51"/>
    <w:rsid w:val="007C7562"/>
    <w:rsid w:val="007D0342"/>
    <w:rsid w:val="007D1F70"/>
    <w:rsid w:val="007D440D"/>
    <w:rsid w:val="007D516A"/>
    <w:rsid w:val="007D5945"/>
    <w:rsid w:val="007D645F"/>
    <w:rsid w:val="007D7422"/>
    <w:rsid w:val="007E03EB"/>
    <w:rsid w:val="007E0407"/>
    <w:rsid w:val="007E3E11"/>
    <w:rsid w:val="007E4AF1"/>
    <w:rsid w:val="007E4E96"/>
    <w:rsid w:val="007E574A"/>
    <w:rsid w:val="007E5E2D"/>
    <w:rsid w:val="007F1632"/>
    <w:rsid w:val="007F1B86"/>
    <w:rsid w:val="007F279B"/>
    <w:rsid w:val="007F5C2E"/>
    <w:rsid w:val="007F7857"/>
    <w:rsid w:val="007F7F2C"/>
    <w:rsid w:val="0080120A"/>
    <w:rsid w:val="00801E10"/>
    <w:rsid w:val="00802995"/>
    <w:rsid w:val="00803564"/>
    <w:rsid w:val="008049B8"/>
    <w:rsid w:val="008057C7"/>
    <w:rsid w:val="00807EE4"/>
    <w:rsid w:val="008116B6"/>
    <w:rsid w:val="0081211A"/>
    <w:rsid w:val="00813461"/>
    <w:rsid w:val="00813F18"/>
    <w:rsid w:val="00815F27"/>
    <w:rsid w:val="00822B6A"/>
    <w:rsid w:val="00824365"/>
    <w:rsid w:val="00834733"/>
    <w:rsid w:val="00834B88"/>
    <w:rsid w:val="00837090"/>
    <w:rsid w:val="00837966"/>
    <w:rsid w:val="00840045"/>
    <w:rsid w:val="00840D90"/>
    <w:rsid w:val="00840EA1"/>
    <w:rsid w:val="0084134F"/>
    <w:rsid w:val="00842760"/>
    <w:rsid w:val="00843821"/>
    <w:rsid w:val="00845316"/>
    <w:rsid w:val="00852F96"/>
    <w:rsid w:val="008568D0"/>
    <w:rsid w:val="00861BF9"/>
    <w:rsid w:val="008657BF"/>
    <w:rsid w:val="00865B2B"/>
    <w:rsid w:val="0086619F"/>
    <w:rsid w:val="0087210B"/>
    <w:rsid w:val="0087223C"/>
    <w:rsid w:val="00876022"/>
    <w:rsid w:val="00876356"/>
    <w:rsid w:val="00877006"/>
    <w:rsid w:val="008802A7"/>
    <w:rsid w:val="00880E00"/>
    <w:rsid w:val="0088278D"/>
    <w:rsid w:val="00884504"/>
    <w:rsid w:val="00887B92"/>
    <w:rsid w:val="00887B9B"/>
    <w:rsid w:val="00887C91"/>
    <w:rsid w:val="00891DA7"/>
    <w:rsid w:val="00893CB7"/>
    <w:rsid w:val="008944A3"/>
    <w:rsid w:val="00896E73"/>
    <w:rsid w:val="00897DA2"/>
    <w:rsid w:val="008A0CB7"/>
    <w:rsid w:val="008A2AA6"/>
    <w:rsid w:val="008A4114"/>
    <w:rsid w:val="008A64FA"/>
    <w:rsid w:val="008B39CB"/>
    <w:rsid w:val="008B4930"/>
    <w:rsid w:val="008B5DE9"/>
    <w:rsid w:val="008C5F2F"/>
    <w:rsid w:val="008C654E"/>
    <w:rsid w:val="008C6615"/>
    <w:rsid w:val="008C6905"/>
    <w:rsid w:val="008C7FB1"/>
    <w:rsid w:val="008D0C63"/>
    <w:rsid w:val="008D1194"/>
    <w:rsid w:val="008D65BD"/>
    <w:rsid w:val="008E15AC"/>
    <w:rsid w:val="008E17AF"/>
    <w:rsid w:val="008E1999"/>
    <w:rsid w:val="008E28F7"/>
    <w:rsid w:val="008E342F"/>
    <w:rsid w:val="008E4083"/>
    <w:rsid w:val="008E4317"/>
    <w:rsid w:val="008E7AEB"/>
    <w:rsid w:val="008F23B5"/>
    <w:rsid w:val="008F3FA6"/>
    <w:rsid w:val="008F4BE5"/>
    <w:rsid w:val="008F5B8E"/>
    <w:rsid w:val="008F6269"/>
    <w:rsid w:val="008F74F2"/>
    <w:rsid w:val="008F78E2"/>
    <w:rsid w:val="009009D8"/>
    <w:rsid w:val="00902C77"/>
    <w:rsid w:val="00903400"/>
    <w:rsid w:val="009061A6"/>
    <w:rsid w:val="00907034"/>
    <w:rsid w:val="009074F5"/>
    <w:rsid w:val="00910AB6"/>
    <w:rsid w:val="009168A6"/>
    <w:rsid w:val="009169A0"/>
    <w:rsid w:val="00920040"/>
    <w:rsid w:val="00921605"/>
    <w:rsid w:val="0092495A"/>
    <w:rsid w:val="009272A0"/>
    <w:rsid w:val="009273A8"/>
    <w:rsid w:val="009316B6"/>
    <w:rsid w:val="00933473"/>
    <w:rsid w:val="00934248"/>
    <w:rsid w:val="00940D3C"/>
    <w:rsid w:val="00941492"/>
    <w:rsid w:val="00945950"/>
    <w:rsid w:val="009459BE"/>
    <w:rsid w:val="0095073B"/>
    <w:rsid w:val="009523CF"/>
    <w:rsid w:val="00952782"/>
    <w:rsid w:val="00954FBA"/>
    <w:rsid w:val="00956A06"/>
    <w:rsid w:val="00960B4F"/>
    <w:rsid w:val="00961690"/>
    <w:rsid w:val="0096399D"/>
    <w:rsid w:val="00964784"/>
    <w:rsid w:val="009664B0"/>
    <w:rsid w:val="00966A83"/>
    <w:rsid w:val="00970F6C"/>
    <w:rsid w:val="00972BCC"/>
    <w:rsid w:val="00972C96"/>
    <w:rsid w:val="009735D1"/>
    <w:rsid w:val="0097518A"/>
    <w:rsid w:val="0097608A"/>
    <w:rsid w:val="0097690A"/>
    <w:rsid w:val="00977441"/>
    <w:rsid w:val="009774D2"/>
    <w:rsid w:val="009825FE"/>
    <w:rsid w:val="00982649"/>
    <w:rsid w:val="00984A8A"/>
    <w:rsid w:val="00985B06"/>
    <w:rsid w:val="009876BF"/>
    <w:rsid w:val="00994EC3"/>
    <w:rsid w:val="009A30B6"/>
    <w:rsid w:val="009A35B5"/>
    <w:rsid w:val="009A3BD6"/>
    <w:rsid w:val="009C1032"/>
    <w:rsid w:val="009C1357"/>
    <w:rsid w:val="009C1C74"/>
    <w:rsid w:val="009C2790"/>
    <w:rsid w:val="009C280D"/>
    <w:rsid w:val="009D13B2"/>
    <w:rsid w:val="009D21FB"/>
    <w:rsid w:val="009D24D0"/>
    <w:rsid w:val="009D323D"/>
    <w:rsid w:val="009D496C"/>
    <w:rsid w:val="009D4F1B"/>
    <w:rsid w:val="009D71AA"/>
    <w:rsid w:val="009E343B"/>
    <w:rsid w:val="009E38C4"/>
    <w:rsid w:val="009E4460"/>
    <w:rsid w:val="009E481C"/>
    <w:rsid w:val="009E587F"/>
    <w:rsid w:val="009E6A78"/>
    <w:rsid w:val="009E7B28"/>
    <w:rsid w:val="009F0343"/>
    <w:rsid w:val="009F0DCB"/>
    <w:rsid w:val="009F1D69"/>
    <w:rsid w:val="00A00281"/>
    <w:rsid w:val="00A00D36"/>
    <w:rsid w:val="00A01DAD"/>
    <w:rsid w:val="00A04594"/>
    <w:rsid w:val="00A0748C"/>
    <w:rsid w:val="00A157D2"/>
    <w:rsid w:val="00A158C1"/>
    <w:rsid w:val="00A165A3"/>
    <w:rsid w:val="00A20852"/>
    <w:rsid w:val="00A219AF"/>
    <w:rsid w:val="00A2473D"/>
    <w:rsid w:val="00A318F8"/>
    <w:rsid w:val="00A31DEA"/>
    <w:rsid w:val="00A33D0E"/>
    <w:rsid w:val="00A36233"/>
    <w:rsid w:val="00A42801"/>
    <w:rsid w:val="00A44025"/>
    <w:rsid w:val="00A473D9"/>
    <w:rsid w:val="00A56209"/>
    <w:rsid w:val="00A571DA"/>
    <w:rsid w:val="00A61B7C"/>
    <w:rsid w:val="00A61FB7"/>
    <w:rsid w:val="00A653F1"/>
    <w:rsid w:val="00A66005"/>
    <w:rsid w:val="00A67D3A"/>
    <w:rsid w:val="00A7024F"/>
    <w:rsid w:val="00A725F8"/>
    <w:rsid w:val="00A72F60"/>
    <w:rsid w:val="00A73F06"/>
    <w:rsid w:val="00A747E9"/>
    <w:rsid w:val="00A76795"/>
    <w:rsid w:val="00A77774"/>
    <w:rsid w:val="00A80579"/>
    <w:rsid w:val="00A8105F"/>
    <w:rsid w:val="00A81435"/>
    <w:rsid w:val="00A82601"/>
    <w:rsid w:val="00A854DE"/>
    <w:rsid w:val="00A8605F"/>
    <w:rsid w:val="00A90492"/>
    <w:rsid w:val="00A9062A"/>
    <w:rsid w:val="00A92591"/>
    <w:rsid w:val="00A92592"/>
    <w:rsid w:val="00A944FD"/>
    <w:rsid w:val="00A95954"/>
    <w:rsid w:val="00A961B8"/>
    <w:rsid w:val="00A9712E"/>
    <w:rsid w:val="00AA18C1"/>
    <w:rsid w:val="00AA201B"/>
    <w:rsid w:val="00AB0AD6"/>
    <w:rsid w:val="00AB1472"/>
    <w:rsid w:val="00AB246D"/>
    <w:rsid w:val="00AB2B99"/>
    <w:rsid w:val="00AB763C"/>
    <w:rsid w:val="00AB7D8B"/>
    <w:rsid w:val="00AC01C5"/>
    <w:rsid w:val="00AC2811"/>
    <w:rsid w:val="00AC2D91"/>
    <w:rsid w:val="00AC63DE"/>
    <w:rsid w:val="00AD3C4E"/>
    <w:rsid w:val="00AD3FCE"/>
    <w:rsid w:val="00AD6C1A"/>
    <w:rsid w:val="00AE147D"/>
    <w:rsid w:val="00AE243C"/>
    <w:rsid w:val="00AE4953"/>
    <w:rsid w:val="00AE4E7E"/>
    <w:rsid w:val="00AE50AE"/>
    <w:rsid w:val="00AE7F8A"/>
    <w:rsid w:val="00AF6DF6"/>
    <w:rsid w:val="00B00A49"/>
    <w:rsid w:val="00B0204A"/>
    <w:rsid w:val="00B02E36"/>
    <w:rsid w:val="00B037BD"/>
    <w:rsid w:val="00B040A0"/>
    <w:rsid w:val="00B060FD"/>
    <w:rsid w:val="00B06316"/>
    <w:rsid w:val="00B07D68"/>
    <w:rsid w:val="00B102F6"/>
    <w:rsid w:val="00B1064F"/>
    <w:rsid w:val="00B11C21"/>
    <w:rsid w:val="00B12C19"/>
    <w:rsid w:val="00B145CA"/>
    <w:rsid w:val="00B1486C"/>
    <w:rsid w:val="00B15450"/>
    <w:rsid w:val="00B21464"/>
    <w:rsid w:val="00B22C49"/>
    <w:rsid w:val="00B23F9F"/>
    <w:rsid w:val="00B2499C"/>
    <w:rsid w:val="00B30004"/>
    <w:rsid w:val="00B30044"/>
    <w:rsid w:val="00B32860"/>
    <w:rsid w:val="00B37025"/>
    <w:rsid w:val="00B3755E"/>
    <w:rsid w:val="00B40EAE"/>
    <w:rsid w:val="00B43045"/>
    <w:rsid w:val="00B44D45"/>
    <w:rsid w:val="00B453D9"/>
    <w:rsid w:val="00B53DB3"/>
    <w:rsid w:val="00B62471"/>
    <w:rsid w:val="00B664E8"/>
    <w:rsid w:val="00B70619"/>
    <w:rsid w:val="00B70CFF"/>
    <w:rsid w:val="00B72F9B"/>
    <w:rsid w:val="00B73A8E"/>
    <w:rsid w:val="00B74B77"/>
    <w:rsid w:val="00B75098"/>
    <w:rsid w:val="00B75BC5"/>
    <w:rsid w:val="00B77AE2"/>
    <w:rsid w:val="00B81804"/>
    <w:rsid w:val="00B819AE"/>
    <w:rsid w:val="00B81AC7"/>
    <w:rsid w:val="00B91BF5"/>
    <w:rsid w:val="00B91F2E"/>
    <w:rsid w:val="00B92789"/>
    <w:rsid w:val="00B9332C"/>
    <w:rsid w:val="00B9432F"/>
    <w:rsid w:val="00B953FE"/>
    <w:rsid w:val="00B975EA"/>
    <w:rsid w:val="00BA018F"/>
    <w:rsid w:val="00BA07A6"/>
    <w:rsid w:val="00BA2052"/>
    <w:rsid w:val="00BA35A5"/>
    <w:rsid w:val="00BB0810"/>
    <w:rsid w:val="00BB2E65"/>
    <w:rsid w:val="00BB7F07"/>
    <w:rsid w:val="00BC2D25"/>
    <w:rsid w:val="00BC436D"/>
    <w:rsid w:val="00BC512A"/>
    <w:rsid w:val="00BD05B7"/>
    <w:rsid w:val="00BD206D"/>
    <w:rsid w:val="00BD2628"/>
    <w:rsid w:val="00BD46F3"/>
    <w:rsid w:val="00BD4CFB"/>
    <w:rsid w:val="00BD511E"/>
    <w:rsid w:val="00BD5DA8"/>
    <w:rsid w:val="00BD76CC"/>
    <w:rsid w:val="00BE058E"/>
    <w:rsid w:val="00BE0744"/>
    <w:rsid w:val="00BE2349"/>
    <w:rsid w:val="00BE399A"/>
    <w:rsid w:val="00BE426C"/>
    <w:rsid w:val="00BE5414"/>
    <w:rsid w:val="00BE7783"/>
    <w:rsid w:val="00BE7898"/>
    <w:rsid w:val="00BF288F"/>
    <w:rsid w:val="00BF350B"/>
    <w:rsid w:val="00BF3CBF"/>
    <w:rsid w:val="00BF73B9"/>
    <w:rsid w:val="00C02E15"/>
    <w:rsid w:val="00C07034"/>
    <w:rsid w:val="00C0765D"/>
    <w:rsid w:val="00C14643"/>
    <w:rsid w:val="00C15A58"/>
    <w:rsid w:val="00C2000A"/>
    <w:rsid w:val="00C22238"/>
    <w:rsid w:val="00C23AF3"/>
    <w:rsid w:val="00C25350"/>
    <w:rsid w:val="00C26691"/>
    <w:rsid w:val="00C327DD"/>
    <w:rsid w:val="00C33333"/>
    <w:rsid w:val="00C37EFD"/>
    <w:rsid w:val="00C40C44"/>
    <w:rsid w:val="00C42268"/>
    <w:rsid w:val="00C43685"/>
    <w:rsid w:val="00C44BE3"/>
    <w:rsid w:val="00C44F13"/>
    <w:rsid w:val="00C452A3"/>
    <w:rsid w:val="00C51241"/>
    <w:rsid w:val="00C5137D"/>
    <w:rsid w:val="00C538D0"/>
    <w:rsid w:val="00C53CF7"/>
    <w:rsid w:val="00C5403E"/>
    <w:rsid w:val="00C55563"/>
    <w:rsid w:val="00C56A8B"/>
    <w:rsid w:val="00C57D8E"/>
    <w:rsid w:val="00C60111"/>
    <w:rsid w:val="00C62CAF"/>
    <w:rsid w:val="00C62FB1"/>
    <w:rsid w:val="00C64E3E"/>
    <w:rsid w:val="00C70C42"/>
    <w:rsid w:val="00C71FC4"/>
    <w:rsid w:val="00C725FA"/>
    <w:rsid w:val="00C758D9"/>
    <w:rsid w:val="00C75DA6"/>
    <w:rsid w:val="00C822B0"/>
    <w:rsid w:val="00C83746"/>
    <w:rsid w:val="00C91127"/>
    <w:rsid w:val="00C9394C"/>
    <w:rsid w:val="00C946C2"/>
    <w:rsid w:val="00C948C1"/>
    <w:rsid w:val="00C94B1B"/>
    <w:rsid w:val="00C957A2"/>
    <w:rsid w:val="00C96AAD"/>
    <w:rsid w:val="00C96E81"/>
    <w:rsid w:val="00CA65E4"/>
    <w:rsid w:val="00CA78AE"/>
    <w:rsid w:val="00CB23BB"/>
    <w:rsid w:val="00CB3300"/>
    <w:rsid w:val="00CB535D"/>
    <w:rsid w:val="00CB59B2"/>
    <w:rsid w:val="00CB738B"/>
    <w:rsid w:val="00CC0366"/>
    <w:rsid w:val="00CC0938"/>
    <w:rsid w:val="00CC1FDE"/>
    <w:rsid w:val="00CC24A8"/>
    <w:rsid w:val="00CC2AA6"/>
    <w:rsid w:val="00CC37F5"/>
    <w:rsid w:val="00CC7A05"/>
    <w:rsid w:val="00CD057F"/>
    <w:rsid w:val="00CD2E40"/>
    <w:rsid w:val="00CD753E"/>
    <w:rsid w:val="00CD7576"/>
    <w:rsid w:val="00CE00FF"/>
    <w:rsid w:val="00CE0FCA"/>
    <w:rsid w:val="00CE3F6A"/>
    <w:rsid w:val="00CE74EE"/>
    <w:rsid w:val="00CE7DA0"/>
    <w:rsid w:val="00CF2ED9"/>
    <w:rsid w:val="00CF3735"/>
    <w:rsid w:val="00CF4CF2"/>
    <w:rsid w:val="00CF55F3"/>
    <w:rsid w:val="00CF58E3"/>
    <w:rsid w:val="00CF6C9D"/>
    <w:rsid w:val="00D007F4"/>
    <w:rsid w:val="00D00EF8"/>
    <w:rsid w:val="00D01421"/>
    <w:rsid w:val="00D0288D"/>
    <w:rsid w:val="00D0347E"/>
    <w:rsid w:val="00D061FC"/>
    <w:rsid w:val="00D06E36"/>
    <w:rsid w:val="00D11CB3"/>
    <w:rsid w:val="00D14872"/>
    <w:rsid w:val="00D14AA1"/>
    <w:rsid w:val="00D2037D"/>
    <w:rsid w:val="00D22D37"/>
    <w:rsid w:val="00D24462"/>
    <w:rsid w:val="00D30767"/>
    <w:rsid w:val="00D30D5F"/>
    <w:rsid w:val="00D35546"/>
    <w:rsid w:val="00D35B10"/>
    <w:rsid w:val="00D42378"/>
    <w:rsid w:val="00D423DC"/>
    <w:rsid w:val="00D428EC"/>
    <w:rsid w:val="00D43E14"/>
    <w:rsid w:val="00D471DF"/>
    <w:rsid w:val="00D50577"/>
    <w:rsid w:val="00D525A7"/>
    <w:rsid w:val="00D52A87"/>
    <w:rsid w:val="00D560C8"/>
    <w:rsid w:val="00D5658E"/>
    <w:rsid w:val="00D57C04"/>
    <w:rsid w:val="00D60DB4"/>
    <w:rsid w:val="00D64F6F"/>
    <w:rsid w:val="00D65F1D"/>
    <w:rsid w:val="00D66261"/>
    <w:rsid w:val="00D76AEE"/>
    <w:rsid w:val="00D836EB"/>
    <w:rsid w:val="00D83924"/>
    <w:rsid w:val="00D84FD9"/>
    <w:rsid w:val="00D85D34"/>
    <w:rsid w:val="00D90C73"/>
    <w:rsid w:val="00D91A00"/>
    <w:rsid w:val="00D93D3C"/>
    <w:rsid w:val="00D9411F"/>
    <w:rsid w:val="00D94980"/>
    <w:rsid w:val="00D96692"/>
    <w:rsid w:val="00DA17AD"/>
    <w:rsid w:val="00DA1B53"/>
    <w:rsid w:val="00DB0B06"/>
    <w:rsid w:val="00DB112F"/>
    <w:rsid w:val="00DB59E5"/>
    <w:rsid w:val="00DC2E64"/>
    <w:rsid w:val="00DC3AFE"/>
    <w:rsid w:val="00DC3B8B"/>
    <w:rsid w:val="00DC5F34"/>
    <w:rsid w:val="00DC5F45"/>
    <w:rsid w:val="00DC6DC3"/>
    <w:rsid w:val="00DD0A38"/>
    <w:rsid w:val="00DD2E36"/>
    <w:rsid w:val="00DD3D52"/>
    <w:rsid w:val="00DD53A9"/>
    <w:rsid w:val="00DD75F3"/>
    <w:rsid w:val="00DE0BEE"/>
    <w:rsid w:val="00DE12FC"/>
    <w:rsid w:val="00DE43C6"/>
    <w:rsid w:val="00DE5094"/>
    <w:rsid w:val="00DE5B5A"/>
    <w:rsid w:val="00DF1B4A"/>
    <w:rsid w:val="00DF3AD4"/>
    <w:rsid w:val="00DF4201"/>
    <w:rsid w:val="00DF4D2F"/>
    <w:rsid w:val="00DF756F"/>
    <w:rsid w:val="00E02703"/>
    <w:rsid w:val="00E03661"/>
    <w:rsid w:val="00E10048"/>
    <w:rsid w:val="00E149DB"/>
    <w:rsid w:val="00E14C43"/>
    <w:rsid w:val="00E16977"/>
    <w:rsid w:val="00E16A8D"/>
    <w:rsid w:val="00E17541"/>
    <w:rsid w:val="00E203ED"/>
    <w:rsid w:val="00E219F8"/>
    <w:rsid w:val="00E316CC"/>
    <w:rsid w:val="00E3360F"/>
    <w:rsid w:val="00E33F93"/>
    <w:rsid w:val="00E34D65"/>
    <w:rsid w:val="00E35498"/>
    <w:rsid w:val="00E4020B"/>
    <w:rsid w:val="00E40CC1"/>
    <w:rsid w:val="00E5293A"/>
    <w:rsid w:val="00E531B9"/>
    <w:rsid w:val="00E55414"/>
    <w:rsid w:val="00E5671F"/>
    <w:rsid w:val="00E57A76"/>
    <w:rsid w:val="00E57E2B"/>
    <w:rsid w:val="00E64CEF"/>
    <w:rsid w:val="00E671A8"/>
    <w:rsid w:val="00E70846"/>
    <w:rsid w:val="00E718F3"/>
    <w:rsid w:val="00E725E6"/>
    <w:rsid w:val="00E72605"/>
    <w:rsid w:val="00E741E5"/>
    <w:rsid w:val="00E75E62"/>
    <w:rsid w:val="00E75F6A"/>
    <w:rsid w:val="00E82340"/>
    <w:rsid w:val="00E82661"/>
    <w:rsid w:val="00E829AA"/>
    <w:rsid w:val="00E90E22"/>
    <w:rsid w:val="00E9216F"/>
    <w:rsid w:val="00E95E4A"/>
    <w:rsid w:val="00EA0BCA"/>
    <w:rsid w:val="00EA1EE2"/>
    <w:rsid w:val="00EA2EF9"/>
    <w:rsid w:val="00EA395C"/>
    <w:rsid w:val="00EA4026"/>
    <w:rsid w:val="00EA68BF"/>
    <w:rsid w:val="00EA7696"/>
    <w:rsid w:val="00EB2593"/>
    <w:rsid w:val="00EB29CE"/>
    <w:rsid w:val="00EB3B8F"/>
    <w:rsid w:val="00EB3BDC"/>
    <w:rsid w:val="00EB3FFC"/>
    <w:rsid w:val="00EC1B47"/>
    <w:rsid w:val="00EC3268"/>
    <w:rsid w:val="00EC34B7"/>
    <w:rsid w:val="00EC51DE"/>
    <w:rsid w:val="00EC5F48"/>
    <w:rsid w:val="00EC6AF7"/>
    <w:rsid w:val="00ED1D8D"/>
    <w:rsid w:val="00ED1FED"/>
    <w:rsid w:val="00ED4014"/>
    <w:rsid w:val="00ED5D18"/>
    <w:rsid w:val="00EE3AAD"/>
    <w:rsid w:val="00EE4D25"/>
    <w:rsid w:val="00EF0924"/>
    <w:rsid w:val="00EF0FDC"/>
    <w:rsid w:val="00EF1266"/>
    <w:rsid w:val="00EF1A6C"/>
    <w:rsid w:val="00EF1C45"/>
    <w:rsid w:val="00EF1C5A"/>
    <w:rsid w:val="00EF2DB4"/>
    <w:rsid w:val="00EF4CFC"/>
    <w:rsid w:val="00F00359"/>
    <w:rsid w:val="00F02E75"/>
    <w:rsid w:val="00F0332F"/>
    <w:rsid w:val="00F042CF"/>
    <w:rsid w:val="00F04372"/>
    <w:rsid w:val="00F05B61"/>
    <w:rsid w:val="00F0718C"/>
    <w:rsid w:val="00F1214D"/>
    <w:rsid w:val="00F16340"/>
    <w:rsid w:val="00F16607"/>
    <w:rsid w:val="00F202F2"/>
    <w:rsid w:val="00F20A4D"/>
    <w:rsid w:val="00F24348"/>
    <w:rsid w:val="00F25905"/>
    <w:rsid w:val="00F26C47"/>
    <w:rsid w:val="00F27B4B"/>
    <w:rsid w:val="00F317B5"/>
    <w:rsid w:val="00F31862"/>
    <w:rsid w:val="00F34E12"/>
    <w:rsid w:val="00F35EEE"/>
    <w:rsid w:val="00F36056"/>
    <w:rsid w:val="00F3768D"/>
    <w:rsid w:val="00F40816"/>
    <w:rsid w:val="00F41352"/>
    <w:rsid w:val="00F4167C"/>
    <w:rsid w:val="00F41BB5"/>
    <w:rsid w:val="00F45DFB"/>
    <w:rsid w:val="00F469DF"/>
    <w:rsid w:val="00F54B89"/>
    <w:rsid w:val="00F561E1"/>
    <w:rsid w:val="00F56494"/>
    <w:rsid w:val="00F62B0B"/>
    <w:rsid w:val="00F63F0A"/>
    <w:rsid w:val="00F6538A"/>
    <w:rsid w:val="00F659AD"/>
    <w:rsid w:val="00F661AA"/>
    <w:rsid w:val="00F70C98"/>
    <w:rsid w:val="00F72099"/>
    <w:rsid w:val="00F7518B"/>
    <w:rsid w:val="00F813D9"/>
    <w:rsid w:val="00F82783"/>
    <w:rsid w:val="00F845B1"/>
    <w:rsid w:val="00F848D4"/>
    <w:rsid w:val="00F875AB"/>
    <w:rsid w:val="00F900ED"/>
    <w:rsid w:val="00F90110"/>
    <w:rsid w:val="00F916B3"/>
    <w:rsid w:val="00F944E7"/>
    <w:rsid w:val="00F9565D"/>
    <w:rsid w:val="00FA016D"/>
    <w:rsid w:val="00FA1420"/>
    <w:rsid w:val="00FA3481"/>
    <w:rsid w:val="00FA4516"/>
    <w:rsid w:val="00FA6497"/>
    <w:rsid w:val="00FB00D2"/>
    <w:rsid w:val="00FB07FE"/>
    <w:rsid w:val="00FB6E04"/>
    <w:rsid w:val="00FC013F"/>
    <w:rsid w:val="00FC288E"/>
    <w:rsid w:val="00FC3B51"/>
    <w:rsid w:val="00FC4484"/>
    <w:rsid w:val="00FC7AE1"/>
    <w:rsid w:val="00FD22A7"/>
    <w:rsid w:val="00FD2A19"/>
    <w:rsid w:val="00FD4CC9"/>
    <w:rsid w:val="00FE1B27"/>
    <w:rsid w:val="00FE2669"/>
    <w:rsid w:val="00FE3835"/>
    <w:rsid w:val="00FE389D"/>
    <w:rsid w:val="00FE4ADF"/>
    <w:rsid w:val="00FE4F52"/>
    <w:rsid w:val="00FE5A2D"/>
    <w:rsid w:val="00FE652C"/>
    <w:rsid w:val="00FF0EF3"/>
    <w:rsid w:val="00F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D66BC"/>
    <w:pPr>
      <w:suppressAutoHyphens/>
      <w:ind w:firstLine="709"/>
      <w:outlineLvl w:val="0"/>
    </w:pPr>
    <w:rPr>
      <w:rFonts w:ascii="Arial" w:hAnsi="Arial"/>
      <w:b/>
      <w:kern w:val="28"/>
      <w:sz w:val="24"/>
    </w:rPr>
  </w:style>
  <w:style w:type="paragraph" w:styleId="2">
    <w:name w:val="heading 2"/>
    <w:basedOn w:val="a"/>
    <w:next w:val="a"/>
    <w:link w:val="20"/>
    <w:qFormat/>
    <w:rsid w:val="003D66BC"/>
    <w:pPr>
      <w:suppressAutoHyphens/>
      <w:spacing w:before="120" w:after="80"/>
      <w:ind w:firstLine="397"/>
      <w:outlineLvl w:val="1"/>
    </w:pPr>
    <w:rPr>
      <w:rFonts w:ascii="Arial" w:hAnsi="Arial"/>
      <w:b/>
      <w:sz w:val="20"/>
    </w:rPr>
  </w:style>
  <w:style w:type="paragraph" w:styleId="3">
    <w:name w:val="heading 3"/>
    <w:basedOn w:val="a"/>
    <w:next w:val="a"/>
    <w:link w:val="30"/>
    <w:qFormat/>
    <w:rsid w:val="003D66BC"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3D66BC"/>
    <w:pPr>
      <w:suppressAutoHyphens/>
      <w:spacing w:line="336" w:lineRule="auto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3D66BC"/>
    <w:pPr>
      <w:keepNext/>
      <w:shd w:val="clear" w:color="auto" w:fill="FFFFFF"/>
      <w:spacing w:before="5"/>
      <w:ind w:left="82"/>
      <w:jc w:val="left"/>
      <w:outlineLvl w:val="4"/>
    </w:pPr>
    <w:rPr>
      <w:rFonts w:ascii="Arial" w:hAnsi="Arial" w:cs="Arial"/>
      <w:b/>
      <w:bCs/>
      <w:color w:val="000000"/>
      <w:spacing w:val="-7"/>
      <w:sz w:val="32"/>
      <w:szCs w:val="17"/>
    </w:rPr>
  </w:style>
  <w:style w:type="paragraph" w:styleId="6">
    <w:name w:val="heading 6"/>
    <w:basedOn w:val="a"/>
    <w:next w:val="a"/>
    <w:link w:val="60"/>
    <w:qFormat/>
    <w:rsid w:val="003D66BC"/>
    <w:pPr>
      <w:keepNext/>
      <w:shd w:val="clear" w:color="auto" w:fill="FFFFFF"/>
      <w:spacing w:before="5"/>
      <w:ind w:left="82"/>
      <w:jc w:val="center"/>
      <w:outlineLvl w:val="5"/>
    </w:pPr>
    <w:rPr>
      <w:rFonts w:ascii="Arial" w:hAnsi="Arial" w:cs="Arial"/>
      <w:b/>
      <w:bCs/>
      <w:color w:val="800000"/>
      <w:spacing w:val="-7"/>
      <w:sz w:val="20"/>
      <w:szCs w:val="17"/>
      <w:lang w:val="ru-RU"/>
    </w:rPr>
  </w:style>
  <w:style w:type="paragraph" w:styleId="7">
    <w:name w:val="heading 7"/>
    <w:basedOn w:val="a"/>
    <w:next w:val="a"/>
    <w:link w:val="70"/>
    <w:qFormat/>
    <w:rsid w:val="003D66BC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sz w:val="20"/>
    </w:rPr>
  </w:style>
  <w:style w:type="paragraph" w:styleId="8">
    <w:name w:val="heading 8"/>
    <w:basedOn w:val="a"/>
    <w:next w:val="a"/>
    <w:link w:val="80"/>
    <w:qFormat/>
    <w:rsid w:val="003D66BC"/>
    <w:pPr>
      <w:keepNext/>
      <w:shd w:val="clear" w:color="auto" w:fill="FFFFFF"/>
      <w:spacing w:before="5"/>
      <w:ind w:left="82"/>
      <w:jc w:val="center"/>
      <w:outlineLvl w:val="7"/>
    </w:pPr>
    <w:rPr>
      <w:rFonts w:ascii="Arial" w:hAnsi="Arial" w:cs="Arial"/>
      <w:b/>
      <w:bCs/>
      <w:color w:val="000000"/>
      <w:sz w:val="24"/>
      <w:szCs w:val="17"/>
      <w:lang w:val="en-US"/>
    </w:rPr>
  </w:style>
  <w:style w:type="paragraph" w:styleId="9">
    <w:name w:val="heading 9"/>
    <w:basedOn w:val="a"/>
    <w:next w:val="a"/>
    <w:link w:val="90"/>
    <w:qFormat/>
    <w:rsid w:val="003D66BC"/>
    <w:pPr>
      <w:keepNext/>
      <w:shd w:val="clear" w:color="auto" w:fill="FFFFFF"/>
      <w:ind w:left="86"/>
      <w:jc w:val="center"/>
      <w:outlineLvl w:val="8"/>
    </w:pPr>
    <w:rPr>
      <w:rFonts w:ascii="Arial" w:hAnsi="Arial" w:cs="Arial"/>
      <w:b/>
      <w:bCs/>
      <w:color w:val="000000"/>
      <w:spacing w:val="-7"/>
      <w:sz w:val="20"/>
      <w:szCs w:val="1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66B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66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3D66BC"/>
    <w:pPr>
      <w:widowControl w:val="0"/>
      <w:autoSpaceDE w:val="0"/>
      <w:autoSpaceDN w:val="0"/>
      <w:adjustRightInd w:val="0"/>
    </w:pPr>
    <w:rPr>
      <w:sz w:val="32"/>
    </w:rPr>
  </w:style>
  <w:style w:type="character" w:customStyle="1" w:styleId="22">
    <w:name w:val="Основной текст 2 Знак"/>
    <w:basedOn w:val="a0"/>
    <w:link w:val="21"/>
    <w:rsid w:val="003D66BC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3D66BC"/>
    <w:rPr>
      <w:rFonts w:ascii="Arial" w:eastAsia="Times New Roman" w:hAnsi="Arial" w:cs="Times New Roman"/>
      <w:b/>
      <w:kern w:val="28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D66BC"/>
    <w:rPr>
      <w:rFonts w:ascii="Arial" w:eastAsia="Times New Roman" w:hAnsi="Arial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3D66B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3D66B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3D66BC"/>
    <w:rPr>
      <w:rFonts w:ascii="Arial" w:eastAsia="Times New Roman" w:hAnsi="Arial" w:cs="Arial"/>
      <w:b/>
      <w:bCs/>
      <w:color w:val="000000"/>
      <w:spacing w:val="-7"/>
      <w:sz w:val="32"/>
      <w:szCs w:val="17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rsid w:val="003D66BC"/>
    <w:rPr>
      <w:rFonts w:ascii="Arial" w:eastAsia="Times New Roman" w:hAnsi="Arial" w:cs="Arial"/>
      <w:b/>
      <w:bCs/>
      <w:color w:val="800000"/>
      <w:spacing w:val="-7"/>
      <w:sz w:val="20"/>
      <w:szCs w:val="17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3D66BC"/>
    <w:rPr>
      <w:rFonts w:ascii="Arial" w:eastAsia="Times New Roman" w:hAnsi="Arial" w:cs="Arial"/>
      <w:b/>
      <w:bCs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3D66BC"/>
    <w:rPr>
      <w:rFonts w:ascii="Arial" w:eastAsia="Times New Roman" w:hAnsi="Arial" w:cs="Arial"/>
      <w:b/>
      <w:bCs/>
      <w:color w:val="000000"/>
      <w:sz w:val="24"/>
      <w:szCs w:val="17"/>
      <w:shd w:val="clear" w:color="auto" w:fill="FFFFFF"/>
      <w:lang w:val="en-US" w:eastAsia="ru-RU"/>
    </w:rPr>
  </w:style>
  <w:style w:type="character" w:customStyle="1" w:styleId="90">
    <w:name w:val="Заголовок 9 Знак"/>
    <w:basedOn w:val="a0"/>
    <w:link w:val="9"/>
    <w:rsid w:val="003D66BC"/>
    <w:rPr>
      <w:rFonts w:ascii="Arial" w:eastAsia="Times New Roman" w:hAnsi="Arial" w:cs="Arial"/>
      <w:b/>
      <w:bCs/>
      <w:color w:val="000000"/>
      <w:spacing w:val="-7"/>
      <w:sz w:val="20"/>
      <w:szCs w:val="17"/>
      <w:shd w:val="clear" w:color="auto" w:fill="FFFFFF"/>
      <w:lang w:eastAsia="ru-RU"/>
    </w:rPr>
  </w:style>
  <w:style w:type="paragraph" w:styleId="a5">
    <w:name w:val="caption"/>
    <w:basedOn w:val="a"/>
    <w:next w:val="a"/>
    <w:qFormat/>
    <w:rsid w:val="003D66BC"/>
    <w:pPr>
      <w:suppressAutoHyphens/>
      <w:spacing w:line="336" w:lineRule="auto"/>
      <w:jc w:val="center"/>
    </w:pPr>
  </w:style>
  <w:style w:type="paragraph" w:styleId="a6">
    <w:name w:val="footer"/>
    <w:basedOn w:val="a"/>
    <w:link w:val="a7"/>
    <w:uiPriority w:val="99"/>
    <w:rsid w:val="003D66B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66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page number"/>
    <w:basedOn w:val="a0"/>
    <w:rsid w:val="003D66BC"/>
    <w:rPr>
      <w:rFonts w:ascii="Times New Roman" w:hAnsi="Times New Roman"/>
      <w:noProof w:val="0"/>
      <w:lang w:val="uk-UA"/>
    </w:rPr>
  </w:style>
  <w:style w:type="paragraph" w:styleId="11">
    <w:name w:val="toc 1"/>
    <w:basedOn w:val="a"/>
    <w:next w:val="a"/>
    <w:autoRedefine/>
    <w:uiPriority w:val="39"/>
    <w:rsid w:val="003D66BC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3">
    <w:name w:val="toc 2"/>
    <w:basedOn w:val="a"/>
    <w:next w:val="a"/>
    <w:autoRedefine/>
    <w:uiPriority w:val="39"/>
    <w:rsid w:val="00D30D5F"/>
    <w:pPr>
      <w:tabs>
        <w:tab w:val="right" w:leader="dot" w:pos="9355"/>
      </w:tabs>
      <w:spacing w:line="336" w:lineRule="auto"/>
      <w:ind w:left="426" w:right="851" w:hanging="256"/>
    </w:pPr>
    <w:rPr>
      <w:rFonts w:ascii="Arial" w:hAnsi="Arial" w:cs="Arial"/>
      <w:noProof/>
      <w:sz w:val="20"/>
      <w:lang w:val="ru-RU"/>
    </w:rPr>
  </w:style>
  <w:style w:type="paragraph" w:styleId="31">
    <w:name w:val="toc 3"/>
    <w:basedOn w:val="a"/>
    <w:next w:val="a"/>
    <w:autoRedefine/>
    <w:semiHidden/>
    <w:rsid w:val="003D66BC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1">
    <w:name w:val="toc 4"/>
    <w:basedOn w:val="a"/>
    <w:next w:val="a"/>
    <w:autoRedefine/>
    <w:semiHidden/>
    <w:rsid w:val="003D66BC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9">
    <w:name w:val="Body Text"/>
    <w:basedOn w:val="a"/>
    <w:link w:val="aa"/>
    <w:rsid w:val="003D66BC"/>
    <w:pPr>
      <w:spacing w:line="336" w:lineRule="auto"/>
      <w:ind w:firstLine="851"/>
    </w:pPr>
  </w:style>
  <w:style w:type="character" w:customStyle="1" w:styleId="aa">
    <w:name w:val="Основной текст Знак"/>
    <w:basedOn w:val="a0"/>
    <w:link w:val="a9"/>
    <w:rsid w:val="003D66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b">
    <w:name w:val="Переменные"/>
    <w:basedOn w:val="a9"/>
    <w:rsid w:val="003D66BC"/>
    <w:pPr>
      <w:tabs>
        <w:tab w:val="left" w:pos="482"/>
      </w:tabs>
      <w:ind w:left="482" w:hanging="482"/>
    </w:pPr>
  </w:style>
  <w:style w:type="paragraph" w:styleId="ac">
    <w:name w:val="Document Map"/>
    <w:basedOn w:val="a"/>
    <w:link w:val="ad"/>
    <w:semiHidden/>
    <w:rsid w:val="003D66BC"/>
    <w:pPr>
      <w:shd w:val="clear" w:color="auto" w:fill="000080"/>
    </w:pPr>
    <w:rPr>
      <w:sz w:val="24"/>
    </w:rPr>
  </w:style>
  <w:style w:type="character" w:customStyle="1" w:styleId="ad">
    <w:name w:val="Схема документа Знак"/>
    <w:basedOn w:val="a0"/>
    <w:link w:val="ac"/>
    <w:semiHidden/>
    <w:rsid w:val="003D66BC"/>
    <w:rPr>
      <w:rFonts w:ascii="Times New Roman" w:eastAsia="Times New Roman" w:hAnsi="Times New Roman" w:cs="Times New Roman"/>
      <w:sz w:val="24"/>
      <w:szCs w:val="20"/>
      <w:shd w:val="clear" w:color="auto" w:fill="000080"/>
      <w:lang w:val="uk-UA" w:eastAsia="ru-RU"/>
    </w:rPr>
  </w:style>
  <w:style w:type="paragraph" w:customStyle="1" w:styleId="ae">
    <w:name w:val="Формула"/>
    <w:basedOn w:val="a9"/>
    <w:rsid w:val="003D66BC"/>
    <w:pPr>
      <w:tabs>
        <w:tab w:val="center" w:pos="4536"/>
        <w:tab w:val="right" w:pos="9356"/>
      </w:tabs>
      <w:ind w:firstLine="0"/>
    </w:pPr>
  </w:style>
  <w:style w:type="paragraph" w:customStyle="1" w:styleId="af">
    <w:name w:val="Чертежный"/>
    <w:rsid w:val="003D66BC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0">
    <w:name w:val="Листинг программы"/>
    <w:rsid w:val="003D66BC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f1">
    <w:name w:val="annotation text"/>
    <w:basedOn w:val="a"/>
    <w:link w:val="af2"/>
    <w:semiHidden/>
    <w:rsid w:val="003D66BC"/>
    <w:rPr>
      <w:rFonts w:ascii="Journal" w:hAnsi="Journal"/>
      <w:sz w:val="24"/>
    </w:rPr>
  </w:style>
  <w:style w:type="character" w:customStyle="1" w:styleId="af2">
    <w:name w:val="Текст примечания Знак"/>
    <w:basedOn w:val="a0"/>
    <w:link w:val="af1"/>
    <w:semiHidden/>
    <w:rsid w:val="003D66BC"/>
    <w:rPr>
      <w:rFonts w:ascii="Journal" w:eastAsia="Times New Roman" w:hAnsi="Journal" w:cs="Times New Roman"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3D6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17"/>
      <w:szCs w:val="17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3D66BC"/>
    <w:rPr>
      <w:rFonts w:ascii="Courier New" w:eastAsia="Times New Roman" w:hAnsi="Courier New" w:cs="Courier New"/>
      <w:sz w:val="17"/>
      <w:szCs w:val="17"/>
      <w:lang w:eastAsia="ru-RU"/>
    </w:rPr>
  </w:style>
  <w:style w:type="character" w:styleId="af3">
    <w:name w:val="Hyperlink"/>
    <w:basedOn w:val="a0"/>
    <w:uiPriority w:val="99"/>
    <w:unhideWhenUsed/>
    <w:rsid w:val="003D66BC"/>
    <w:rPr>
      <w:color w:val="0000FF"/>
      <w:u w:val="single"/>
    </w:rPr>
  </w:style>
  <w:style w:type="character" w:customStyle="1" w:styleId="qfztst1">
    <w:name w:val="qfztst1"/>
    <w:basedOn w:val="a0"/>
    <w:rsid w:val="003D66BC"/>
    <w:rPr>
      <w:rFonts w:ascii="Arial" w:hAnsi="Arial" w:cs="Arial" w:hint="default"/>
      <w:sz w:val="18"/>
      <w:szCs w:val="18"/>
    </w:rPr>
  </w:style>
  <w:style w:type="paragraph" w:customStyle="1" w:styleId="12">
    <w:name w:val="Обычный1"/>
    <w:rsid w:val="003D66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6B5F2-DE70-4927-9C0F-795127CA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4964</Words>
  <Characters>28297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2013-09-03T14:08:00Z</cp:lastPrinted>
  <dcterms:created xsi:type="dcterms:W3CDTF">2013-10-28T07:54:00Z</dcterms:created>
  <dcterms:modified xsi:type="dcterms:W3CDTF">2013-10-28T13:39:00Z</dcterms:modified>
</cp:coreProperties>
</file>