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5E" w:rsidRPr="004D4B6B" w:rsidRDefault="00B2335E" w:rsidP="000F3D8B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4D4B6B">
        <w:rPr>
          <w:b/>
          <w:sz w:val="28"/>
          <w:szCs w:val="28"/>
          <w:lang w:eastAsia="en-US"/>
        </w:rPr>
        <w:t>ИНФОРМАЦИОННЫЙ МЕМОРАНДУМ</w:t>
      </w:r>
    </w:p>
    <w:p w:rsidR="00B2335E" w:rsidRDefault="00B2335E" w:rsidP="000F3D8B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B2335E" w:rsidRPr="004D4B6B" w:rsidRDefault="00B2335E" w:rsidP="000F3D8B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4D4B6B">
        <w:rPr>
          <w:b/>
          <w:sz w:val="28"/>
          <w:szCs w:val="28"/>
          <w:lang w:eastAsia="en-US"/>
        </w:rPr>
        <w:t xml:space="preserve">Полное наименование коммерческой организации </w:t>
      </w:r>
    </w:p>
    <w:p w:rsidR="00B2335E" w:rsidRPr="004D4B6B" w:rsidRDefault="00B2335E" w:rsidP="000F3D8B">
      <w:pPr>
        <w:spacing w:line="276" w:lineRule="auto"/>
        <w:jc w:val="both"/>
        <w:rPr>
          <w:sz w:val="28"/>
          <w:szCs w:val="28"/>
          <w:lang w:eastAsia="en-US"/>
        </w:rPr>
      </w:pPr>
      <w:r w:rsidRPr="004D4B6B">
        <w:rPr>
          <w:sz w:val="28"/>
          <w:szCs w:val="28"/>
          <w:lang w:eastAsia="en-US"/>
        </w:rPr>
        <w:t xml:space="preserve">Открытое акционерное общество </w:t>
      </w:r>
    </w:p>
    <w:p w:rsidR="00B2335E" w:rsidRPr="004D4B6B" w:rsidRDefault="00B2335E" w:rsidP="000F3D8B">
      <w:pPr>
        <w:spacing w:line="276" w:lineRule="auto"/>
        <w:jc w:val="both"/>
        <w:rPr>
          <w:sz w:val="28"/>
          <w:szCs w:val="28"/>
          <w:lang w:eastAsia="en-US"/>
        </w:rPr>
      </w:pPr>
      <w:r w:rsidRPr="004D4B6B">
        <w:rPr>
          <w:sz w:val="28"/>
          <w:szCs w:val="28"/>
          <w:lang w:eastAsia="en-US"/>
        </w:rPr>
        <w:t>«Гомельский завод измерительных приборов»</w:t>
      </w:r>
    </w:p>
    <w:p w:rsidR="00B2335E" w:rsidRPr="004D4B6B" w:rsidRDefault="00B2335E" w:rsidP="000F3D8B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4D4B6B">
        <w:rPr>
          <w:sz w:val="28"/>
          <w:szCs w:val="28"/>
          <w:lang w:eastAsia="en-US"/>
        </w:rPr>
        <w:t xml:space="preserve"> </w:t>
      </w:r>
      <w:r w:rsidRPr="004D4B6B">
        <w:rPr>
          <w:b/>
          <w:sz w:val="28"/>
          <w:szCs w:val="28"/>
          <w:lang w:eastAsia="en-US"/>
        </w:rPr>
        <w:t xml:space="preserve">Краткое наименование коммерческой организации </w:t>
      </w:r>
    </w:p>
    <w:p w:rsidR="00B2335E" w:rsidRPr="004D4B6B" w:rsidRDefault="00B2335E" w:rsidP="000F3D8B">
      <w:pPr>
        <w:spacing w:line="276" w:lineRule="auto"/>
        <w:jc w:val="both"/>
        <w:rPr>
          <w:sz w:val="28"/>
          <w:szCs w:val="28"/>
          <w:lang w:eastAsia="en-US"/>
        </w:rPr>
      </w:pPr>
      <w:r w:rsidRPr="004D4B6B">
        <w:rPr>
          <w:sz w:val="28"/>
          <w:szCs w:val="28"/>
          <w:lang w:eastAsia="en-US"/>
        </w:rPr>
        <w:t>ОАО «ГЗИП»</w:t>
      </w:r>
    </w:p>
    <w:p w:rsidR="00B2335E" w:rsidRPr="004D4B6B" w:rsidRDefault="00B2335E" w:rsidP="000F3D8B">
      <w:pPr>
        <w:spacing w:line="276" w:lineRule="auto"/>
        <w:jc w:val="both"/>
        <w:rPr>
          <w:sz w:val="28"/>
          <w:szCs w:val="28"/>
          <w:lang w:eastAsia="en-US"/>
        </w:rPr>
      </w:pPr>
      <w:r w:rsidRPr="004D4B6B">
        <w:rPr>
          <w:b/>
          <w:sz w:val="28"/>
          <w:szCs w:val="28"/>
          <w:lang w:eastAsia="en-US"/>
        </w:rPr>
        <w:t>Почтовый адрес коммерческой организации</w:t>
      </w:r>
      <w:r w:rsidRPr="004D4B6B">
        <w:rPr>
          <w:sz w:val="28"/>
          <w:szCs w:val="28"/>
          <w:lang w:eastAsia="en-US"/>
        </w:rPr>
        <w:t xml:space="preserve"> </w:t>
      </w:r>
    </w:p>
    <w:p w:rsidR="00B2335E" w:rsidRPr="004D4B6B" w:rsidRDefault="00B2335E" w:rsidP="000F3D8B">
      <w:pPr>
        <w:spacing w:line="276" w:lineRule="auto"/>
        <w:jc w:val="both"/>
        <w:rPr>
          <w:sz w:val="28"/>
          <w:szCs w:val="28"/>
          <w:lang w:eastAsia="en-US"/>
        </w:rPr>
      </w:pPr>
      <w:smartTag w:uri="urn:schemas-microsoft-com:office:smarttags" w:element="metricconverter">
        <w:smartTagPr>
          <w:attr w:name="ProductID" w:val="246001, г"/>
        </w:smartTagPr>
        <w:r w:rsidRPr="004D4B6B">
          <w:rPr>
            <w:sz w:val="28"/>
            <w:szCs w:val="28"/>
            <w:lang w:eastAsia="en-US"/>
          </w:rPr>
          <w:t>246001, г</w:t>
        </w:r>
      </w:smartTag>
      <w:r w:rsidRPr="004D4B6B">
        <w:rPr>
          <w:sz w:val="28"/>
          <w:szCs w:val="28"/>
          <w:lang w:eastAsia="en-US"/>
        </w:rPr>
        <w:t>.Гомель, ул.Интернациональная, 49</w:t>
      </w:r>
    </w:p>
    <w:p w:rsidR="00B2335E" w:rsidRPr="004D4B6B" w:rsidRDefault="00B2335E" w:rsidP="000F3D8B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4D4B6B">
        <w:rPr>
          <w:b/>
          <w:sz w:val="28"/>
          <w:szCs w:val="28"/>
          <w:lang w:eastAsia="en-US"/>
        </w:rPr>
        <w:t>Сайт предприятия:</w:t>
      </w:r>
    </w:p>
    <w:p w:rsidR="00B2335E" w:rsidRPr="004D4B6B" w:rsidRDefault="00B2335E" w:rsidP="000F3D8B">
      <w:pPr>
        <w:spacing w:line="276" w:lineRule="auto"/>
        <w:jc w:val="both"/>
        <w:rPr>
          <w:sz w:val="28"/>
          <w:szCs w:val="28"/>
          <w:lang w:eastAsia="en-US"/>
        </w:rPr>
      </w:pPr>
      <w:hyperlink r:id="rId7" w:history="1">
        <w:r w:rsidRPr="004D4B6B">
          <w:rPr>
            <w:rStyle w:val="Hyperlink"/>
            <w:sz w:val="28"/>
            <w:szCs w:val="28"/>
            <w:lang w:val="en-US" w:eastAsia="en-US"/>
          </w:rPr>
          <w:t>http</w:t>
        </w:r>
        <w:r w:rsidRPr="004D4B6B">
          <w:rPr>
            <w:rStyle w:val="Hyperlink"/>
            <w:sz w:val="28"/>
            <w:szCs w:val="28"/>
            <w:lang w:eastAsia="en-US"/>
          </w:rPr>
          <w:t>://</w:t>
        </w:r>
        <w:r w:rsidRPr="004D4B6B">
          <w:rPr>
            <w:rStyle w:val="Hyperlink"/>
            <w:sz w:val="28"/>
            <w:szCs w:val="28"/>
            <w:lang w:val="en-US" w:eastAsia="en-US"/>
          </w:rPr>
          <w:t>www</w:t>
        </w:r>
        <w:r w:rsidRPr="004D4B6B">
          <w:rPr>
            <w:rStyle w:val="Hyperlink"/>
            <w:sz w:val="28"/>
            <w:szCs w:val="28"/>
            <w:lang w:eastAsia="en-US"/>
          </w:rPr>
          <w:t>.</w:t>
        </w:r>
        <w:r w:rsidRPr="004D4B6B">
          <w:rPr>
            <w:rStyle w:val="Hyperlink"/>
            <w:sz w:val="28"/>
            <w:szCs w:val="28"/>
            <w:lang w:val="en-US" w:eastAsia="en-US"/>
          </w:rPr>
          <w:t>zipgomel</w:t>
        </w:r>
        <w:r w:rsidRPr="004D4B6B">
          <w:rPr>
            <w:rStyle w:val="Hyperlink"/>
            <w:sz w:val="28"/>
            <w:szCs w:val="28"/>
            <w:lang w:eastAsia="en-US"/>
          </w:rPr>
          <w:t>.</w:t>
        </w:r>
        <w:r w:rsidRPr="004D4B6B">
          <w:rPr>
            <w:rStyle w:val="Hyperlink"/>
            <w:sz w:val="28"/>
            <w:szCs w:val="28"/>
            <w:lang w:val="en-US" w:eastAsia="en-US"/>
          </w:rPr>
          <w:t>com</w:t>
        </w:r>
      </w:hyperlink>
    </w:p>
    <w:p w:rsidR="00B2335E" w:rsidRPr="004D4B6B" w:rsidRDefault="00B2335E" w:rsidP="000F3D8B">
      <w:pPr>
        <w:spacing w:line="276" w:lineRule="auto"/>
        <w:jc w:val="both"/>
        <w:rPr>
          <w:b/>
          <w:color w:val="000000"/>
          <w:sz w:val="28"/>
          <w:szCs w:val="28"/>
          <w:lang w:eastAsia="en-US"/>
        </w:rPr>
      </w:pPr>
      <w:r w:rsidRPr="004D4B6B">
        <w:rPr>
          <w:b/>
          <w:color w:val="000000"/>
          <w:sz w:val="28"/>
          <w:szCs w:val="28"/>
          <w:lang w:eastAsia="en-US"/>
        </w:rPr>
        <w:t>Данные о государственной регистрации:</w:t>
      </w:r>
    </w:p>
    <w:p w:rsidR="00B2335E" w:rsidRPr="004D4B6B" w:rsidRDefault="00B2335E" w:rsidP="000F3D8B">
      <w:pPr>
        <w:spacing w:line="276" w:lineRule="auto"/>
        <w:jc w:val="both"/>
        <w:rPr>
          <w:sz w:val="28"/>
          <w:szCs w:val="28"/>
          <w:lang w:eastAsia="en-US"/>
        </w:rPr>
      </w:pPr>
      <w:r w:rsidRPr="004D4B6B">
        <w:rPr>
          <w:sz w:val="28"/>
          <w:szCs w:val="28"/>
          <w:lang w:eastAsia="en-US"/>
        </w:rPr>
        <w:t xml:space="preserve">Согласно приказу №298 от 30.11.2011г. фонда «Гомельоблимущество» Республиканское унитарное предприятие «Гомельский завод измерительных приборов» преобразовано в открытое акционерное общество. </w:t>
      </w:r>
    </w:p>
    <w:p w:rsidR="00B2335E" w:rsidRPr="004D4B6B" w:rsidRDefault="00B2335E" w:rsidP="000F3D8B">
      <w:pPr>
        <w:spacing w:line="276" w:lineRule="auto"/>
        <w:jc w:val="both"/>
        <w:rPr>
          <w:b/>
          <w:color w:val="000000"/>
          <w:sz w:val="28"/>
          <w:szCs w:val="28"/>
          <w:lang w:eastAsia="en-US"/>
        </w:rPr>
      </w:pPr>
      <w:r w:rsidRPr="004D4B6B">
        <w:rPr>
          <w:b/>
          <w:color w:val="000000"/>
          <w:sz w:val="28"/>
          <w:szCs w:val="28"/>
          <w:lang w:eastAsia="en-US"/>
        </w:rPr>
        <w:t>Информация о руководстве организации, контактные телефоны:</w:t>
      </w:r>
    </w:p>
    <w:p w:rsidR="00B2335E" w:rsidRPr="004D4B6B" w:rsidRDefault="00B2335E" w:rsidP="000F3D8B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4D4B6B">
        <w:rPr>
          <w:sz w:val="28"/>
          <w:szCs w:val="28"/>
          <w:lang w:eastAsia="en-US"/>
        </w:rPr>
        <w:t>иректор</w:t>
      </w:r>
      <w:r>
        <w:rPr>
          <w:sz w:val="28"/>
          <w:szCs w:val="28"/>
          <w:lang w:eastAsia="en-US"/>
        </w:rPr>
        <w:t xml:space="preserve"> </w:t>
      </w:r>
      <w:r w:rsidRPr="004D4B6B">
        <w:rPr>
          <w:sz w:val="28"/>
          <w:szCs w:val="28"/>
          <w:lang w:eastAsia="en-US"/>
        </w:rPr>
        <w:t>Уваров Александр Ге</w:t>
      </w:r>
      <w:r>
        <w:rPr>
          <w:sz w:val="28"/>
          <w:szCs w:val="28"/>
          <w:lang w:eastAsia="en-US"/>
        </w:rPr>
        <w:t>н</w:t>
      </w:r>
      <w:r w:rsidRPr="004D4B6B">
        <w:rPr>
          <w:sz w:val="28"/>
          <w:szCs w:val="28"/>
          <w:lang w:eastAsia="en-US"/>
        </w:rPr>
        <w:t>надьевич</w:t>
      </w:r>
      <w:r>
        <w:rPr>
          <w:sz w:val="28"/>
          <w:szCs w:val="28"/>
          <w:lang w:eastAsia="en-US"/>
        </w:rPr>
        <w:t>,</w:t>
      </w:r>
      <w:r w:rsidRPr="004D4B6B">
        <w:rPr>
          <w:sz w:val="28"/>
          <w:szCs w:val="28"/>
          <w:lang w:eastAsia="en-US"/>
        </w:rPr>
        <w:t xml:space="preserve">  тел. 75-64-11</w:t>
      </w:r>
    </w:p>
    <w:p w:rsidR="00B2335E" w:rsidRPr="004D4B6B" w:rsidRDefault="00B2335E" w:rsidP="000F3D8B">
      <w:pPr>
        <w:spacing w:line="276" w:lineRule="auto"/>
        <w:jc w:val="both"/>
        <w:rPr>
          <w:sz w:val="28"/>
          <w:szCs w:val="28"/>
          <w:lang w:eastAsia="en-US"/>
        </w:rPr>
      </w:pPr>
      <w:r w:rsidRPr="004D4B6B">
        <w:rPr>
          <w:sz w:val="28"/>
          <w:szCs w:val="28"/>
          <w:lang w:eastAsia="en-US"/>
        </w:rPr>
        <w:t>Главный бухга</w:t>
      </w:r>
      <w:r>
        <w:rPr>
          <w:sz w:val="28"/>
          <w:szCs w:val="28"/>
          <w:lang w:eastAsia="en-US"/>
        </w:rPr>
        <w:t>лтер Снигирева Татьяна Ивановна</w:t>
      </w:r>
      <w:r w:rsidRPr="004D4B6B">
        <w:rPr>
          <w:sz w:val="28"/>
          <w:szCs w:val="28"/>
          <w:lang w:eastAsia="en-US"/>
        </w:rPr>
        <w:t xml:space="preserve">, тел. 75-77-81. </w:t>
      </w:r>
    </w:p>
    <w:p w:rsidR="00B2335E" w:rsidRDefault="00B2335E" w:rsidP="000F3D8B">
      <w:pPr>
        <w:shd w:val="clear" w:color="auto" w:fill="FFFFFF"/>
        <w:tabs>
          <w:tab w:val="left" w:pos="1670"/>
        </w:tabs>
        <w:spacing w:after="200" w:line="276" w:lineRule="auto"/>
        <w:ind w:firstLine="720"/>
        <w:jc w:val="both"/>
        <w:rPr>
          <w:b/>
          <w:sz w:val="28"/>
          <w:szCs w:val="28"/>
          <w:lang w:eastAsia="en-US"/>
        </w:rPr>
      </w:pPr>
    </w:p>
    <w:p w:rsidR="00B2335E" w:rsidRPr="000F3D8B" w:rsidRDefault="00B2335E" w:rsidP="000F3D8B">
      <w:pPr>
        <w:shd w:val="clear" w:color="auto" w:fill="FFFFFF"/>
        <w:tabs>
          <w:tab w:val="left" w:pos="1670"/>
        </w:tabs>
        <w:spacing w:after="200" w:line="276" w:lineRule="auto"/>
        <w:ind w:firstLine="720"/>
        <w:jc w:val="both"/>
        <w:rPr>
          <w:b/>
          <w:sz w:val="28"/>
          <w:szCs w:val="28"/>
          <w:lang w:eastAsia="en-US"/>
        </w:rPr>
      </w:pPr>
      <w:smartTag w:uri="urn:schemas-microsoft-com:office:smarttags" w:element="place">
        <w:r w:rsidRPr="000F3D8B">
          <w:rPr>
            <w:b/>
            <w:sz w:val="28"/>
            <w:szCs w:val="28"/>
            <w:lang w:val="en-US" w:eastAsia="en-US"/>
          </w:rPr>
          <w:t>I</w:t>
        </w:r>
        <w:r w:rsidRPr="000F3D8B">
          <w:rPr>
            <w:b/>
            <w:sz w:val="28"/>
            <w:szCs w:val="28"/>
            <w:lang w:eastAsia="en-US"/>
          </w:rPr>
          <w:t>.</w:t>
        </w:r>
      </w:smartTag>
      <w:r w:rsidRPr="000F3D8B">
        <w:rPr>
          <w:b/>
          <w:sz w:val="28"/>
          <w:szCs w:val="28"/>
          <w:lang w:eastAsia="en-US"/>
        </w:rPr>
        <w:t xml:space="preserve"> Общая информация  об организации</w:t>
      </w:r>
    </w:p>
    <w:p w:rsidR="00B2335E" w:rsidRPr="00457B8D" w:rsidRDefault="00B2335E" w:rsidP="00457B8D">
      <w:pPr>
        <w:ind w:firstLine="540"/>
        <w:jc w:val="both"/>
        <w:rPr>
          <w:sz w:val="28"/>
          <w:szCs w:val="28"/>
          <w:lang w:eastAsia="en-US"/>
        </w:rPr>
      </w:pPr>
      <w:r w:rsidRPr="00457B8D">
        <w:rPr>
          <w:sz w:val="28"/>
          <w:szCs w:val="28"/>
          <w:lang w:eastAsia="en-US"/>
        </w:rPr>
        <w:t xml:space="preserve">ОАО «Гомельский завод измерительных приборов» создан в 1958 году в соответствии с приказом Управления электротехнической и приборостроительной промышленности Совнархоза Белоруссии от 24.10.1958 г. Согласно приказу №298 от 30.11.2011г. фонда «Гомельоблимущество» Республиканское унитарное предприятие «Гомельский завод измерительных приборов» преобразовано в Открытое акционерное общество. </w:t>
      </w:r>
    </w:p>
    <w:tbl>
      <w:tblPr>
        <w:tblpPr w:leftFromText="180" w:rightFromText="180" w:vertAnchor="text" w:horzAnchor="margin" w:tblpXSpec="center" w:tblpY="337"/>
        <w:tblW w:w="9214" w:type="dxa"/>
        <w:tblLayout w:type="fixed"/>
        <w:tblLook w:val="0080"/>
      </w:tblPr>
      <w:tblGrid>
        <w:gridCol w:w="5670"/>
        <w:gridCol w:w="1701"/>
        <w:gridCol w:w="1843"/>
      </w:tblGrid>
      <w:tr w:rsidR="00B2335E" w:rsidRPr="00A05F29" w:rsidTr="004D4B6B">
        <w:trPr>
          <w:trHeight w:val="517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E05107" w:rsidRDefault="00B2335E" w:rsidP="004D4B6B">
            <w:pPr>
              <w:jc w:val="center"/>
              <w:rPr>
                <w:b/>
                <w:sz w:val="24"/>
                <w:szCs w:val="24"/>
              </w:rPr>
            </w:pPr>
            <w:r w:rsidRPr="00E05107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E05107" w:rsidRDefault="00B2335E" w:rsidP="004D4B6B">
            <w:pPr>
              <w:jc w:val="center"/>
              <w:rPr>
                <w:b/>
                <w:sz w:val="24"/>
                <w:szCs w:val="24"/>
              </w:rPr>
            </w:pPr>
            <w:r w:rsidRPr="00E05107">
              <w:rPr>
                <w:b/>
                <w:sz w:val="24"/>
                <w:szCs w:val="24"/>
              </w:rPr>
              <w:t>Код по ОКРБ  005-2011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35E" w:rsidRPr="00E05107" w:rsidRDefault="00B2335E" w:rsidP="004D4B6B">
            <w:pPr>
              <w:jc w:val="center"/>
              <w:rPr>
                <w:b/>
                <w:sz w:val="24"/>
                <w:szCs w:val="24"/>
              </w:rPr>
            </w:pPr>
            <w:r w:rsidRPr="00E05107">
              <w:rPr>
                <w:b/>
                <w:sz w:val="24"/>
                <w:szCs w:val="24"/>
              </w:rPr>
              <w:t>примечание</w:t>
            </w:r>
          </w:p>
          <w:p w:rsidR="00B2335E" w:rsidRPr="00E05107" w:rsidRDefault="00B2335E" w:rsidP="004D4B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335E" w:rsidRPr="00A05F29" w:rsidTr="004D4B6B">
        <w:trPr>
          <w:trHeight w:val="22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35E" w:rsidRPr="00E05107" w:rsidRDefault="00B2335E" w:rsidP="004D4B6B">
            <w:pPr>
              <w:rPr>
                <w:sz w:val="24"/>
                <w:szCs w:val="24"/>
              </w:rPr>
            </w:pPr>
            <w:r w:rsidRPr="00E05107">
              <w:rPr>
                <w:sz w:val="24"/>
                <w:szCs w:val="24"/>
              </w:rPr>
              <w:t>Литье легких металлов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35E" w:rsidRPr="00E05107" w:rsidRDefault="00B2335E" w:rsidP="004D4B6B">
            <w:pPr>
              <w:jc w:val="center"/>
              <w:rPr>
                <w:sz w:val="24"/>
                <w:szCs w:val="24"/>
              </w:rPr>
            </w:pPr>
            <w:r w:rsidRPr="00E05107">
              <w:rPr>
                <w:sz w:val="24"/>
                <w:szCs w:val="24"/>
              </w:rPr>
              <w:t>24530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35E" w:rsidRPr="00E05107" w:rsidRDefault="00B2335E" w:rsidP="004D4B6B">
            <w:pPr>
              <w:jc w:val="center"/>
              <w:rPr>
                <w:sz w:val="24"/>
                <w:szCs w:val="24"/>
              </w:rPr>
            </w:pPr>
          </w:p>
        </w:tc>
      </w:tr>
      <w:tr w:rsidR="00B2335E" w:rsidRPr="00A05F29" w:rsidTr="004D4B6B">
        <w:trPr>
          <w:trHeight w:val="55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35E" w:rsidRPr="00E05107" w:rsidRDefault="00B2335E" w:rsidP="004D4B6B">
            <w:pPr>
              <w:rPr>
                <w:sz w:val="24"/>
                <w:szCs w:val="24"/>
              </w:rPr>
            </w:pPr>
            <w:r w:rsidRPr="00E05107">
              <w:rPr>
                <w:sz w:val="24"/>
                <w:szCs w:val="24"/>
              </w:rPr>
              <w:t>Производство прочих готовых металлических изделий, не включенных в другие группировки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35E" w:rsidRPr="00E05107" w:rsidRDefault="00B2335E" w:rsidP="004D4B6B">
            <w:pPr>
              <w:jc w:val="center"/>
              <w:rPr>
                <w:sz w:val="24"/>
                <w:szCs w:val="24"/>
              </w:rPr>
            </w:pPr>
            <w:r w:rsidRPr="00E05107">
              <w:rPr>
                <w:sz w:val="24"/>
                <w:szCs w:val="24"/>
              </w:rPr>
              <w:t>25999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35E" w:rsidRPr="00E05107" w:rsidRDefault="00B2335E" w:rsidP="004D4B6B">
            <w:pPr>
              <w:jc w:val="center"/>
              <w:rPr>
                <w:sz w:val="24"/>
                <w:szCs w:val="24"/>
              </w:rPr>
            </w:pPr>
          </w:p>
        </w:tc>
      </w:tr>
      <w:tr w:rsidR="00B2335E" w:rsidRPr="00A05F29" w:rsidTr="004D4B6B">
        <w:trPr>
          <w:trHeight w:val="55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35E" w:rsidRPr="00E05107" w:rsidRDefault="00B2335E" w:rsidP="004D4B6B">
            <w:pPr>
              <w:rPr>
                <w:sz w:val="24"/>
                <w:szCs w:val="24"/>
              </w:rPr>
            </w:pPr>
            <w:r w:rsidRPr="00E05107">
              <w:rPr>
                <w:sz w:val="24"/>
                <w:szCs w:val="24"/>
              </w:rPr>
              <w:t xml:space="preserve">Производство  инструментов и приборов для измерения,  тестирования и навигации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35E" w:rsidRPr="00E05107" w:rsidRDefault="00B2335E" w:rsidP="004D4B6B">
            <w:pPr>
              <w:jc w:val="center"/>
              <w:rPr>
                <w:sz w:val="24"/>
                <w:szCs w:val="24"/>
              </w:rPr>
            </w:pPr>
            <w:r w:rsidRPr="00E05107">
              <w:rPr>
                <w:sz w:val="24"/>
                <w:szCs w:val="24"/>
              </w:rPr>
              <w:t>26510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35E" w:rsidRPr="00E05107" w:rsidRDefault="00B2335E" w:rsidP="004D4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вид деятельности до 2016г.</w:t>
            </w:r>
          </w:p>
        </w:tc>
      </w:tr>
      <w:tr w:rsidR="00B2335E" w:rsidRPr="00A05F29" w:rsidTr="004D4B6B">
        <w:trPr>
          <w:trHeight w:val="7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E05107" w:rsidRDefault="00B2335E" w:rsidP="004D4B6B">
            <w:pPr>
              <w:rPr>
                <w:sz w:val="24"/>
                <w:szCs w:val="24"/>
              </w:rPr>
            </w:pPr>
            <w:r w:rsidRPr="00E05107">
              <w:rPr>
                <w:sz w:val="24"/>
                <w:szCs w:val="24"/>
              </w:rPr>
              <w:t>Производство электромонтажных устройств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E05107" w:rsidRDefault="00B2335E" w:rsidP="004D4B6B">
            <w:pPr>
              <w:jc w:val="center"/>
              <w:rPr>
                <w:sz w:val="24"/>
                <w:szCs w:val="24"/>
              </w:rPr>
            </w:pPr>
            <w:r w:rsidRPr="00E05107">
              <w:rPr>
                <w:sz w:val="24"/>
                <w:szCs w:val="24"/>
              </w:rPr>
              <w:t>27330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E05107" w:rsidRDefault="00B2335E" w:rsidP="004D4B6B">
            <w:pPr>
              <w:jc w:val="center"/>
              <w:rPr>
                <w:sz w:val="24"/>
                <w:szCs w:val="24"/>
              </w:rPr>
            </w:pPr>
            <w:r w:rsidRPr="00E05107">
              <w:rPr>
                <w:sz w:val="24"/>
                <w:szCs w:val="24"/>
              </w:rPr>
              <w:t>Основной вид деятельности с 2016г.</w:t>
            </w:r>
          </w:p>
        </w:tc>
      </w:tr>
      <w:tr w:rsidR="00B2335E" w:rsidRPr="00A05F29" w:rsidTr="004D4B6B">
        <w:trPr>
          <w:trHeight w:val="2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E05107" w:rsidRDefault="00B2335E" w:rsidP="004D4B6B">
            <w:pPr>
              <w:rPr>
                <w:sz w:val="24"/>
                <w:szCs w:val="24"/>
              </w:rPr>
            </w:pPr>
            <w:r w:rsidRPr="00E05107">
              <w:rPr>
                <w:sz w:val="24"/>
                <w:szCs w:val="24"/>
              </w:rPr>
              <w:t>Производство печей, горелок, устройств для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E05107" w:rsidRDefault="00B2335E" w:rsidP="004D4B6B">
            <w:pPr>
              <w:jc w:val="center"/>
              <w:rPr>
                <w:sz w:val="24"/>
                <w:szCs w:val="24"/>
              </w:rPr>
            </w:pPr>
            <w:r w:rsidRPr="00E05107">
              <w:rPr>
                <w:sz w:val="24"/>
                <w:szCs w:val="24"/>
              </w:rPr>
              <w:t>28210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E05107" w:rsidRDefault="00B2335E" w:rsidP="004D4B6B">
            <w:pPr>
              <w:jc w:val="center"/>
              <w:rPr>
                <w:sz w:val="24"/>
                <w:szCs w:val="24"/>
              </w:rPr>
            </w:pPr>
          </w:p>
        </w:tc>
      </w:tr>
      <w:tr w:rsidR="00B2335E" w:rsidRPr="00A05F29" w:rsidTr="004D4B6B">
        <w:trPr>
          <w:trHeight w:val="54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335E" w:rsidRPr="00E05107" w:rsidRDefault="00B2335E" w:rsidP="004D4B6B">
            <w:pPr>
              <w:rPr>
                <w:sz w:val="24"/>
                <w:szCs w:val="24"/>
              </w:rPr>
            </w:pPr>
            <w:r w:rsidRPr="00E05107">
              <w:rPr>
                <w:sz w:val="24"/>
                <w:szCs w:val="24"/>
              </w:rPr>
              <w:t>Оптовая торговля электронным и коммуникационным оборудованием и их частями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335E" w:rsidRPr="00E05107" w:rsidRDefault="00B2335E" w:rsidP="004D4B6B">
            <w:pPr>
              <w:jc w:val="center"/>
              <w:rPr>
                <w:sz w:val="24"/>
                <w:szCs w:val="24"/>
              </w:rPr>
            </w:pPr>
            <w:r w:rsidRPr="00E05107">
              <w:rPr>
                <w:sz w:val="24"/>
                <w:szCs w:val="24"/>
              </w:rPr>
              <w:t>46520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35E" w:rsidRPr="00E05107" w:rsidRDefault="00B2335E" w:rsidP="004D4B6B">
            <w:pPr>
              <w:jc w:val="center"/>
              <w:rPr>
                <w:sz w:val="24"/>
                <w:szCs w:val="24"/>
              </w:rPr>
            </w:pPr>
          </w:p>
        </w:tc>
      </w:tr>
      <w:tr w:rsidR="00B2335E" w:rsidRPr="00A05F29" w:rsidTr="004D4B6B">
        <w:trPr>
          <w:trHeight w:val="1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335E" w:rsidRPr="00E05107" w:rsidRDefault="00B2335E" w:rsidP="004D4B6B">
            <w:pPr>
              <w:rPr>
                <w:sz w:val="24"/>
                <w:szCs w:val="24"/>
              </w:rPr>
            </w:pPr>
            <w:r w:rsidRPr="00E05107">
              <w:rPr>
                <w:sz w:val="24"/>
                <w:szCs w:val="24"/>
              </w:rPr>
              <w:t>Сдача внаем собственного и арендуемого недвижимого имущества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335E" w:rsidRPr="00E05107" w:rsidRDefault="00B2335E" w:rsidP="004D4B6B">
            <w:pPr>
              <w:jc w:val="center"/>
              <w:rPr>
                <w:sz w:val="24"/>
                <w:szCs w:val="24"/>
              </w:rPr>
            </w:pPr>
            <w:r w:rsidRPr="00E05107">
              <w:rPr>
                <w:sz w:val="24"/>
                <w:szCs w:val="24"/>
              </w:rPr>
              <w:t>68200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35E" w:rsidRPr="00E05107" w:rsidRDefault="00B2335E" w:rsidP="004D4B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335E" w:rsidRDefault="00B2335E" w:rsidP="00457B8D">
      <w:pPr>
        <w:pStyle w:val="point"/>
        <w:rPr>
          <w:sz w:val="28"/>
          <w:szCs w:val="28"/>
        </w:rPr>
      </w:pPr>
      <w:r w:rsidRPr="00457B8D">
        <w:rPr>
          <w:sz w:val="28"/>
          <w:szCs w:val="28"/>
        </w:rPr>
        <w:t xml:space="preserve"> Общество осуществляет следующие виды деятельности:</w:t>
      </w:r>
    </w:p>
    <w:p w:rsidR="00B2335E" w:rsidRPr="00457B8D" w:rsidRDefault="00B2335E" w:rsidP="00457B8D">
      <w:pPr>
        <w:pStyle w:val="point"/>
        <w:rPr>
          <w:sz w:val="28"/>
          <w:szCs w:val="28"/>
        </w:rPr>
      </w:pPr>
    </w:p>
    <w:p w:rsidR="00B2335E" w:rsidRPr="004D4B6B" w:rsidRDefault="00B2335E" w:rsidP="004D4B6B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4D4B6B">
        <w:rPr>
          <w:sz w:val="28"/>
          <w:szCs w:val="28"/>
          <w:lang w:eastAsia="en-US"/>
        </w:rPr>
        <w:t>Основными видами деятельности общества в 201</w:t>
      </w:r>
      <w:r>
        <w:rPr>
          <w:sz w:val="28"/>
          <w:szCs w:val="28"/>
          <w:lang w:eastAsia="en-US"/>
        </w:rPr>
        <w:t>6</w:t>
      </w:r>
      <w:r w:rsidRPr="004D4B6B">
        <w:rPr>
          <w:sz w:val="28"/>
          <w:szCs w:val="28"/>
          <w:lang w:eastAsia="en-US"/>
        </w:rPr>
        <w:t xml:space="preserve"> являл</w:t>
      </w:r>
      <w:r>
        <w:rPr>
          <w:sz w:val="28"/>
          <w:szCs w:val="28"/>
          <w:lang w:eastAsia="en-US"/>
        </w:rPr>
        <w:t>о</w:t>
      </w:r>
      <w:r w:rsidRPr="004D4B6B">
        <w:rPr>
          <w:sz w:val="28"/>
          <w:szCs w:val="28"/>
          <w:lang w:eastAsia="en-US"/>
        </w:rPr>
        <w:t xml:space="preserve">сь </w:t>
      </w:r>
      <w:r w:rsidRPr="004D4B6B">
        <w:rPr>
          <w:sz w:val="28"/>
          <w:szCs w:val="28"/>
        </w:rPr>
        <w:t xml:space="preserve">производство электромонтажных устройств, удельный вес которых в общем объёме производства соответственно составлял </w:t>
      </w:r>
      <w:r w:rsidRPr="007E217F">
        <w:rPr>
          <w:sz w:val="28"/>
          <w:szCs w:val="28"/>
        </w:rPr>
        <w:t>50,0%.</w:t>
      </w:r>
    </w:p>
    <w:p w:rsidR="00B2335E" w:rsidRPr="004D4B6B" w:rsidRDefault="00B2335E" w:rsidP="004D4B6B">
      <w:pPr>
        <w:spacing w:line="276" w:lineRule="auto"/>
        <w:ind w:firstLine="540"/>
        <w:jc w:val="both"/>
        <w:rPr>
          <w:sz w:val="28"/>
          <w:szCs w:val="28"/>
        </w:rPr>
      </w:pPr>
      <w:r w:rsidRPr="004D4B6B">
        <w:rPr>
          <w:sz w:val="28"/>
          <w:szCs w:val="28"/>
          <w:lang w:eastAsia="en-US"/>
        </w:rPr>
        <w:t xml:space="preserve">  </w:t>
      </w:r>
      <w:r w:rsidRPr="004D4B6B">
        <w:rPr>
          <w:color w:val="000000"/>
          <w:sz w:val="28"/>
          <w:szCs w:val="28"/>
        </w:rPr>
        <w:t xml:space="preserve">Наличие механообрабатывающего, гальванического, лакокрасочного и сборочного производств, а также технологий изготовления печатных плат и переработки пластмасс  позволяет изготавливать широкую гамму приборной продукции. </w:t>
      </w:r>
      <w:r w:rsidRPr="004D4B6B">
        <w:rPr>
          <w:sz w:val="28"/>
          <w:szCs w:val="28"/>
        </w:rPr>
        <w:t>Однако значительный износ оборудования в определенной мере сказывается на дизайне приборов и объемах их выпуска.</w:t>
      </w:r>
    </w:p>
    <w:p w:rsidR="00B2335E" w:rsidRPr="004D4B6B" w:rsidRDefault="00B2335E" w:rsidP="003F6115">
      <w:pPr>
        <w:pStyle w:val="a"/>
        <w:tabs>
          <w:tab w:val="clear" w:pos="510"/>
        </w:tabs>
        <w:spacing w:before="0"/>
        <w:ind w:left="0" w:firstLine="567"/>
        <w:rPr>
          <w:color w:val="000000"/>
          <w:sz w:val="28"/>
          <w:szCs w:val="28"/>
        </w:rPr>
      </w:pPr>
      <w:r w:rsidRPr="004D4B6B">
        <w:rPr>
          <w:color w:val="000000"/>
          <w:sz w:val="28"/>
          <w:szCs w:val="28"/>
        </w:rPr>
        <w:t>Выпуск приборной продукции  завод осуществляет 50 лет и в настоящее время располагает достаточными производственными площадями и мощностями.</w:t>
      </w:r>
    </w:p>
    <w:p w:rsidR="00B2335E" w:rsidRPr="004D4B6B" w:rsidRDefault="00B2335E" w:rsidP="007E217F">
      <w:pPr>
        <w:spacing w:line="276" w:lineRule="auto"/>
        <w:ind w:firstLine="567"/>
        <w:rPr>
          <w:sz w:val="28"/>
          <w:szCs w:val="28"/>
          <w:lang w:eastAsia="en-US"/>
        </w:rPr>
      </w:pPr>
      <w:r w:rsidRPr="004D4B6B">
        <w:rPr>
          <w:sz w:val="28"/>
          <w:szCs w:val="28"/>
          <w:lang w:eastAsia="en-US"/>
        </w:rPr>
        <w:t>В состав предприятия входят следующие производства:</w:t>
      </w:r>
    </w:p>
    <w:p w:rsidR="00B2335E" w:rsidRPr="004D4B6B" w:rsidRDefault="00B2335E" w:rsidP="007E217F">
      <w:pPr>
        <w:spacing w:line="276" w:lineRule="auto"/>
        <w:ind w:firstLine="567"/>
        <w:rPr>
          <w:sz w:val="28"/>
          <w:szCs w:val="28"/>
          <w:lang w:eastAsia="en-US"/>
        </w:rPr>
      </w:pPr>
      <w:r w:rsidRPr="004D4B6B">
        <w:rPr>
          <w:sz w:val="28"/>
          <w:szCs w:val="28"/>
          <w:lang w:eastAsia="en-US"/>
        </w:rPr>
        <w:t>- литейное;</w:t>
      </w:r>
    </w:p>
    <w:p w:rsidR="00B2335E" w:rsidRPr="004D4B6B" w:rsidRDefault="00B2335E" w:rsidP="007E217F">
      <w:pPr>
        <w:spacing w:line="276" w:lineRule="auto"/>
        <w:ind w:firstLine="567"/>
        <w:rPr>
          <w:sz w:val="28"/>
          <w:szCs w:val="28"/>
          <w:lang w:eastAsia="en-US"/>
        </w:rPr>
      </w:pPr>
      <w:r w:rsidRPr="004D4B6B">
        <w:rPr>
          <w:sz w:val="28"/>
          <w:szCs w:val="28"/>
          <w:lang w:eastAsia="en-US"/>
        </w:rPr>
        <w:t>- заготовительно-штамповочное;</w:t>
      </w:r>
    </w:p>
    <w:p w:rsidR="00B2335E" w:rsidRPr="004D4B6B" w:rsidRDefault="00B2335E" w:rsidP="007E217F">
      <w:pPr>
        <w:spacing w:line="276" w:lineRule="auto"/>
        <w:ind w:firstLine="567"/>
        <w:rPr>
          <w:sz w:val="28"/>
          <w:szCs w:val="28"/>
          <w:lang w:eastAsia="en-US"/>
        </w:rPr>
      </w:pPr>
      <w:r w:rsidRPr="004D4B6B">
        <w:rPr>
          <w:sz w:val="28"/>
          <w:szCs w:val="28"/>
          <w:lang w:eastAsia="en-US"/>
        </w:rPr>
        <w:t xml:space="preserve">- механообрабатывающее;    </w:t>
      </w:r>
    </w:p>
    <w:p w:rsidR="00B2335E" w:rsidRPr="004D4B6B" w:rsidRDefault="00B2335E" w:rsidP="007E217F">
      <w:pPr>
        <w:spacing w:line="276" w:lineRule="auto"/>
        <w:ind w:firstLine="567"/>
        <w:rPr>
          <w:sz w:val="28"/>
          <w:szCs w:val="28"/>
          <w:lang w:eastAsia="en-US"/>
        </w:rPr>
      </w:pPr>
      <w:r w:rsidRPr="004D4B6B">
        <w:rPr>
          <w:sz w:val="28"/>
          <w:szCs w:val="28"/>
          <w:lang w:eastAsia="en-US"/>
        </w:rPr>
        <w:t>- сварочное;</w:t>
      </w:r>
    </w:p>
    <w:p w:rsidR="00B2335E" w:rsidRPr="004D4B6B" w:rsidRDefault="00B2335E" w:rsidP="007E217F">
      <w:pPr>
        <w:spacing w:line="276" w:lineRule="auto"/>
        <w:ind w:firstLine="567"/>
        <w:rPr>
          <w:sz w:val="28"/>
          <w:szCs w:val="28"/>
          <w:lang w:eastAsia="en-US"/>
        </w:rPr>
      </w:pPr>
      <w:r w:rsidRPr="004D4B6B">
        <w:rPr>
          <w:sz w:val="28"/>
          <w:szCs w:val="28"/>
          <w:lang w:eastAsia="en-US"/>
        </w:rPr>
        <w:t>- переработка пластмасс;</w:t>
      </w:r>
    </w:p>
    <w:p w:rsidR="00B2335E" w:rsidRPr="004D4B6B" w:rsidRDefault="00B2335E" w:rsidP="007E217F">
      <w:pPr>
        <w:spacing w:line="276" w:lineRule="auto"/>
        <w:ind w:firstLine="567"/>
        <w:rPr>
          <w:sz w:val="28"/>
          <w:szCs w:val="28"/>
          <w:lang w:eastAsia="en-US"/>
        </w:rPr>
      </w:pPr>
      <w:r w:rsidRPr="004D4B6B">
        <w:rPr>
          <w:sz w:val="28"/>
          <w:szCs w:val="28"/>
          <w:lang w:eastAsia="en-US"/>
        </w:rPr>
        <w:t>- нанесение защитных покрытий (гальванопокрытие и окраска);</w:t>
      </w:r>
    </w:p>
    <w:p w:rsidR="00B2335E" w:rsidRPr="004D4B6B" w:rsidRDefault="00B2335E" w:rsidP="007E217F">
      <w:pPr>
        <w:spacing w:line="276" w:lineRule="auto"/>
        <w:ind w:firstLine="567"/>
        <w:rPr>
          <w:sz w:val="28"/>
          <w:szCs w:val="28"/>
          <w:lang w:eastAsia="en-US"/>
        </w:rPr>
      </w:pPr>
      <w:r w:rsidRPr="004D4B6B">
        <w:rPr>
          <w:sz w:val="28"/>
          <w:szCs w:val="28"/>
          <w:lang w:eastAsia="en-US"/>
        </w:rPr>
        <w:t>- термическая обработка;</w:t>
      </w:r>
    </w:p>
    <w:p w:rsidR="00B2335E" w:rsidRPr="004D4B6B" w:rsidRDefault="00B2335E" w:rsidP="007E217F">
      <w:pPr>
        <w:spacing w:line="276" w:lineRule="auto"/>
        <w:ind w:firstLine="567"/>
        <w:rPr>
          <w:sz w:val="28"/>
          <w:szCs w:val="28"/>
          <w:lang w:eastAsia="en-US"/>
        </w:rPr>
      </w:pPr>
      <w:r w:rsidRPr="004D4B6B">
        <w:rPr>
          <w:sz w:val="28"/>
          <w:szCs w:val="28"/>
          <w:lang w:eastAsia="en-US"/>
        </w:rPr>
        <w:t>- сварочно-монтажное;</w:t>
      </w:r>
    </w:p>
    <w:p w:rsidR="00B2335E" w:rsidRPr="004D4B6B" w:rsidRDefault="00B2335E" w:rsidP="007E217F">
      <w:pPr>
        <w:spacing w:line="276" w:lineRule="auto"/>
        <w:ind w:firstLine="567"/>
        <w:rPr>
          <w:sz w:val="28"/>
          <w:szCs w:val="28"/>
          <w:lang w:eastAsia="en-US"/>
        </w:rPr>
      </w:pPr>
      <w:r w:rsidRPr="004D4B6B">
        <w:rPr>
          <w:sz w:val="28"/>
          <w:szCs w:val="28"/>
          <w:lang w:eastAsia="en-US"/>
        </w:rPr>
        <w:t>- инструментальное.</w:t>
      </w:r>
    </w:p>
    <w:p w:rsidR="00B2335E" w:rsidRPr="004D4B6B" w:rsidRDefault="00B2335E" w:rsidP="003F6115">
      <w:pPr>
        <w:spacing w:line="276" w:lineRule="auto"/>
        <w:ind w:firstLine="567"/>
        <w:jc w:val="both"/>
        <w:rPr>
          <w:bCs/>
          <w:color w:val="000000"/>
          <w:sz w:val="28"/>
          <w:szCs w:val="28"/>
          <w:lang w:eastAsia="en-US"/>
        </w:rPr>
      </w:pPr>
      <w:r w:rsidRPr="004D4B6B">
        <w:rPr>
          <w:bCs/>
          <w:color w:val="000000"/>
          <w:sz w:val="28"/>
          <w:szCs w:val="28"/>
          <w:lang w:eastAsia="en-US"/>
        </w:rPr>
        <w:t>Основными потребителями выпускаемой заводом приборной продукции являются: машиностроение, горнодобывающая, целлюлозно-бумажная, биологическая, химико-фармацевтическая, пищевая промышленно</w:t>
      </w:r>
      <w:r>
        <w:rPr>
          <w:bCs/>
          <w:color w:val="000000"/>
          <w:sz w:val="28"/>
          <w:szCs w:val="28"/>
          <w:lang w:eastAsia="en-US"/>
        </w:rPr>
        <w:t>сти, энергетика</w:t>
      </w:r>
      <w:r w:rsidRPr="004D4B6B">
        <w:rPr>
          <w:bCs/>
          <w:color w:val="000000"/>
          <w:sz w:val="28"/>
          <w:szCs w:val="28"/>
          <w:lang w:eastAsia="en-US"/>
        </w:rPr>
        <w:t>, агропромышленный комплекс, санэпидемиологические службы, коммунальное хозяйство, научно-исследовательские организации.</w:t>
      </w:r>
    </w:p>
    <w:p w:rsidR="00B2335E" w:rsidRPr="004D4B6B" w:rsidRDefault="00B2335E" w:rsidP="003F611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4D4B6B">
        <w:rPr>
          <w:color w:val="000000"/>
          <w:sz w:val="28"/>
          <w:szCs w:val="28"/>
          <w:lang w:eastAsia="en-US"/>
        </w:rPr>
        <w:t>Производимая заводом приборная продукция по своим метрологическим характеристикам соответствует современным требованиям, предъявляемым к аналитическим приборам.</w:t>
      </w:r>
      <w:r w:rsidRPr="004D4B6B">
        <w:rPr>
          <w:sz w:val="28"/>
          <w:szCs w:val="28"/>
          <w:lang w:eastAsia="en-US"/>
        </w:rPr>
        <w:t xml:space="preserve"> Спектр выпускаемой продукции охватывает лабораторные и технологические (промышленные) приборы для измерения кислотно-щелочных показателей жидких сред (активности ионов водорода) и активности других ионов, анализа сталей и сплавов на углерод и серу, количественного анализа широкого ряда веществ.</w:t>
      </w:r>
    </w:p>
    <w:p w:rsidR="00B2335E" w:rsidRPr="004D4B6B" w:rsidRDefault="00B2335E" w:rsidP="003F6115">
      <w:pPr>
        <w:shd w:val="clear" w:color="auto" w:fill="FFFFFF"/>
        <w:tabs>
          <w:tab w:val="left" w:pos="1670"/>
        </w:tabs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4D4B6B">
        <w:rPr>
          <w:sz w:val="28"/>
          <w:szCs w:val="28"/>
          <w:lang w:eastAsia="en-US"/>
        </w:rPr>
        <w:t>Имеющаяся на предприятии система менеджмента качества сертифицирована немецкой фирмой «</w:t>
      </w:r>
      <w:r w:rsidRPr="004D4B6B">
        <w:rPr>
          <w:sz w:val="28"/>
          <w:szCs w:val="28"/>
          <w:lang w:val="en-US" w:eastAsia="en-US"/>
        </w:rPr>
        <w:t>DEKRA</w:t>
      </w:r>
      <w:r w:rsidRPr="004D4B6B">
        <w:rPr>
          <w:sz w:val="28"/>
          <w:szCs w:val="28"/>
          <w:lang w:eastAsia="en-US"/>
        </w:rPr>
        <w:t>».</w:t>
      </w:r>
    </w:p>
    <w:p w:rsidR="00B2335E" w:rsidRPr="00E2115A" w:rsidRDefault="00B2335E" w:rsidP="003F6115">
      <w:pPr>
        <w:spacing w:line="276" w:lineRule="auto"/>
        <w:ind w:firstLine="680"/>
        <w:jc w:val="both"/>
        <w:rPr>
          <w:sz w:val="28"/>
          <w:szCs w:val="28"/>
          <w:lang w:eastAsia="en-US"/>
        </w:rPr>
      </w:pPr>
      <w:r w:rsidRPr="00E2115A">
        <w:rPr>
          <w:sz w:val="28"/>
          <w:szCs w:val="28"/>
          <w:lang w:eastAsia="en-US"/>
        </w:rPr>
        <w:t>В товаропроводящую сеть предприятия входят  ООО ГК «Интермашснаб», ООО «РусАнтех», ООО «Пять океанов», ООО «Антех».</w:t>
      </w:r>
    </w:p>
    <w:p w:rsidR="00B2335E" w:rsidRPr="004D4B6B" w:rsidRDefault="00B2335E" w:rsidP="003F6115">
      <w:pPr>
        <w:shd w:val="clear" w:color="auto" w:fill="FFFFFF"/>
        <w:tabs>
          <w:tab w:val="left" w:pos="1670"/>
        </w:tabs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4D4B6B">
        <w:rPr>
          <w:sz w:val="28"/>
          <w:szCs w:val="28"/>
          <w:lang w:eastAsia="en-US"/>
        </w:rPr>
        <w:t xml:space="preserve">К преимуществам предприятия можно отнести выгодное место расположения (близость границ других стран СНГ). </w:t>
      </w:r>
    </w:p>
    <w:p w:rsidR="00B2335E" w:rsidRPr="00FA2DF9" w:rsidRDefault="00B2335E" w:rsidP="004D4B6B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4D4B6B">
        <w:rPr>
          <w:sz w:val="28"/>
          <w:szCs w:val="28"/>
          <w:lang w:eastAsia="en-US"/>
        </w:rPr>
        <w:t>Загрузка производственных мощностей в 201</w:t>
      </w:r>
      <w:r>
        <w:rPr>
          <w:sz w:val="28"/>
          <w:szCs w:val="28"/>
          <w:lang w:eastAsia="en-US"/>
        </w:rPr>
        <w:t xml:space="preserve">6 году составила </w:t>
      </w:r>
      <w:r w:rsidRPr="00FA2DF9">
        <w:rPr>
          <w:sz w:val="28"/>
          <w:szCs w:val="28"/>
          <w:lang w:eastAsia="en-US"/>
        </w:rPr>
        <w:t>54,0 % планируемая загрузка производственных мощностей на 2017 год 57,5%.</w:t>
      </w:r>
    </w:p>
    <w:p w:rsidR="00B2335E" w:rsidRPr="007E217F" w:rsidRDefault="00B2335E" w:rsidP="008D4BF8">
      <w:pPr>
        <w:shd w:val="clear" w:color="auto" w:fill="FFFFFF"/>
        <w:tabs>
          <w:tab w:val="left" w:pos="1670"/>
        </w:tabs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7E217F">
        <w:rPr>
          <w:sz w:val="28"/>
          <w:szCs w:val="28"/>
          <w:lang w:eastAsia="en-US"/>
        </w:rPr>
        <w:t>Предприятие осуществляет следующие лицензируемые виды деятельности:</w:t>
      </w:r>
    </w:p>
    <w:p w:rsidR="00B2335E" w:rsidRPr="007E217F" w:rsidRDefault="00B2335E" w:rsidP="008D4BF8">
      <w:pPr>
        <w:shd w:val="clear" w:color="auto" w:fill="FFFFFF"/>
        <w:tabs>
          <w:tab w:val="left" w:pos="1670"/>
        </w:tabs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7E217F">
        <w:rPr>
          <w:sz w:val="28"/>
          <w:szCs w:val="28"/>
          <w:lang w:eastAsia="en-US"/>
        </w:rPr>
        <w:t>- деятельность в области промышленной безопасности;</w:t>
      </w:r>
    </w:p>
    <w:p w:rsidR="00B2335E" w:rsidRPr="007E217F" w:rsidRDefault="00B2335E" w:rsidP="008D4BF8">
      <w:pPr>
        <w:shd w:val="clear" w:color="auto" w:fill="FFFFFF"/>
        <w:tabs>
          <w:tab w:val="left" w:pos="1670"/>
        </w:tabs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7E217F">
        <w:rPr>
          <w:sz w:val="28"/>
          <w:szCs w:val="28"/>
          <w:lang w:eastAsia="en-US"/>
        </w:rPr>
        <w:t>- деятельность по обеспечению пожарной безопасности;</w:t>
      </w:r>
    </w:p>
    <w:p w:rsidR="00B2335E" w:rsidRPr="007E217F" w:rsidRDefault="00B2335E" w:rsidP="008D4BF8">
      <w:pPr>
        <w:shd w:val="clear" w:color="auto" w:fill="FFFFFF"/>
        <w:tabs>
          <w:tab w:val="left" w:pos="1670"/>
        </w:tabs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7E217F">
        <w:rPr>
          <w:sz w:val="28"/>
          <w:szCs w:val="28"/>
          <w:lang w:eastAsia="en-US"/>
        </w:rPr>
        <w:t>- деятельность, связанная с драгоценными металлами и драгоценными камнями;</w:t>
      </w:r>
    </w:p>
    <w:p w:rsidR="00B2335E" w:rsidRPr="007E217F" w:rsidRDefault="00B2335E" w:rsidP="008D4BF8">
      <w:pPr>
        <w:shd w:val="clear" w:color="auto" w:fill="FFFFFF"/>
        <w:tabs>
          <w:tab w:val="left" w:pos="1670"/>
        </w:tabs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7E217F">
        <w:rPr>
          <w:sz w:val="28"/>
          <w:szCs w:val="28"/>
          <w:lang w:eastAsia="en-US"/>
        </w:rPr>
        <w:t xml:space="preserve">- медицинская деятельность. </w:t>
      </w:r>
    </w:p>
    <w:p w:rsidR="00B2335E" w:rsidRPr="000F3D8B" w:rsidRDefault="00B2335E" w:rsidP="008D4BF8">
      <w:pPr>
        <w:shd w:val="clear" w:color="auto" w:fill="FFFFFF"/>
        <w:tabs>
          <w:tab w:val="left" w:pos="1670"/>
        </w:tabs>
        <w:spacing w:line="276" w:lineRule="auto"/>
        <w:ind w:firstLine="720"/>
        <w:jc w:val="both"/>
        <w:rPr>
          <w:sz w:val="24"/>
          <w:szCs w:val="24"/>
          <w:lang w:eastAsia="en-US"/>
        </w:rPr>
      </w:pPr>
    </w:p>
    <w:p w:rsidR="00B2335E" w:rsidRPr="00976731" w:rsidRDefault="00B2335E" w:rsidP="00200308">
      <w:pPr>
        <w:spacing w:line="276" w:lineRule="auto"/>
        <w:ind w:firstLine="720"/>
        <w:rPr>
          <w:b/>
          <w:sz w:val="28"/>
          <w:szCs w:val="22"/>
          <w:lang w:eastAsia="en-US"/>
        </w:rPr>
      </w:pPr>
      <w:r w:rsidRPr="00976731">
        <w:rPr>
          <w:b/>
          <w:sz w:val="28"/>
          <w:szCs w:val="28"/>
          <w:lang w:val="en-US" w:eastAsia="en-US"/>
        </w:rPr>
        <w:t>II</w:t>
      </w:r>
      <w:r w:rsidRPr="00976731">
        <w:rPr>
          <w:b/>
          <w:sz w:val="28"/>
          <w:szCs w:val="28"/>
          <w:lang w:eastAsia="en-US"/>
        </w:rPr>
        <w:t>. Финансовые показатели хозяйственной деятельности организации</w:t>
      </w:r>
    </w:p>
    <w:p w:rsidR="00B2335E" w:rsidRPr="00976731" w:rsidRDefault="00B2335E" w:rsidP="00976731">
      <w:pPr>
        <w:spacing w:line="276" w:lineRule="auto"/>
        <w:jc w:val="center"/>
        <w:rPr>
          <w:sz w:val="22"/>
          <w:szCs w:val="22"/>
          <w:lang w:eastAsia="en-US"/>
        </w:rPr>
      </w:pPr>
    </w:p>
    <w:tbl>
      <w:tblPr>
        <w:tblW w:w="9513" w:type="dxa"/>
        <w:tblInd w:w="93" w:type="dxa"/>
        <w:tblLayout w:type="fixed"/>
        <w:tblLook w:val="0080"/>
      </w:tblPr>
      <w:tblGrid>
        <w:gridCol w:w="5402"/>
        <w:gridCol w:w="1417"/>
        <w:gridCol w:w="1418"/>
        <w:gridCol w:w="1276"/>
      </w:tblGrid>
      <w:tr w:rsidR="00B2335E" w:rsidRPr="00976731" w:rsidTr="00AD66B4">
        <w:trPr>
          <w:cantSplit/>
          <w:trHeight w:val="292"/>
        </w:trPr>
        <w:tc>
          <w:tcPr>
            <w:tcW w:w="54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2335E" w:rsidRPr="00D76289" w:rsidRDefault="00B2335E" w:rsidP="00976731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  <w:p w:rsidR="00B2335E" w:rsidRPr="00D76289" w:rsidRDefault="00B2335E" w:rsidP="00976731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76289">
              <w:rPr>
                <w:b/>
                <w:i/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2335E" w:rsidRPr="00D76289" w:rsidRDefault="00B2335E" w:rsidP="00976731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76289">
              <w:rPr>
                <w:b/>
                <w:i/>
                <w:sz w:val="26"/>
                <w:szCs w:val="26"/>
                <w:lang w:eastAsia="en-US"/>
              </w:rPr>
              <w:t>Год</w:t>
            </w:r>
          </w:p>
        </w:tc>
      </w:tr>
      <w:tr w:rsidR="00B2335E" w:rsidRPr="00976731" w:rsidTr="00D76289">
        <w:trPr>
          <w:trHeight w:val="187"/>
        </w:trPr>
        <w:tc>
          <w:tcPr>
            <w:tcW w:w="540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2335E" w:rsidRPr="00D76289" w:rsidRDefault="00B2335E" w:rsidP="00976731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76289">
              <w:rPr>
                <w:b/>
                <w:i/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76289">
              <w:rPr>
                <w:b/>
                <w:i/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76289">
              <w:rPr>
                <w:b/>
                <w:i/>
                <w:sz w:val="26"/>
                <w:szCs w:val="26"/>
                <w:lang w:eastAsia="en-US"/>
              </w:rPr>
              <w:t>2016</w:t>
            </w:r>
          </w:p>
        </w:tc>
      </w:tr>
      <w:tr w:rsidR="00B2335E" w:rsidRPr="00976731" w:rsidTr="00D76289">
        <w:trPr>
          <w:trHeight w:val="183"/>
        </w:trPr>
        <w:tc>
          <w:tcPr>
            <w:tcW w:w="5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335E" w:rsidRPr="00D76289" w:rsidRDefault="00B2335E" w:rsidP="00976731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D76289">
              <w:rPr>
                <w:i/>
                <w:sz w:val="26"/>
                <w:szCs w:val="26"/>
                <w:lang w:eastAsia="en-US"/>
              </w:rPr>
              <w:t>Тыс. руб.</w:t>
            </w:r>
          </w:p>
        </w:tc>
      </w:tr>
      <w:tr w:rsidR="00B2335E" w:rsidRPr="00976731" w:rsidTr="00AD66B4">
        <w:trPr>
          <w:trHeight w:val="39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35E" w:rsidRPr="00D76289" w:rsidRDefault="00B2335E" w:rsidP="0097673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Стоимость чистых активов,   млн. руб.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42 859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41 053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4 141</w:t>
            </w:r>
          </w:p>
        </w:tc>
      </w:tr>
      <w:tr w:rsidR="00B2335E" w:rsidRPr="00976731" w:rsidTr="004E1D60">
        <w:trPr>
          <w:trHeight w:val="677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35E" w:rsidRPr="00D76289" w:rsidRDefault="00B2335E" w:rsidP="0097673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Выручка от реализации продукции, работ, услуг,  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26 693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22 017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3 007</w:t>
            </w:r>
          </w:p>
        </w:tc>
      </w:tr>
      <w:tr w:rsidR="00B2335E" w:rsidRPr="00976731" w:rsidTr="00AD66B4">
        <w:trPr>
          <w:trHeight w:val="37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35E" w:rsidRPr="00D76289" w:rsidRDefault="00B2335E" w:rsidP="0097673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Прибыль  всего  (стр. 090 Отчета о прибылях и  убытках ), 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-124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-2 330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150</w:t>
            </w:r>
          </w:p>
        </w:tc>
      </w:tr>
      <w:tr w:rsidR="00B2335E" w:rsidRPr="00976731" w:rsidTr="00AD66B4">
        <w:trPr>
          <w:trHeight w:val="37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D76289" w:rsidRDefault="00B2335E" w:rsidP="0097673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Прибыль от реализации продукции, работ</w:t>
            </w:r>
          </w:p>
          <w:p w:rsidR="00B2335E" w:rsidRPr="00D76289" w:rsidRDefault="00B2335E" w:rsidP="00AD66B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 xml:space="preserve">услуг (стр. 060 Отчета о прибылях и убытка),   млн. руб.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-1 484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44</w:t>
            </w:r>
          </w:p>
        </w:tc>
      </w:tr>
      <w:tr w:rsidR="00B2335E" w:rsidRPr="00976731" w:rsidTr="00AD66B4">
        <w:trPr>
          <w:trHeight w:val="37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35E" w:rsidRPr="00D76289" w:rsidRDefault="00B2335E" w:rsidP="0097673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Прибыль чистая ( стр. 210 Отчета о прибылях и  убытках ),   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-367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-1 722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66</w:t>
            </w:r>
          </w:p>
        </w:tc>
      </w:tr>
      <w:tr w:rsidR="00B2335E" w:rsidRPr="00976731" w:rsidTr="00AD66B4">
        <w:trPr>
          <w:trHeight w:val="37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35E" w:rsidRPr="00D76289" w:rsidRDefault="00B2335E" w:rsidP="0097673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Рентабельность реализованной продукции, работ, услуг, 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-6,3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1,</w:t>
            </w: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B2335E" w:rsidRPr="00976731" w:rsidTr="00AD66B4">
        <w:trPr>
          <w:trHeight w:val="37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35E" w:rsidRPr="00D76289" w:rsidRDefault="00B2335E" w:rsidP="0097673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Дебиторская задолженность,  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5 390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3 821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444</w:t>
            </w:r>
          </w:p>
        </w:tc>
      </w:tr>
      <w:tr w:rsidR="00B2335E" w:rsidRPr="00976731" w:rsidTr="00AD66B4">
        <w:trPr>
          <w:trHeight w:val="37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D76289" w:rsidRDefault="00B2335E" w:rsidP="0097673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Кредиторская задолженность, 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6 610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8 523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792</w:t>
            </w:r>
          </w:p>
        </w:tc>
      </w:tr>
      <w:tr w:rsidR="00B2335E" w:rsidRPr="00976731" w:rsidTr="00AD66B4">
        <w:trPr>
          <w:trHeight w:val="35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D76289" w:rsidRDefault="00B2335E" w:rsidP="0097673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Средняя заработная плата,  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224A0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0,42</w:t>
            </w:r>
          </w:p>
        </w:tc>
      </w:tr>
      <w:tr w:rsidR="00B2335E" w:rsidRPr="00976731" w:rsidTr="00AD66B4">
        <w:trPr>
          <w:trHeight w:val="37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D76289" w:rsidRDefault="00B2335E" w:rsidP="0097673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Среднесписочная численность работающих,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224A0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195</w:t>
            </w:r>
          </w:p>
        </w:tc>
      </w:tr>
      <w:tr w:rsidR="00B2335E" w:rsidRPr="00976731" w:rsidTr="00AD66B4">
        <w:trPr>
          <w:trHeight w:val="37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D76289" w:rsidRDefault="00B2335E" w:rsidP="0097673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Дивиденды на акции, принадлежащие Республике Беларусь, 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70,2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AD66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29,8</w:t>
            </w:r>
          </w:p>
        </w:tc>
      </w:tr>
    </w:tbl>
    <w:p w:rsidR="00B2335E" w:rsidRPr="00C80E6C" w:rsidRDefault="00B2335E" w:rsidP="00C80E6C">
      <w:pPr>
        <w:pStyle w:val="newncpi"/>
        <w:rPr>
          <w:sz w:val="26"/>
          <w:szCs w:val="26"/>
        </w:rPr>
      </w:pPr>
      <w:r w:rsidRPr="00C80E6C">
        <w:rPr>
          <w:sz w:val="26"/>
          <w:szCs w:val="26"/>
        </w:rPr>
        <w:t>Показатели платежеспособности</w:t>
      </w:r>
    </w:p>
    <w:tbl>
      <w:tblPr>
        <w:tblW w:w="4833" w:type="pct"/>
        <w:tblInd w:w="-4" w:type="dxa"/>
        <w:tblCellMar>
          <w:left w:w="0" w:type="dxa"/>
          <w:right w:w="0" w:type="dxa"/>
        </w:tblCellMar>
        <w:tblLook w:val="0000"/>
      </w:tblPr>
      <w:tblGrid>
        <w:gridCol w:w="5776"/>
        <w:gridCol w:w="1780"/>
        <w:gridCol w:w="1913"/>
      </w:tblGrid>
      <w:tr w:rsidR="00B2335E" w:rsidRPr="00E34741" w:rsidTr="00C80E6C">
        <w:trPr>
          <w:trHeight w:val="238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2335E" w:rsidRPr="00C80E6C" w:rsidRDefault="00B2335E" w:rsidP="006131E7">
            <w:pPr>
              <w:pStyle w:val="table10"/>
              <w:jc w:val="center"/>
              <w:rPr>
                <w:sz w:val="26"/>
                <w:szCs w:val="26"/>
              </w:rPr>
            </w:pPr>
            <w:r w:rsidRPr="00C80E6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9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2335E" w:rsidRPr="00C80E6C" w:rsidRDefault="00B2335E" w:rsidP="006131E7">
            <w:pPr>
              <w:pStyle w:val="table10"/>
              <w:jc w:val="center"/>
              <w:rPr>
                <w:sz w:val="26"/>
                <w:szCs w:val="26"/>
              </w:rPr>
            </w:pPr>
            <w:r w:rsidRPr="00C80E6C">
              <w:rPr>
                <w:sz w:val="26"/>
                <w:szCs w:val="26"/>
              </w:rPr>
              <w:t xml:space="preserve">Значение коэффициента </w:t>
            </w:r>
          </w:p>
          <w:p w:rsidR="00B2335E" w:rsidRPr="00C80E6C" w:rsidRDefault="00B2335E" w:rsidP="006131E7">
            <w:pPr>
              <w:pStyle w:val="table10"/>
              <w:jc w:val="center"/>
              <w:rPr>
                <w:sz w:val="26"/>
                <w:szCs w:val="26"/>
              </w:rPr>
            </w:pPr>
            <w:r w:rsidRPr="00C80E6C">
              <w:rPr>
                <w:sz w:val="26"/>
                <w:szCs w:val="26"/>
              </w:rPr>
              <w:t>на 01.01.2017</w:t>
            </w:r>
          </w:p>
        </w:tc>
        <w:tc>
          <w:tcPr>
            <w:tcW w:w="10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2335E" w:rsidRPr="00C80E6C" w:rsidRDefault="00B2335E" w:rsidP="006131E7">
            <w:pPr>
              <w:pStyle w:val="table10"/>
              <w:jc w:val="center"/>
              <w:rPr>
                <w:sz w:val="26"/>
                <w:szCs w:val="26"/>
              </w:rPr>
            </w:pPr>
            <w:r w:rsidRPr="00C80E6C">
              <w:rPr>
                <w:sz w:val="26"/>
                <w:szCs w:val="26"/>
              </w:rPr>
              <w:t>Установленный норматив</w:t>
            </w:r>
          </w:p>
        </w:tc>
      </w:tr>
      <w:tr w:rsidR="00B2335E" w:rsidRPr="00E34741" w:rsidTr="00C80E6C">
        <w:trPr>
          <w:trHeight w:val="238"/>
        </w:trPr>
        <w:tc>
          <w:tcPr>
            <w:tcW w:w="30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2335E" w:rsidRPr="00C80E6C" w:rsidRDefault="00B2335E" w:rsidP="006131E7">
            <w:pPr>
              <w:pStyle w:val="table10"/>
              <w:rPr>
                <w:sz w:val="26"/>
                <w:szCs w:val="26"/>
              </w:rPr>
            </w:pPr>
            <w:r w:rsidRPr="00C80E6C">
              <w:rPr>
                <w:sz w:val="26"/>
                <w:szCs w:val="26"/>
              </w:rPr>
              <w:t>Коэффициент текущей ликвидности (%)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2335E" w:rsidRPr="00C80E6C" w:rsidRDefault="00B2335E" w:rsidP="006131E7">
            <w:pPr>
              <w:pStyle w:val="table10"/>
              <w:jc w:val="center"/>
              <w:rPr>
                <w:sz w:val="26"/>
                <w:szCs w:val="26"/>
              </w:rPr>
            </w:pPr>
            <w:r w:rsidRPr="00C80E6C">
              <w:rPr>
                <w:sz w:val="26"/>
                <w:szCs w:val="26"/>
              </w:rPr>
              <w:t>1,46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2335E" w:rsidRPr="00C80E6C" w:rsidRDefault="00B2335E" w:rsidP="006131E7">
            <w:pPr>
              <w:pStyle w:val="table10"/>
              <w:jc w:val="center"/>
              <w:rPr>
                <w:sz w:val="26"/>
                <w:szCs w:val="26"/>
              </w:rPr>
            </w:pPr>
            <w:r w:rsidRPr="00C80E6C">
              <w:rPr>
                <w:sz w:val="26"/>
                <w:szCs w:val="26"/>
              </w:rPr>
              <w:t>1,2</w:t>
            </w:r>
          </w:p>
        </w:tc>
      </w:tr>
      <w:tr w:rsidR="00B2335E" w:rsidRPr="00E34741" w:rsidTr="00C80E6C">
        <w:trPr>
          <w:trHeight w:val="238"/>
        </w:trPr>
        <w:tc>
          <w:tcPr>
            <w:tcW w:w="30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2335E" w:rsidRPr="00C80E6C" w:rsidRDefault="00B2335E" w:rsidP="006131E7">
            <w:pPr>
              <w:pStyle w:val="table10"/>
              <w:rPr>
                <w:sz w:val="26"/>
                <w:szCs w:val="26"/>
              </w:rPr>
            </w:pPr>
            <w:r w:rsidRPr="00C80E6C">
              <w:rPr>
                <w:sz w:val="26"/>
                <w:szCs w:val="26"/>
              </w:rPr>
              <w:t>Коэффициент обеспеченности собственными оборотными средствами (%)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2335E" w:rsidRPr="00C80E6C" w:rsidRDefault="00B2335E" w:rsidP="006131E7">
            <w:pPr>
              <w:pStyle w:val="table10"/>
              <w:jc w:val="center"/>
              <w:rPr>
                <w:sz w:val="26"/>
                <w:szCs w:val="26"/>
              </w:rPr>
            </w:pPr>
            <w:r w:rsidRPr="00C80E6C">
              <w:rPr>
                <w:sz w:val="26"/>
                <w:szCs w:val="26"/>
              </w:rPr>
              <w:t>0,32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2335E" w:rsidRPr="00C80E6C" w:rsidRDefault="00B2335E" w:rsidP="006131E7">
            <w:pPr>
              <w:pStyle w:val="table10"/>
              <w:jc w:val="center"/>
              <w:rPr>
                <w:sz w:val="26"/>
                <w:szCs w:val="26"/>
              </w:rPr>
            </w:pPr>
            <w:r w:rsidRPr="00C80E6C">
              <w:rPr>
                <w:sz w:val="26"/>
                <w:szCs w:val="26"/>
              </w:rPr>
              <w:t>0,15</w:t>
            </w:r>
          </w:p>
        </w:tc>
      </w:tr>
      <w:tr w:rsidR="00B2335E" w:rsidRPr="00E34741" w:rsidTr="00C80E6C">
        <w:trPr>
          <w:trHeight w:val="238"/>
        </w:trPr>
        <w:tc>
          <w:tcPr>
            <w:tcW w:w="30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2335E" w:rsidRPr="00C80E6C" w:rsidRDefault="00B2335E" w:rsidP="006131E7">
            <w:pPr>
              <w:pStyle w:val="table10"/>
              <w:rPr>
                <w:sz w:val="26"/>
                <w:szCs w:val="26"/>
              </w:rPr>
            </w:pPr>
            <w:r w:rsidRPr="00C80E6C">
              <w:rPr>
                <w:sz w:val="26"/>
                <w:szCs w:val="26"/>
              </w:rPr>
              <w:t>Коэффициент обеспеченности обязательств активами (%)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2335E" w:rsidRPr="00C80E6C" w:rsidRDefault="00B2335E" w:rsidP="006131E7">
            <w:pPr>
              <w:pStyle w:val="table10"/>
              <w:jc w:val="center"/>
              <w:rPr>
                <w:sz w:val="26"/>
                <w:szCs w:val="26"/>
              </w:rPr>
            </w:pPr>
            <w:r w:rsidRPr="00C80E6C">
              <w:rPr>
                <w:sz w:val="26"/>
                <w:szCs w:val="26"/>
              </w:rPr>
              <w:t>0,16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2335E" w:rsidRPr="00C80E6C" w:rsidRDefault="00B2335E" w:rsidP="006131E7">
            <w:pPr>
              <w:pStyle w:val="table10"/>
              <w:jc w:val="center"/>
              <w:rPr>
                <w:sz w:val="26"/>
                <w:szCs w:val="26"/>
              </w:rPr>
            </w:pPr>
            <w:r w:rsidRPr="00C80E6C">
              <w:rPr>
                <w:sz w:val="26"/>
                <w:szCs w:val="26"/>
              </w:rPr>
              <w:t>Не более 0,85</w:t>
            </w:r>
          </w:p>
        </w:tc>
      </w:tr>
    </w:tbl>
    <w:p w:rsidR="00B2335E" w:rsidRPr="00C80E6C" w:rsidRDefault="00B2335E" w:rsidP="00D76289">
      <w:pPr>
        <w:ind w:firstLine="720"/>
        <w:jc w:val="both"/>
        <w:rPr>
          <w:sz w:val="28"/>
          <w:szCs w:val="28"/>
        </w:rPr>
      </w:pPr>
      <w:r w:rsidRPr="00C80E6C">
        <w:rPr>
          <w:sz w:val="28"/>
          <w:szCs w:val="28"/>
        </w:rPr>
        <w:t>Оценка платежеспособности хозяйственного общества. Структура баланса считается удовлетворительной, а хозяйственное общество платежеспособным.</w:t>
      </w:r>
    </w:p>
    <w:p w:rsidR="00B2335E" w:rsidRDefault="00B2335E" w:rsidP="00200308">
      <w:pPr>
        <w:spacing w:after="200" w:line="276" w:lineRule="auto"/>
        <w:ind w:firstLine="720"/>
        <w:rPr>
          <w:b/>
          <w:sz w:val="28"/>
          <w:szCs w:val="28"/>
          <w:lang w:eastAsia="en-US"/>
        </w:rPr>
      </w:pPr>
    </w:p>
    <w:p w:rsidR="00B2335E" w:rsidRDefault="00B2335E" w:rsidP="00200308">
      <w:pPr>
        <w:spacing w:after="200" w:line="276" w:lineRule="auto"/>
        <w:ind w:firstLine="720"/>
        <w:rPr>
          <w:rFonts w:ascii="Calibri" w:hAnsi="Calibri"/>
          <w:b/>
          <w:i/>
          <w:sz w:val="28"/>
          <w:szCs w:val="28"/>
          <w:lang w:eastAsia="en-US"/>
        </w:rPr>
      </w:pPr>
      <w:r w:rsidRPr="00B20978">
        <w:rPr>
          <w:b/>
          <w:sz w:val="28"/>
          <w:szCs w:val="28"/>
          <w:lang w:val="en-US" w:eastAsia="en-US"/>
        </w:rPr>
        <w:t>III</w:t>
      </w:r>
      <w:r w:rsidRPr="00B20978">
        <w:rPr>
          <w:b/>
          <w:sz w:val="28"/>
          <w:szCs w:val="28"/>
          <w:lang w:eastAsia="en-US"/>
        </w:rPr>
        <w:t>.</w:t>
      </w:r>
      <w:r w:rsidRPr="00B20978">
        <w:rPr>
          <w:rFonts w:ascii="Calibri" w:hAnsi="Calibri"/>
          <w:b/>
          <w:i/>
          <w:sz w:val="28"/>
          <w:szCs w:val="28"/>
          <w:lang w:eastAsia="en-US"/>
        </w:rPr>
        <w:t xml:space="preserve">   </w:t>
      </w:r>
      <w:r w:rsidRPr="00B20978">
        <w:rPr>
          <w:b/>
          <w:sz w:val="28"/>
          <w:szCs w:val="28"/>
          <w:lang w:eastAsia="en-US"/>
        </w:rPr>
        <w:t>Информация о выпускаемой продукции, производимых работах, оказываемых     услугах</w:t>
      </w:r>
      <w:r w:rsidRPr="00B20978">
        <w:rPr>
          <w:b/>
          <w:i/>
          <w:sz w:val="28"/>
          <w:szCs w:val="28"/>
          <w:lang w:eastAsia="en-US"/>
        </w:rPr>
        <w:t>:</w:t>
      </w:r>
      <w:r w:rsidRPr="00B20978">
        <w:rPr>
          <w:rFonts w:ascii="Calibri" w:hAnsi="Calibri"/>
          <w:b/>
          <w:i/>
          <w:sz w:val="28"/>
          <w:szCs w:val="28"/>
          <w:lang w:eastAsia="en-US"/>
        </w:rPr>
        <w:t xml:space="preserve">          </w:t>
      </w:r>
    </w:p>
    <w:tbl>
      <w:tblPr>
        <w:tblW w:w="9735" w:type="dxa"/>
        <w:tblInd w:w="93" w:type="dxa"/>
        <w:tblLayout w:type="fixed"/>
        <w:tblLook w:val="0080"/>
      </w:tblPr>
      <w:tblGrid>
        <w:gridCol w:w="5055"/>
        <w:gridCol w:w="1373"/>
        <w:gridCol w:w="1123"/>
        <w:gridCol w:w="1013"/>
        <w:gridCol w:w="1171"/>
      </w:tblGrid>
      <w:tr w:rsidR="00B2335E" w:rsidRPr="00C07342" w:rsidTr="00200308">
        <w:trPr>
          <w:cantSplit/>
          <w:trHeight w:val="164"/>
        </w:trPr>
        <w:tc>
          <w:tcPr>
            <w:tcW w:w="50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76289">
              <w:rPr>
                <w:b/>
                <w:sz w:val="26"/>
                <w:szCs w:val="26"/>
                <w:lang w:eastAsia="en-US"/>
              </w:rPr>
              <w:t>Продукция, работы, услуги  (по  видам)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76289">
              <w:rPr>
                <w:b/>
                <w:sz w:val="26"/>
                <w:szCs w:val="26"/>
                <w:lang w:eastAsia="en-US"/>
              </w:rPr>
              <w:t>Ед.  изм.</w:t>
            </w:r>
          </w:p>
        </w:tc>
        <w:tc>
          <w:tcPr>
            <w:tcW w:w="330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76289">
              <w:rPr>
                <w:b/>
                <w:sz w:val="26"/>
                <w:szCs w:val="26"/>
                <w:lang w:eastAsia="en-US"/>
              </w:rPr>
              <w:t>Год</w:t>
            </w:r>
          </w:p>
        </w:tc>
      </w:tr>
      <w:tr w:rsidR="00B2335E" w:rsidRPr="00C07342" w:rsidTr="00200308">
        <w:trPr>
          <w:trHeight w:val="270"/>
        </w:trPr>
        <w:tc>
          <w:tcPr>
            <w:tcW w:w="50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76289">
              <w:rPr>
                <w:b/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76289">
              <w:rPr>
                <w:b/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76289">
              <w:rPr>
                <w:b/>
                <w:sz w:val="26"/>
                <w:szCs w:val="26"/>
                <w:lang w:eastAsia="en-US"/>
              </w:rPr>
              <w:t>2016</w:t>
            </w:r>
          </w:p>
        </w:tc>
      </w:tr>
      <w:tr w:rsidR="00B2335E" w:rsidRPr="00C07342" w:rsidTr="00200308">
        <w:trPr>
          <w:trHeight w:val="225"/>
        </w:trPr>
        <w:tc>
          <w:tcPr>
            <w:tcW w:w="50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7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76289">
              <w:rPr>
                <w:b/>
                <w:sz w:val="26"/>
                <w:szCs w:val="26"/>
                <w:lang w:eastAsia="en-US"/>
              </w:rPr>
              <w:t>Тыс. руб.</w:t>
            </w:r>
          </w:p>
        </w:tc>
      </w:tr>
      <w:tr w:rsidR="00B2335E" w:rsidRPr="00C07342" w:rsidTr="00200308">
        <w:trPr>
          <w:trHeight w:val="90"/>
        </w:trPr>
        <w:tc>
          <w:tcPr>
            <w:tcW w:w="50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D76289">
              <w:rPr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D76289">
              <w:rPr>
                <w:i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D76289">
              <w:rPr>
                <w:i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D76289">
              <w:rPr>
                <w:i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D76289">
              <w:rPr>
                <w:i/>
                <w:sz w:val="26"/>
                <w:szCs w:val="26"/>
                <w:lang w:eastAsia="en-US"/>
              </w:rPr>
              <w:t>5</w:t>
            </w:r>
          </w:p>
        </w:tc>
      </w:tr>
      <w:tr w:rsidR="00B2335E" w:rsidRPr="00AD66B4" w:rsidTr="00200308">
        <w:trPr>
          <w:trHeight w:val="579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1.Приборы, средства автоматизации и  запасные части к ним (без электродов)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млн. руб.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6 611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3 786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407</w:t>
            </w:r>
          </w:p>
        </w:tc>
      </w:tr>
      <w:tr w:rsidR="00B2335E" w:rsidRPr="00AD66B4" w:rsidTr="00200308">
        <w:trPr>
          <w:trHeight w:val="263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 xml:space="preserve">2.Электроды                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млн. руб.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76289">
              <w:rPr>
                <w:sz w:val="26"/>
                <w:szCs w:val="26"/>
                <w:lang w:val="en-US" w:eastAsia="en-US"/>
              </w:rPr>
              <w:t>5</w:t>
            </w:r>
            <w:r w:rsidRPr="00D76289">
              <w:rPr>
                <w:sz w:val="26"/>
                <w:szCs w:val="26"/>
                <w:lang w:eastAsia="en-US"/>
              </w:rPr>
              <w:t xml:space="preserve"> </w:t>
            </w:r>
            <w:r w:rsidRPr="00D76289">
              <w:rPr>
                <w:sz w:val="26"/>
                <w:szCs w:val="26"/>
                <w:lang w:val="en-US" w:eastAsia="en-US"/>
              </w:rPr>
              <w:t>242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4 711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548</w:t>
            </w:r>
          </w:p>
        </w:tc>
      </w:tr>
      <w:tr w:rsidR="00B2335E" w:rsidRPr="00AD66B4" w:rsidTr="00200308">
        <w:trPr>
          <w:trHeight w:val="6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3.Арматура   коммутационная  для</w:t>
            </w:r>
          </w:p>
          <w:p w:rsidR="00B2335E" w:rsidRPr="00D76289" w:rsidRDefault="00B2335E" w:rsidP="006131E7">
            <w:pPr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 xml:space="preserve">лифтов                 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млн. руб.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12 052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11 546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1 267</w:t>
            </w:r>
          </w:p>
        </w:tc>
      </w:tr>
      <w:tr w:rsidR="00B2335E" w:rsidRPr="00AD66B4" w:rsidTr="00200308">
        <w:trPr>
          <w:trHeight w:val="379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4.Печи низкотемпературные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млн. руб.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304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67</w:t>
            </w:r>
          </w:p>
        </w:tc>
      </w:tr>
      <w:tr w:rsidR="00B2335E" w:rsidRPr="00AD66B4" w:rsidTr="00200308">
        <w:trPr>
          <w:trHeight w:val="582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5.Прочая продукция и услуги  промышленного характера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35E" w:rsidRPr="00D76289" w:rsidRDefault="00B2335E" w:rsidP="006131E7">
            <w:pPr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млн. руб.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2 217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1 942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sz w:val="26"/>
                <w:szCs w:val="26"/>
                <w:lang w:eastAsia="en-US"/>
              </w:rPr>
            </w:pPr>
            <w:r w:rsidRPr="00D76289">
              <w:rPr>
                <w:sz w:val="26"/>
                <w:szCs w:val="26"/>
                <w:lang w:eastAsia="en-US"/>
              </w:rPr>
              <w:t>249</w:t>
            </w:r>
          </w:p>
        </w:tc>
      </w:tr>
      <w:tr w:rsidR="00B2335E" w:rsidRPr="00AD66B4" w:rsidTr="00200308">
        <w:trPr>
          <w:trHeight w:val="249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rPr>
                <w:b/>
                <w:i/>
                <w:sz w:val="26"/>
                <w:szCs w:val="26"/>
                <w:lang w:eastAsia="en-US"/>
              </w:rPr>
            </w:pPr>
            <w:r w:rsidRPr="00D76289">
              <w:rPr>
                <w:b/>
                <w:i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D76289" w:rsidRDefault="00B2335E" w:rsidP="006131E7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76289">
              <w:rPr>
                <w:b/>
                <w:i/>
                <w:sz w:val="26"/>
                <w:szCs w:val="26"/>
                <w:lang w:eastAsia="en-US"/>
              </w:rPr>
              <w:t>млн. руб.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76289">
              <w:rPr>
                <w:b/>
                <w:i/>
                <w:sz w:val="26"/>
                <w:szCs w:val="26"/>
                <w:lang w:eastAsia="en-US"/>
              </w:rPr>
              <w:t>26 424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76289">
              <w:rPr>
                <w:b/>
                <w:i/>
                <w:sz w:val="26"/>
                <w:szCs w:val="26"/>
                <w:lang w:eastAsia="en-US"/>
              </w:rPr>
              <w:t>22 586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D76289" w:rsidRDefault="00B2335E" w:rsidP="006131E7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76289">
              <w:rPr>
                <w:b/>
                <w:i/>
                <w:sz w:val="26"/>
                <w:szCs w:val="26"/>
                <w:lang w:eastAsia="en-US"/>
              </w:rPr>
              <w:t>2 538</w:t>
            </w:r>
          </w:p>
        </w:tc>
      </w:tr>
    </w:tbl>
    <w:p w:rsidR="00B2335E" w:rsidRDefault="00B2335E" w:rsidP="007B2135">
      <w:pPr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</w:t>
      </w:r>
    </w:p>
    <w:p w:rsidR="00B2335E" w:rsidRDefault="00B2335E" w:rsidP="00D07A8B">
      <w:pPr>
        <w:spacing w:after="200" w:line="276" w:lineRule="auto"/>
        <w:ind w:firstLine="567"/>
        <w:rPr>
          <w:b/>
          <w:sz w:val="28"/>
          <w:szCs w:val="28"/>
          <w:lang w:eastAsia="en-US"/>
        </w:rPr>
      </w:pPr>
    </w:p>
    <w:p w:rsidR="00B2335E" w:rsidRPr="003A4DCD" w:rsidRDefault="00B2335E" w:rsidP="00D07A8B">
      <w:pPr>
        <w:spacing w:after="200" w:line="276" w:lineRule="auto"/>
        <w:ind w:firstLine="567"/>
        <w:rPr>
          <w:b/>
          <w:sz w:val="28"/>
          <w:szCs w:val="28"/>
          <w:lang w:eastAsia="en-US"/>
        </w:rPr>
      </w:pPr>
      <w:r w:rsidRPr="003A4DCD">
        <w:rPr>
          <w:b/>
          <w:sz w:val="28"/>
          <w:szCs w:val="28"/>
          <w:lang w:val="en-US" w:eastAsia="en-US"/>
        </w:rPr>
        <w:t>IV</w:t>
      </w:r>
      <w:r w:rsidRPr="003A4DCD">
        <w:rPr>
          <w:b/>
          <w:sz w:val="28"/>
          <w:szCs w:val="28"/>
          <w:lang w:eastAsia="en-US"/>
        </w:rPr>
        <w:t>.</w:t>
      </w:r>
      <w:r w:rsidRPr="003A4DCD">
        <w:rPr>
          <w:sz w:val="28"/>
          <w:szCs w:val="28"/>
          <w:lang w:eastAsia="en-US"/>
        </w:rPr>
        <w:t xml:space="preserve"> </w:t>
      </w:r>
      <w:r w:rsidRPr="003A4DCD">
        <w:rPr>
          <w:b/>
          <w:sz w:val="28"/>
          <w:szCs w:val="28"/>
          <w:lang w:eastAsia="en-US"/>
        </w:rPr>
        <w:t>Реализуемые инвестиционные проекты.</w:t>
      </w:r>
    </w:p>
    <w:p w:rsidR="00B2335E" w:rsidRDefault="00B2335E" w:rsidP="00FB7B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F6063">
        <w:rPr>
          <w:sz w:val="28"/>
          <w:szCs w:val="28"/>
        </w:rPr>
        <w:t xml:space="preserve"> </w:t>
      </w:r>
      <w:r w:rsidRPr="00FB7BBB">
        <w:rPr>
          <w:sz w:val="28"/>
          <w:szCs w:val="28"/>
        </w:rPr>
        <w:t>2014</w:t>
      </w:r>
      <w:r w:rsidRPr="008F6063">
        <w:rPr>
          <w:sz w:val="28"/>
          <w:szCs w:val="28"/>
        </w:rPr>
        <w:t xml:space="preserve"> год объем инвестиций в основной капитал составил </w:t>
      </w:r>
      <w:r w:rsidRPr="00415099">
        <w:rPr>
          <w:sz w:val="28"/>
          <w:szCs w:val="28"/>
        </w:rPr>
        <w:t>19,6</w:t>
      </w:r>
      <w:r w:rsidRPr="008F6063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8F6063">
        <w:rPr>
          <w:sz w:val="28"/>
          <w:szCs w:val="28"/>
        </w:rPr>
        <w:t>.</w:t>
      </w:r>
      <w:r>
        <w:rPr>
          <w:sz w:val="28"/>
          <w:szCs w:val="28"/>
        </w:rPr>
        <w:t xml:space="preserve"> ру</w:t>
      </w:r>
      <w:r w:rsidRPr="008F6063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4959B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617A0">
        <w:rPr>
          <w:sz w:val="28"/>
          <w:szCs w:val="28"/>
        </w:rPr>
        <w:t>недрена автоматизированная система контроля и учета электро</w:t>
      </w:r>
      <w:r>
        <w:rPr>
          <w:sz w:val="28"/>
          <w:szCs w:val="28"/>
        </w:rPr>
        <w:t>энергии (АСКУЭ);</w:t>
      </w:r>
      <w:r w:rsidRPr="00B617A0">
        <w:rPr>
          <w:sz w:val="28"/>
          <w:szCs w:val="28"/>
        </w:rPr>
        <w:t xml:space="preserve"> приобретены ПЭВМ для современных методов расчета и управления производством, ус</w:t>
      </w:r>
      <w:r>
        <w:rPr>
          <w:sz w:val="28"/>
          <w:szCs w:val="28"/>
        </w:rPr>
        <w:t xml:space="preserve">корения подготовки производства; </w:t>
      </w:r>
      <w:r w:rsidRPr="00B617A0">
        <w:rPr>
          <w:sz w:val="28"/>
          <w:szCs w:val="28"/>
        </w:rPr>
        <w:t xml:space="preserve"> усовершенствована технология изготовления арматуры коммутационной</w:t>
      </w:r>
    </w:p>
    <w:p w:rsidR="00B2335E" w:rsidRDefault="00B2335E" w:rsidP="00FB7BBB">
      <w:pPr>
        <w:ind w:firstLine="720"/>
        <w:jc w:val="both"/>
        <w:rPr>
          <w:sz w:val="28"/>
          <w:szCs w:val="28"/>
        </w:rPr>
      </w:pPr>
      <w:r w:rsidRPr="00686702">
        <w:rPr>
          <w:sz w:val="28"/>
          <w:szCs w:val="28"/>
        </w:rPr>
        <w:t xml:space="preserve">В </w:t>
      </w:r>
      <w:r w:rsidRPr="00FB7BBB">
        <w:rPr>
          <w:sz w:val="28"/>
          <w:szCs w:val="28"/>
        </w:rPr>
        <w:t>2015</w:t>
      </w:r>
      <w:r w:rsidRPr="00686702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объем инвестиций составил 6,4 тыс. руб.  Внедрены: генератор  ультразвуковой  УЗГ 3-4 для сушки деталей и насос ЦГ 25-88 для перекачки агрессивных жидкостей. </w:t>
      </w:r>
    </w:p>
    <w:p w:rsidR="00B2335E" w:rsidRPr="00415099" w:rsidRDefault="00B2335E" w:rsidP="00FB7BBB">
      <w:pPr>
        <w:tabs>
          <w:tab w:val="left" w:pos="284"/>
          <w:tab w:val="left" w:pos="1526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В</w:t>
      </w:r>
      <w:r w:rsidRPr="00415099">
        <w:rPr>
          <w:sz w:val="28"/>
        </w:rPr>
        <w:t xml:space="preserve"> </w:t>
      </w:r>
      <w:r w:rsidRPr="00FB7BBB">
        <w:rPr>
          <w:sz w:val="28"/>
        </w:rPr>
        <w:t>2016</w:t>
      </w:r>
      <w:r>
        <w:rPr>
          <w:sz w:val="28"/>
        </w:rPr>
        <w:t xml:space="preserve"> году  объем инвестиций составил 9,1 тыс. руб.,</w:t>
      </w:r>
      <w:r w:rsidRPr="00415099">
        <w:rPr>
          <w:sz w:val="28"/>
        </w:rPr>
        <w:t xml:space="preserve">  </w:t>
      </w:r>
      <w:r>
        <w:rPr>
          <w:sz w:val="28"/>
        </w:rPr>
        <w:t>произведена  модернизация</w:t>
      </w:r>
      <w:r w:rsidRPr="00415099">
        <w:rPr>
          <w:sz w:val="28"/>
        </w:rPr>
        <w:t xml:space="preserve"> лазерной установки, модерниз</w:t>
      </w:r>
      <w:r>
        <w:rPr>
          <w:sz w:val="28"/>
        </w:rPr>
        <w:t>ация</w:t>
      </w:r>
      <w:r w:rsidRPr="00415099">
        <w:rPr>
          <w:sz w:val="28"/>
        </w:rPr>
        <w:t xml:space="preserve"> приборной  продукции и было произведено технологическое дооснащение,  в</w:t>
      </w:r>
      <w:r w:rsidRPr="00415099">
        <w:rPr>
          <w:sz w:val="28"/>
          <w:szCs w:val="28"/>
        </w:rPr>
        <w:t>недрены: аквадистилятор электрический ДЭ-10М  для</w:t>
      </w:r>
      <w:r w:rsidRPr="00415099">
        <w:rPr>
          <w:color w:val="FF0000"/>
          <w:sz w:val="28"/>
          <w:szCs w:val="28"/>
        </w:rPr>
        <w:t xml:space="preserve">  </w:t>
      </w:r>
      <w:r w:rsidRPr="00415099">
        <w:rPr>
          <w:sz w:val="28"/>
          <w:szCs w:val="28"/>
        </w:rPr>
        <w:t>корректировки растворов при изготовлении электродной продукции, выпрямитель промежуточный ВИЦР – ТПП – 800 – 12 УХЛ</w:t>
      </w:r>
      <w:r>
        <w:rPr>
          <w:sz w:val="28"/>
          <w:szCs w:val="28"/>
        </w:rPr>
        <w:t xml:space="preserve"> </w:t>
      </w:r>
      <w:r w:rsidRPr="00415099">
        <w:rPr>
          <w:sz w:val="28"/>
          <w:szCs w:val="28"/>
        </w:rPr>
        <w:t>4.1 для улучшения качества покрываемых  деталей, насос  КМ 80 – 65 – 160 для увеличения подачи горя</w:t>
      </w:r>
      <w:r>
        <w:rPr>
          <w:sz w:val="28"/>
          <w:szCs w:val="28"/>
        </w:rPr>
        <w:t xml:space="preserve">чей воды в котельной. </w:t>
      </w:r>
    </w:p>
    <w:p w:rsidR="00B2335E" w:rsidRPr="00937289" w:rsidRDefault="00B2335E" w:rsidP="00C80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Инновационная политика в 2017</w:t>
      </w:r>
      <w:r w:rsidRPr="00937289">
        <w:rPr>
          <w:sz w:val="28"/>
          <w:szCs w:val="28"/>
        </w:rPr>
        <w:t>г. будет проводиться по следующим направлениям:</w:t>
      </w:r>
    </w:p>
    <w:p w:rsidR="00B2335E" w:rsidRPr="00937289" w:rsidRDefault="00B2335E" w:rsidP="00C80E6C">
      <w:pPr>
        <w:ind w:firstLine="709"/>
        <w:jc w:val="both"/>
        <w:rPr>
          <w:sz w:val="28"/>
          <w:szCs w:val="28"/>
        </w:rPr>
      </w:pPr>
      <w:r w:rsidRPr="00937289">
        <w:rPr>
          <w:sz w:val="28"/>
          <w:szCs w:val="28"/>
        </w:rPr>
        <w:t>1. Модернизация приборной продукции;</w:t>
      </w:r>
    </w:p>
    <w:p w:rsidR="00B2335E" w:rsidRPr="00F17776" w:rsidRDefault="00B2335E" w:rsidP="00C80E6C">
      <w:pPr>
        <w:ind w:firstLine="709"/>
        <w:rPr>
          <w:sz w:val="28"/>
          <w:szCs w:val="28"/>
        </w:rPr>
      </w:pPr>
      <w:r w:rsidRPr="00045F9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17776">
        <w:rPr>
          <w:sz w:val="24"/>
          <w:szCs w:val="24"/>
        </w:rPr>
        <w:t xml:space="preserve"> </w:t>
      </w:r>
      <w:r w:rsidRPr="00F17776">
        <w:rPr>
          <w:sz w:val="28"/>
          <w:szCs w:val="28"/>
        </w:rPr>
        <w:t>Освоение и выпуск арматуры коммутационной квадратной формы с кодом Брайля.</w:t>
      </w:r>
    </w:p>
    <w:p w:rsidR="00B2335E" w:rsidRPr="00937289" w:rsidRDefault="00B2335E" w:rsidP="00C80E6C">
      <w:pPr>
        <w:ind w:firstLine="709"/>
        <w:jc w:val="both"/>
        <w:rPr>
          <w:sz w:val="28"/>
          <w:szCs w:val="28"/>
        </w:rPr>
      </w:pPr>
      <w:r w:rsidRPr="00693C55">
        <w:rPr>
          <w:sz w:val="28"/>
          <w:szCs w:val="28"/>
        </w:rPr>
        <w:t xml:space="preserve">3. </w:t>
      </w:r>
      <w:r>
        <w:rPr>
          <w:sz w:val="28"/>
          <w:szCs w:val="28"/>
        </w:rPr>
        <w:t>Внедрение винтового компрессора.</w:t>
      </w:r>
    </w:p>
    <w:p w:rsidR="00B2335E" w:rsidRPr="00937289" w:rsidRDefault="00B2335E" w:rsidP="00C80E6C">
      <w:pPr>
        <w:ind w:firstLine="709"/>
        <w:jc w:val="both"/>
        <w:rPr>
          <w:sz w:val="28"/>
          <w:szCs w:val="28"/>
        </w:rPr>
      </w:pPr>
      <w:r w:rsidRPr="00937289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>в Обществе</w:t>
      </w:r>
      <w:r w:rsidRPr="00937289">
        <w:rPr>
          <w:sz w:val="28"/>
          <w:szCs w:val="28"/>
        </w:rPr>
        <w:t xml:space="preserve"> механообрабатывающего,</w:t>
      </w:r>
      <w:r w:rsidRPr="00937289">
        <w:rPr>
          <w:color w:val="FF0000"/>
          <w:sz w:val="28"/>
          <w:szCs w:val="28"/>
        </w:rPr>
        <w:t xml:space="preserve"> </w:t>
      </w:r>
      <w:r w:rsidRPr="00937289">
        <w:rPr>
          <w:sz w:val="28"/>
          <w:szCs w:val="28"/>
        </w:rPr>
        <w:t>заготовительно-штамповочного, окрасочного, электродного и сборочного производств, а также технологий переработки пластмасс позволяет изготавливать широкую гамму приборной продукции.</w:t>
      </w:r>
    </w:p>
    <w:p w:rsidR="00B2335E" w:rsidRPr="00937289" w:rsidRDefault="00B2335E" w:rsidP="00C80E6C">
      <w:pPr>
        <w:ind w:firstLine="709"/>
        <w:jc w:val="both"/>
        <w:rPr>
          <w:sz w:val="28"/>
          <w:szCs w:val="28"/>
        </w:rPr>
      </w:pPr>
      <w:r w:rsidRPr="00937289">
        <w:rPr>
          <w:sz w:val="28"/>
          <w:szCs w:val="28"/>
        </w:rPr>
        <w:t>Для этой цели необходимо постоянное совершенствование процессов, разработка новых изделий, модернизация выпускаемой продукции с более современным дизайном и более технологичными конструктивными параметрами.</w:t>
      </w:r>
    </w:p>
    <w:p w:rsidR="00B2335E" w:rsidRPr="001C6464" w:rsidRDefault="00B2335E" w:rsidP="00C80E6C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Обществе</w:t>
      </w:r>
      <w:r w:rsidRPr="00937289">
        <w:rPr>
          <w:sz w:val="28"/>
          <w:szCs w:val="28"/>
        </w:rPr>
        <w:t xml:space="preserve"> постоянно проводится целенаправленная работа по техническому перевооружению де</w:t>
      </w:r>
      <w:r>
        <w:rPr>
          <w:sz w:val="28"/>
          <w:szCs w:val="28"/>
        </w:rPr>
        <w:t>йствующего производства: за 2016</w:t>
      </w:r>
      <w:r w:rsidRPr="00937289">
        <w:rPr>
          <w:sz w:val="28"/>
          <w:szCs w:val="28"/>
        </w:rPr>
        <w:t>г. на эти цели инв</w:t>
      </w:r>
      <w:r>
        <w:rPr>
          <w:sz w:val="28"/>
          <w:szCs w:val="28"/>
        </w:rPr>
        <w:t>естировано 9,1</w:t>
      </w:r>
      <w:r w:rsidRPr="00A96B1A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., в 2017</w:t>
      </w:r>
      <w:r w:rsidRPr="00937289">
        <w:rPr>
          <w:sz w:val="28"/>
          <w:szCs w:val="28"/>
        </w:rPr>
        <w:t xml:space="preserve">г. объем инвестиций ожидается в размере </w:t>
      </w:r>
      <w:r w:rsidRPr="00693C55">
        <w:rPr>
          <w:sz w:val="28"/>
          <w:szCs w:val="28"/>
        </w:rPr>
        <w:t>50 тыс. руб.</w:t>
      </w:r>
    </w:p>
    <w:p w:rsidR="00B2335E" w:rsidRPr="00937289" w:rsidRDefault="00B2335E" w:rsidP="00C80E6C">
      <w:pPr>
        <w:ind w:firstLine="709"/>
        <w:jc w:val="both"/>
        <w:rPr>
          <w:sz w:val="28"/>
          <w:szCs w:val="28"/>
        </w:rPr>
      </w:pPr>
      <w:r w:rsidRPr="00937289">
        <w:rPr>
          <w:sz w:val="28"/>
          <w:szCs w:val="28"/>
        </w:rPr>
        <w:t>Техническое перевооружение производства позволит:</w:t>
      </w:r>
    </w:p>
    <w:p w:rsidR="00B2335E" w:rsidRPr="00937289" w:rsidRDefault="00B2335E" w:rsidP="00C80E6C">
      <w:pPr>
        <w:ind w:firstLine="709"/>
        <w:jc w:val="both"/>
        <w:rPr>
          <w:sz w:val="28"/>
          <w:szCs w:val="28"/>
        </w:rPr>
      </w:pPr>
      <w:r w:rsidRPr="00937289">
        <w:rPr>
          <w:sz w:val="28"/>
          <w:szCs w:val="28"/>
        </w:rPr>
        <w:t>- повысить гибкость производственного процесса;</w:t>
      </w:r>
    </w:p>
    <w:p w:rsidR="00B2335E" w:rsidRPr="00937289" w:rsidRDefault="00B2335E" w:rsidP="00C80E6C">
      <w:pPr>
        <w:ind w:firstLine="709"/>
        <w:jc w:val="both"/>
        <w:rPr>
          <w:sz w:val="28"/>
          <w:szCs w:val="28"/>
        </w:rPr>
      </w:pPr>
      <w:r w:rsidRPr="00937289">
        <w:rPr>
          <w:sz w:val="28"/>
          <w:szCs w:val="28"/>
        </w:rPr>
        <w:t>- снизить энерго- и материалоемкость;</w:t>
      </w:r>
    </w:p>
    <w:p w:rsidR="00B2335E" w:rsidRPr="00937289" w:rsidRDefault="00B2335E" w:rsidP="00C80E6C">
      <w:pPr>
        <w:ind w:firstLine="709"/>
        <w:jc w:val="both"/>
        <w:rPr>
          <w:sz w:val="28"/>
          <w:szCs w:val="28"/>
        </w:rPr>
      </w:pPr>
      <w:r w:rsidRPr="00937289">
        <w:rPr>
          <w:sz w:val="28"/>
          <w:szCs w:val="28"/>
        </w:rPr>
        <w:t>- сократить время от начала разработки изделия до запуска в серийное производство;</w:t>
      </w:r>
    </w:p>
    <w:p w:rsidR="00B2335E" w:rsidRPr="00937289" w:rsidRDefault="00B2335E" w:rsidP="00C80E6C">
      <w:pPr>
        <w:ind w:firstLine="709"/>
        <w:jc w:val="both"/>
        <w:rPr>
          <w:sz w:val="28"/>
          <w:szCs w:val="28"/>
        </w:rPr>
      </w:pPr>
      <w:r w:rsidRPr="00937289">
        <w:rPr>
          <w:sz w:val="28"/>
          <w:szCs w:val="28"/>
        </w:rPr>
        <w:t>- улучшить условия труда;</w:t>
      </w:r>
    </w:p>
    <w:p w:rsidR="00B2335E" w:rsidRPr="00937289" w:rsidRDefault="00B2335E" w:rsidP="00C80E6C">
      <w:pPr>
        <w:ind w:firstLine="709"/>
        <w:jc w:val="both"/>
        <w:rPr>
          <w:sz w:val="28"/>
          <w:szCs w:val="28"/>
        </w:rPr>
      </w:pPr>
      <w:r w:rsidRPr="00937289">
        <w:rPr>
          <w:sz w:val="28"/>
          <w:szCs w:val="28"/>
        </w:rPr>
        <w:t>- снизить себестоимость и увеличить объем выпускаемой продукции.</w:t>
      </w:r>
    </w:p>
    <w:p w:rsidR="00B2335E" w:rsidRDefault="00B2335E" w:rsidP="00C80E6C">
      <w:pPr>
        <w:ind w:firstLine="709"/>
        <w:jc w:val="both"/>
        <w:rPr>
          <w:sz w:val="28"/>
          <w:szCs w:val="28"/>
        </w:rPr>
      </w:pPr>
      <w:r w:rsidRPr="00937289">
        <w:rPr>
          <w:sz w:val="28"/>
          <w:szCs w:val="28"/>
        </w:rPr>
        <w:t>Техническое перевооружение производства является одной из важнейших результативных стадий научно-технического прогресса.</w:t>
      </w:r>
    </w:p>
    <w:p w:rsidR="00B2335E" w:rsidRPr="00937289" w:rsidRDefault="00B2335E" w:rsidP="00C80E6C">
      <w:pPr>
        <w:ind w:firstLine="709"/>
        <w:jc w:val="both"/>
        <w:rPr>
          <w:sz w:val="28"/>
          <w:szCs w:val="28"/>
        </w:rPr>
      </w:pPr>
    </w:p>
    <w:tbl>
      <w:tblPr>
        <w:tblW w:w="5012" w:type="pct"/>
        <w:tblCellMar>
          <w:left w:w="0" w:type="dxa"/>
          <w:right w:w="0" w:type="dxa"/>
        </w:tblCellMar>
        <w:tblLook w:val="0000"/>
      </w:tblPr>
      <w:tblGrid>
        <w:gridCol w:w="5052"/>
        <w:gridCol w:w="2340"/>
        <w:gridCol w:w="2432"/>
      </w:tblGrid>
      <w:tr w:rsidR="00B2335E" w:rsidRPr="00872B5A" w:rsidTr="00ED4247">
        <w:trPr>
          <w:trHeight w:val="270"/>
        </w:trPr>
        <w:tc>
          <w:tcPr>
            <w:tcW w:w="2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2335E" w:rsidRPr="00872B5A" w:rsidRDefault="00B2335E" w:rsidP="006131E7">
            <w:pPr>
              <w:pStyle w:val="table10"/>
              <w:jc w:val="center"/>
            </w:pPr>
            <w:r w:rsidRPr="00872B5A">
              <w:t> Наименование инвестиционного проекта, реализуемого в хозяйственном обществе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2335E" w:rsidRPr="00872B5A" w:rsidRDefault="00B2335E" w:rsidP="006131E7">
            <w:pPr>
              <w:pStyle w:val="table10"/>
              <w:jc w:val="center"/>
            </w:pPr>
            <w:r w:rsidRPr="00872B5A">
              <w:t>Сроки реализации инвестиционного проекта</w:t>
            </w: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2335E" w:rsidRPr="00872B5A" w:rsidRDefault="00B2335E" w:rsidP="006131E7">
            <w:pPr>
              <w:pStyle w:val="table10"/>
              <w:jc w:val="center"/>
            </w:pPr>
            <w:r w:rsidRPr="00872B5A">
              <w:t>Стоимость реализации инвестиционного проекта (</w:t>
            </w:r>
            <w:r>
              <w:t xml:space="preserve">тыс. </w:t>
            </w:r>
            <w:r w:rsidRPr="00872B5A">
              <w:t>руб.)</w:t>
            </w:r>
          </w:p>
        </w:tc>
      </w:tr>
      <w:tr w:rsidR="00B2335E" w:rsidRPr="00ED4247" w:rsidTr="00ED4247">
        <w:trPr>
          <w:trHeight w:val="270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2335E" w:rsidRPr="00ED4247" w:rsidRDefault="00B2335E" w:rsidP="006131E7">
            <w:pPr>
              <w:rPr>
                <w:sz w:val="24"/>
                <w:szCs w:val="24"/>
              </w:rPr>
            </w:pPr>
            <w:r w:rsidRPr="00ED4247">
              <w:rPr>
                <w:sz w:val="24"/>
                <w:szCs w:val="24"/>
              </w:rPr>
              <w:t>Освоение и выпуск арматуры коммутационной квадратной формы с кодом Брайля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2335E" w:rsidRPr="00ED4247" w:rsidRDefault="00B2335E" w:rsidP="006131E7">
            <w:pPr>
              <w:jc w:val="center"/>
              <w:rPr>
                <w:sz w:val="24"/>
                <w:szCs w:val="24"/>
              </w:rPr>
            </w:pPr>
            <w:r w:rsidRPr="00ED4247">
              <w:rPr>
                <w:sz w:val="24"/>
                <w:szCs w:val="24"/>
              </w:rPr>
              <w:t>2017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2335E" w:rsidRPr="00ED4247" w:rsidRDefault="00B2335E" w:rsidP="006131E7">
            <w:pPr>
              <w:jc w:val="center"/>
              <w:rPr>
                <w:sz w:val="24"/>
                <w:szCs w:val="24"/>
              </w:rPr>
            </w:pPr>
            <w:r w:rsidRPr="00ED4247">
              <w:rPr>
                <w:sz w:val="24"/>
                <w:szCs w:val="24"/>
              </w:rPr>
              <w:t>45,0</w:t>
            </w:r>
          </w:p>
        </w:tc>
      </w:tr>
      <w:tr w:rsidR="00B2335E" w:rsidRPr="00ED4247" w:rsidTr="00ED4247">
        <w:trPr>
          <w:trHeight w:val="270"/>
        </w:trPr>
        <w:tc>
          <w:tcPr>
            <w:tcW w:w="25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2335E" w:rsidRPr="00ED4247" w:rsidRDefault="00B2335E" w:rsidP="00613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винтового компрессора</w:t>
            </w:r>
            <w:r w:rsidRPr="00ED42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2335E" w:rsidRPr="00ED4247" w:rsidRDefault="00B2335E" w:rsidP="006131E7">
            <w:pPr>
              <w:jc w:val="center"/>
              <w:rPr>
                <w:sz w:val="24"/>
                <w:szCs w:val="24"/>
              </w:rPr>
            </w:pPr>
            <w:r w:rsidRPr="00ED4247">
              <w:rPr>
                <w:sz w:val="24"/>
                <w:szCs w:val="24"/>
              </w:rPr>
              <w:t>2017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2335E" w:rsidRPr="00ED4247" w:rsidRDefault="00B2335E" w:rsidP="0061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</w:tbl>
    <w:p w:rsidR="00B2335E" w:rsidRDefault="00B2335E" w:rsidP="00F34211">
      <w:pPr>
        <w:shd w:val="clear" w:color="auto" w:fill="FFFFFF"/>
        <w:tabs>
          <w:tab w:val="left" w:pos="1670"/>
        </w:tabs>
        <w:spacing w:after="200" w:line="276" w:lineRule="auto"/>
        <w:ind w:firstLine="720"/>
        <w:rPr>
          <w:b/>
          <w:sz w:val="28"/>
          <w:szCs w:val="28"/>
          <w:lang w:eastAsia="en-US"/>
        </w:rPr>
      </w:pPr>
    </w:p>
    <w:p w:rsidR="00B2335E" w:rsidRPr="00F34211" w:rsidRDefault="00B2335E" w:rsidP="00F34211">
      <w:pPr>
        <w:shd w:val="clear" w:color="auto" w:fill="FFFFFF"/>
        <w:tabs>
          <w:tab w:val="left" w:pos="1670"/>
        </w:tabs>
        <w:spacing w:after="200" w:line="276" w:lineRule="auto"/>
        <w:ind w:firstLine="720"/>
        <w:rPr>
          <w:b/>
          <w:sz w:val="28"/>
          <w:szCs w:val="28"/>
          <w:lang w:eastAsia="en-US"/>
        </w:rPr>
      </w:pPr>
      <w:r w:rsidRPr="00F34211">
        <w:rPr>
          <w:b/>
          <w:sz w:val="28"/>
          <w:szCs w:val="28"/>
          <w:lang w:val="en-US" w:eastAsia="en-US"/>
        </w:rPr>
        <w:t>V</w:t>
      </w:r>
      <w:r w:rsidRPr="00F34211">
        <w:rPr>
          <w:b/>
          <w:sz w:val="28"/>
          <w:szCs w:val="28"/>
          <w:lang w:eastAsia="en-US"/>
        </w:rPr>
        <w:t>. Структура работающих: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70"/>
        <w:gridCol w:w="1275"/>
        <w:gridCol w:w="1276"/>
        <w:gridCol w:w="1276"/>
      </w:tblGrid>
      <w:tr w:rsidR="00B2335E" w:rsidRPr="00F34211" w:rsidTr="00E76B8D">
        <w:trPr>
          <w:jc w:val="center"/>
        </w:trPr>
        <w:tc>
          <w:tcPr>
            <w:tcW w:w="5070" w:type="dxa"/>
            <w:vAlign w:val="center"/>
          </w:tcPr>
          <w:p w:rsidR="00B2335E" w:rsidRPr="00E76B8D" w:rsidRDefault="00B2335E" w:rsidP="00E76B8D">
            <w:pPr>
              <w:tabs>
                <w:tab w:val="left" w:pos="1670"/>
              </w:tabs>
              <w:spacing w:after="200"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E76B8D">
              <w:rPr>
                <w:b/>
                <w:i/>
                <w:sz w:val="26"/>
                <w:szCs w:val="26"/>
                <w:lang w:eastAsia="en-US"/>
              </w:rPr>
              <w:t>Численность работающих,  всего:</w:t>
            </w:r>
          </w:p>
        </w:tc>
        <w:tc>
          <w:tcPr>
            <w:tcW w:w="1275" w:type="dxa"/>
            <w:vAlign w:val="center"/>
          </w:tcPr>
          <w:p w:rsidR="00B2335E" w:rsidRPr="00E76B8D" w:rsidRDefault="00B2335E" w:rsidP="00E76B8D">
            <w:pPr>
              <w:tabs>
                <w:tab w:val="left" w:pos="1670"/>
              </w:tabs>
              <w:spacing w:after="200"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E76B8D">
              <w:rPr>
                <w:b/>
                <w:i/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1276" w:type="dxa"/>
            <w:vAlign w:val="center"/>
          </w:tcPr>
          <w:p w:rsidR="00B2335E" w:rsidRPr="00E76B8D" w:rsidRDefault="00B2335E" w:rsidP="00E76B8D">
            <w:pPr>
              <w:tabs>
                <w:tab w:val="left" w:pos="1670"/>
              </w:tabs>
              <w:spacing w:after="200"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E76B8D">
              <w:rPr>
                <w:b/>
                <w:i/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1276" w:type="dxa"/>
            <w:vAlign w:val="center"/>
          </w:tcPr>
          <w:p w:rsidR="00B2335E" w:rsidRPr="00E76B8D" w:rsidRDefault="00B2335E" w:rsidP="00E76B8D">
            <w:pPr>
              <w:tabs>
                <w:tab w:val="left" w:pos="1670"/>
              </w:tabs>
              <w:spacing w:after="200"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E76B8D">
              <w:rPr>
                <w:b/>
                <w:i/>
                <w:sz w:val="26"/>
                <w:szCs w:val="26"/>
                <w:lang w:eastAsia="en-US"/>
              </w:rPr>
              <w:t>2016</w:t>
            </w:r>
          </w:p>
        </w:tc>
      </w:tr>
      <w:tr w:rsidR="00B2335E" w:rsidRPr="00F34211" w:rsidTr="00E76B8D">
        <w:trPr>
          <w:trHeight w:val="254"/>
          <w:jc w:val="center"/>
        </w:trPr>
        <w:tc>
          <w:tcPr>
            <w:tcW w:w="5070" w:type="dxa"/>
            <w:vAlign w:val="center"/>
          </w:tcPr>
          <w:p w:rsidR="00B2335E" w:rsidRPr="00E76B8D" w:rsidRDefault="00B2335E" w:rsidP="00E76B8D">
            <w:pPr>
              <w:tabs>
                <w:tab w:val="left" w:pos="1670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E76B8D">
              <w:rPr>
                <w:sz w:val="26"/>
                <w:szCs w:val="26"/>
                <w:lang w:eastAsia="en-US"/>
              </w:rPr>
              <w:t>- численность аппарата управления</w:t>
            </w:r>
          </w:p>
        </w:tc>
        <w:tc>
          <w:tcPr>
            <w:tcW w:w="1275" w:type="dxa"/>
            <w:vAlign w:val="center"/>
          </w:tcPr>
          <w:p w:rsidR="00B2335E" w:rsidRPr="00E76B8D" w:rsidRDefault="00B2335E" w:rsidP="00E76B8D">
            <w:pPr>
              <w:tabs>
                <w:tab w:val="left" w:pos="1670"/>
              </w:tabs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76B8D"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276" w:type="dxa"/>
            <w:vAlign w:val="center"/>
          </w:tcPr>
          <w:p w:rsidR="00B2335E" w:rsidRPr="00E76B8D" w:rsidRDefault="00B2335E" w:rsidP="00E76B8D">
            <w:pPr>
              <w:tabs>
                <w:tab w:val="left" w:pos="1670"/>
              </w:tabs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76B8D"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276" w:type="dxa"/>
            <w:vAlign w:val="center"/>
          </w:tcPr>
          <w:p w:rsidR="00B2335E" w:rsidRPr="00E76B8D" w:rsidRDefault="00B2335E" w:rsidP="00E76B8D">
            <w:pPr>
              <w:tabs>
                <w:tab w:val="left" w:pos="1670"/>
              </w:tabs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76B8D">
              <w:rPr>
                <w:sz w:val="26"/>
                <w:szCs w:val="26"/>
                <w:lang w:eastAsia="en-US"/>
              </w:rPr>
              <w:t>32</w:t>
            </w:r>
          </w:p>
        </w:tc>
      </w:tr>
      <w:tr w:rsidR="00B2335E" w:rsidRPr="00F34211" w:rsidTr="00E76B8D">
        <w:trPr>
          <w:trHeight w:val="413"/>
          <w:jc w:val="center"/>
        </w:trPr>
        <w:tc>
          <w:tcPr>
            <w:tcW w:w="5070" w:type="dxa"/>
            <w:vAlign w:val="center"/>
          </w:tcPr>
          <w:p w:rsidR="00B2335E" w:rsidRPr="00E76B8D" w:rsidRDefault="00B2335E" w:rsidP="00E76B8D">
            <w:pPr>
              <w:tabs>
                <w:tab w:val="left" w:pos="1670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E76B8D">
              <w:rPr>
                <w:sz w:val="26"/>
                <w:szCs w:val="26"/>
                <w:lang w:eastAsia="en-US"/>
              </w:rPr>
              <w:t xml:space="preserve">-численность промышленно-производственного персонала, </w:t>
            </w:r>
          </w:p>
        </w:tc>
        <w:tc>
          <w:tcPr>
            <w:tcW w:w="1275" w:type="dxa"/>
            <w:vAlign w:val="center"/>
          </w:tcPr>
          <w:p w:rsidR="00B2335E" w:rsidRPr="00E76B8D" w:rsidRDefault="00B2335E" w:rsidP="00E76B8D">
            <w:pPr>
              <w:tabs>
                <w:tab w:val="left" w:pos="1670"/>
              </w:tabs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76B8D">
              <w:rPr>
                <w:sz w:val="26"/>
                <w:szCs w:val="26"/>
                <w:lang w:eastAsia="en-US"/>
              </w:rPr>
              <w:t>211</w:t>
            </w:r>
          </w:p>
        </w:tc>
        <w:tc>
          <w:tcPr>
            <w:tcW w:w="1276" w:type="dxa"/>
            <w:vAlign w:val="center"/>
          </w:tcPr>
          <w:p w:rsidR="00B2335E" w:rsidRPr="00E76B8D" w:rsidRDefault="00B2335E" w:rsidP="00E76B8D">
            <w:pPr>
              <w:tabs>
                <w:tab w:val="left" w:pos="1670"/>
              </w:tabs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76B8D">
              <w:rPr>
                <w:sz w:val="26"/>
                <w:szCs w:val="26"/>
                <w:lang w:eastAsia="en-US"/>
              </w:rPr>
              <w:t>197</w:t>
            </w:r>
          </w:p>
        </w:tc>
        <w:tc>
          <w:tcPr>
            <w:tcW w:w="1276" w:type="dxa"/>
            <w:vAlign w:val="center"/>
          </w:tcPr>
          <w:p w:rsidR="00B2335E" w:rsidRPr="00E76B8D" w:rsidRDefault="00B2335E" w:rsidP="00E76B8D">
            <w:pPr>
              <w:tabs>
                <w:tab w:val="left" w:pos="1670"/>
              </w:tabs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76B8D">
              <w:rPr>
                <w:sz w:val="26"/>
                <w:szCs w:val="26"/>
                <w:lang w:eastAsia="en-US"/>
              </w:rPr>
              <w:t>193</w:t>
            </w:r>
          </w:p>
        </w:tc>
      </w:tr>
      <w:tr w:rsidR="00B2335E" w:rsidRPr="00F34211" w:rsidTr="00E76B8D">
        <w:trPr>
          <w:trHeight w:val="412"/>
          <w:jc w:val="center"/>
        </w:trPr>
        <w:tc>
          <w:tcPr>
            <w:tcW w:w="5070" w:type="dxa"/>
            <w:vAlign w:val="center"/>
          </w:tcPr>
          <w:p w:rsidR="00B2335E" w:rsidRPr="00E76B8D" w:rsidRDefault="00B2335E" w:rsidP="00E76B8D">
            <w:pPr>
              <w:tabs>
                <w:tab w:val="left" w:pos="1670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E76B8D">
              <w:rPr>
                <w:sz w:val="26"/>
                <w:szCs w:val="26"/>
                <w:lang w:eastAsia="en-US"/>
              </w:rPr>
              <w:t>в т.ч.  численность основных рабочих</w:t>
            </w:r>
          </w:p>
        </w:tc>
        <w:tc>
          <w:tcPr>
            <w:tcW w:w="1275" w:type="dxa"/>
            <w:vAlign w:val="center"/>
          </w:tcPr>
          <w:p w:rsidR="00B2335E" w:rsidRPr="00E76B8D" w:rsidRDefault="00B2335E" w:rsidP="00E76B8D">
            <w:pPr>
              <w:tabs>
                <w:tab w:val="left" w:pos="1670"/>
              </w:tabs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76B8D">
              <w:rPr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1276" w:type="dxa"/>
            <w:vAlign w:val="center"/>
          </w:tcPr>
          <w:p w:rsidR="00B2335E" w:rsidRPr="00E76B8D" w:rsidRDefault="00B2335E" w:rsidP="00E76B8D">
            <w:pPr>
              <w:tabs>
                <w:tab w:val="left" w:pos="1670"/>
              </w:tabs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76B8D">
              <w:rPr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1276" w:type="dxa"/>
            <w:vAlign w:val="center"/>
          </w:tcPr>
          <w:p w:rsidR="00B2335E" w:rsidRPr="00E76B8D" w:rsidRDefault="00B2335E" w:rsidP="00E76B8D">
            <w:pPr>
              <w:tabs>
                <w:tab w:val="left" w:pos="1670"/>
              </w:tabs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76B8D">
              <w:rPr>
                <w:sz w:val="26"/>
                <w:szCs w:val="26"/>
                <w:lang w:eastAsia="en-US"/>
              </w:rPr>
              <w:t>64</w:t>
            </w:r>
          </w:p>
        </w:tc>
      </w:tr>
    </w:tbl>
    <w:p w:rsidR="00B2335E" w:rsidRDefault="00B2335E" w:rsidP="0009724E">
      <w:pPr>
        <w:shd w:val="clear" w:color="auto" w:fill="FFFFFF"/>
        <w:tabs>
          <w:tab w:val="left" w:pos="1670"/>
        </w:tabs>
        <w:spacing w:after="200" w:line="276" w:lineRule="auto"/>
        <w:ind w:firstLine="720"/>
        <w:rPr>
          <w:b/>
          <w:sz w:val="28"/>
          <w:szCs w:val="28"/>
          <w:lang w:eastAsia="en-US"/>
        </w:rPr>
      </w:pPr>
    </w:p>
    <w:p w:rsidR="00B2335E" w:rsidRDefault="00B2335E" w:rsidP="0009724E">
      <w:pPr>
        <w:shd w:val="clear" w:color="auto" w:fill="FFFFFF"/>
        <w:tabs>
          <w:tab w:val="left" w:pos="1670"/>
        </w:tabs>
        <w:spacing w:after="200" w:line="276" w:lineRule="auto"/>
        <w:ind w:firstLine="720"/>
        <w:rPr>
          <w:b/>
          <w:sz w:val="28"/>
          <w:szCs w:val="28"/>
          <w:lang w:eastAsia="en-US"/>
        </w:rPr>
      </w:pPr>
    </w:p>
    <w:p w:rsidR="00B2335E" w:rsidRDefault="00B2335E" w:rsidP="0009724E">
      <w:pPr>
        <w:shd w:val="clear" w:color="auto" w:fill="FFFFFF"/>
        <w:tabs>
          <w:tab w:val="left" w:pos="1670"/>
        </w:tabs>
        <w:spacing w:after="200" w:line="276" w:lineRule="auto"/>
        <w:ind w:firstLine="720"/>
        <w:rPr>
          <w:b/>
          <w:sz w:val="28"/>
          <w:szCs w:val="28"/>
          <w:lang w:eastAsia="en-US"/>
        </w:rPr>
      </w:pPr>
    </w:p>
    <w:p w:rsidR="00B2335E" w:rsidRDefault="00B2335E" w:rsidP="0009724E">
      <w:pPr>
        <w:shd w:val="clear" w:color="auto" w:fill="FFFFFF"/>
        <w:tabs>
          <w:tab w:val="left" w:pos="1670"/>
        </w:tabs>
        <w:spacing w:after="200" w:line="276" w:lineRule="auto"/>
        <w:ind w:firstLine="720"/>
        <w:rPr>
          <w:b/>
          <w:sz w:val="28"/>
          <w:szCs w:val="28"/>
          <w:lang w:eastAsia="en-US"/>
        </w:rPr>
      </w:pPr>
    </w:p>
    <w:p w:rsidR="00B2335E" w:rsidRDefault="00B2335E" w:rsidP="0009724E">
      <w:pPr>
        <w:shd w:val="clear" w:color="auto" w:fill="FFFFFF"/>
        <w:tabs>
          <w:tab w:val="left" w:pos="1670"/>
        </w:tabs>
        <w:spacing w:after="200" w:line="276" w:lineRule="auto"/>
        <w:ind w:firstLine="720"/>
        <w:rPr>
          <w:b/>
          <w:sz w:val="28"/>
          <w:szCs w:val="28"/>
          <w:lang w:eastAsia="en-US"/>
        </w:rPr>
      </w:pPr>
    </w:p>
    <w:p w:rsidR="00B2335E" w:rsidRPr="00F34211" w:rsidRDefault="00B2335E" w:rsidP="0009724E">
      <w:pPr>
        <w:shd w:val="clear" w:color="auto" w:fill="FFFFFF"/>
        <w:tabs>
          <w:tab w:val="left" w:pos="1670"/>
        </w:tabs>
        <w:spacing w:after="200" w:line="276" w:lineRule="auto"/>
        <w:ind w:firstLine="720"/>
        <w:rPr>
          <w:b/>
          <w:sz w:val="28"/>
          <w:szCs w:val="28"/>
          <w:lang w:eastAsia="en-US"/>
        </w:rPr>
      </w:pPr>
      <w:r w:rsidRPr="00F34211">
        <w:rPr>
          <w:b/>
          <w:sz w:val="28"/>
          <w:szCs w:val="28"/>
          <w:lang w:val="en-US" w:eastAsia="en-US"/>
        </w:rPr>
        <w:t>VI</w:t>
      </w:r>
      <w:r>
        <w:rPr>
          <w:b/>
          <w:sz w:val="28"/>
          <w:szCs w:val="28"/>
          <w:lang w:eastAsia="en-US"/>
        </w:rPr>
        <w:t xml:space="preserve">. </w:t>
      </w:r>
      <w:r w:rsidRPr="00F34211">
        <w:rPr>
          <w:b/>
          <w:sz w:val="28"/>
          <w:szCs w:val="28"/>
          <w:lang w:eastAsia="en-US"/>
        </w:rPr>
        <w:t>Структура реализации работ (услуг) 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2"/>
        <w:gridCol w:w="1270"/>
        <w:gridCol w:w="1270"/>
        <w:gridCol w:w="1270"/>
      </w:tblGrid>
      <w:tr w:rsidR="00B2335E" w:rsidRPr="00F34211" w:rsidTr="00FB7BBB">
        <w:trPr>
          <w:trHeight w:val="364"/>
        </w:trPr>
        <w:tc>
          <w:tcPr>
            <w:tcW w:w="4422" w:type="dxa"/>
            <w:tcBorders>
              <w:bottom w:val="single" w:sz="4" w:space="0" w:color="auto"/>
            </w:tcBorders>
          </w:tcPr>
          <w:p w:rsidR="00B2335E" w:rsidRPr="0010073A" w:rsidRDefault="00B2335E" w:rsidP="00F048F4">
            <w:pPr>
              <w:tabs>
                <w:tab w:val="left" w:pos="1670"/>
              </w:tabs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10073A">
              <w:rPr>
                <w:b/>
                <w:i/>
                <w:sz w:val="28"/>
                <w:szCs w:val="28"/>
                <w:lang w:eastAsia="en-US"/>
              </w:rPr>
              <w:t>Структура  (в %)</w:t>
            </w:r>
          </w:p>
        </w:tc>
        <w:tc>
          <w:tcPr>
            <w:tcW w:w="1270" w:type="dxa"/>
          </w:tcPr>
          <w:p w:rsidR="00B2335E" w:rsidRPr="0010073A" w:rsidRDefault="00B2335E" w:rsidP="0010073A">
            <w:pPr>
              <w:tabs>
                <w:tab w:val="left" w:pos="1670"/>
              </w:tabs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10073A">
              <w:rPr>
                <w:b/>
                <w:i/>
                <w:sz w:val="28"/>
                <w:szCs w:val="28"/>
                <w:lang w:eastAsia="en-US"/>
              </w:rPr>
              <w:t>201</w:t>
            </w:r>
            <w:r>
              <w:rPr>
                <w:b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0" w:type="dxa"/>
          </w:tcPr>
          <w:p w:rsidR="00B2335E" w:rsidRPr="0010073A" w:rsidRDefault="00B2335E" w:rsidP="0010073A">
            <w:pPr>
              <w:tabs>
                <w:tab w:val="left" w:pos="1670"/>
              </w:tabs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10073A">
              <w:rPr>
                <w:b/>
                <w:i/>
                <w:sz w:val="28"/>
                <w:szCs w:val="28"/>
                <w:lang w:eastAsia="en-US"/>
              </w:rPr>
              <w:t>201</w:t>
            </w:r>
            <w:r>
              <w:rPr>
                <w:b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0" w:type="dxa"/>
          </w:tcPr>
          <w:p w:rsidR="00B2335E" w:rsidRPr="0010073A" w:rsidRDefault="00B2335E" w:rsidP="00F048F4">
            <w:pPr>
              <w:tabs>
                <w:tab w:val="left" w:pos="1670"/>
              </w:tabs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10073A">
              <w:rPr>
                <w:b/>
                <w:i/>
                <w:sz w:val="28"/>
                <w:szCs w:val="28"/>
                <w:lang w:eastAsia="en-US"/>
              </w:rPr>
              <w:t>201</w:t>
            </w:r>
            <w:r>
              <w:rPr>
                <w:b/>
                <w:i/>
                <w:sz w:val="28"/>
                <w:szCs w:val="28"/>
                <w:lang w:eastAsia="en-US"/>
              </w:rPr>
              <w:t>6</w:t>
            </w:r>
          </w:p>
        </w:tc>
      </w:tr>
      <w:tr w:rsidR="00B2335E" w:rsidRPr="00F34211" w:rsidTr="00FB7BBB">
        <w:trPr>
          <w:trHeight w:val="344"/>
        </w:trPr>
        <w:tc>
          <w:tcPr>
            <w:tcW w:w="4422" w:type="dxa"/>
            <w:vAlign w:val="center"/>
          </w:tcPr>
          <w:p w:rsidR="00B2335E" w:rsidRPr="00F048F4" w:rsidRDefault="00B2335E" w:rsidP="004E1D60">
            <w:pPr>
              <w:tabs>
                <w:tab w:val="left" w:pos="1670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48F4">
              <w:rPr>
                <w:sz w:val="28"/>
                <w:szCs w:val="28"/>
                <w:lang w:eastAsia="en-US"/>
              </w:rPr>
              <w:t>Внутренний рынок</w:t>
            </w:r>
          </w:p>
        </w:tc>
        <w:tc>
          <w:tcPr>
            <w:tcW w:w="1270" w:type="dxa"/>
            <w:vAlign w:val="center"/>
          </w:tcPr>
          <w:p w:rsidR="00B2335E" w:rsidRPr="00F048F4" w:rsidRDefault="00B2335E" w:rsidP="006131E7">
            <w:pPr>
              <w:tabs>
                <w:tab w:val="left" w:pos="1670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8F4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270" w:type="dxa"/>
            <w:vAlign w:val="center"/>
          </w:tcPr>
          <w:p w:rsidR="00B2335E" w:rsidRPr="00F048F4" w:rsidRDefault="00B2335E" w:rsidP="006131E7">
            <w:pPr>
              <w:tabs>
                <w:tab w:val="left" w:pos="1670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75,8</w:t>
            </w:r>
          </w:p>
        </w:tc>
        <w:tc>
          <w:tcPr>
            <w:tcW w:w="1270" w:type="dxa"/>
            <w:vAlign w:val="center"/>
          </w:tcPr>
          <w:p w:rsidR="00B2335E" w:rsidRPr="00F048F4" w:rsidRDefault="00B2335E" w:rsidP="004E1D60">
            <w:pPr>
              <w:tabs>
                <w:tab w:val="left" w:pos="1670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74,0</w:t>
            </w:r>
          </w:p>
        </w:tc>
      </w:tr>
      <w:tr w:rsidR="00B2335E" w:rsidRPr="00F34211" w:rsidTr="00FB7BBB">
        <w:trPr>
          <w:trHeight w:val="476"/>
        </w:trPr>
        <w:tc>
          <w:tcPr>
            <w:tcW w:w="4422" w:type="dxa"/>
            <w:vAlign w:val="center"/>
          </w:tcPr>
          <w:p w:rsidR="00B2335E" w:rsidRPr="00F048F4" w:rsidRDefault="00B2335E" w:rsidP="004E1D60">
            <w:pPr>
              <w:tabs>
                <w:tab w:val="left" w:pos="1670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48F4">
              <w:rPr>
                <w:sz w:val="28"/>
                <w:szCs w:val="28"/>
                <w:lang w:eastAsia="en-US"/>
              </w:rPr>
              <w:t>Внешний рынок</w:t>
            </w:r>
          </w:p>
        </w:tc>
        <w:tc>
          <w:tcPr>
            <w:tcW w:w="1270" w:type="dxa"/>
            <w:vAlign w:val="center"/>
          </w:tcPr>
          <w:p w:rsidR="00B2335E" w:rsidRPr="00F048F4" w:rsidRDefault="00B2335E" w:rsidP="006131E7">
            <w:pPr>
              <w:tabs>
                <w:tab w:val="left" w:pos="1670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8F4">
              <w:rPr>
                <w:sz w:val="28"/>
                <w:szCs w:val="28"/>
                <w:lang w:eastAsia="en-US"/>
              </w:rPr>
              <w:t>32</w:t>
            </w:r>
            <w:r>
              <w:rPr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270" w:type="dxa"/>
            <w:vAlign w:val="center"/>
          </w:tcPr>
          <w:p w:rsidR="00B2335E" w:rsidRPr="00F048F4" w:rsidRDefault="00B2335E" w:rsidP="006131E7">
            <w:pPr>
              <w:tabs>
                <w:tab w:val="left" w:pos="1670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24,2</w:t>
            </w:r>
          </w:p>
        </w:tc>
        <w:tc>
          <w:tcPr>
            <w:tcW w:w="1270" w:type="dxa"/>
            <w:vAlign w:val="center"/>
          </w:tcPr>
          <w:p w:rsidR="00B2335E" w:rsidRPr="00F048F4" w:rsidRDefault="00B2335E" w:rsidP="004E1D60">
            <w:pPr>
              <w:tabs>
                <w:tab w:val="left" w:pos="1670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26,0</w:t>
            </w:r>
          </w:p>
        </w:tc>
      </w:tr>
      <w:tr w:rsidR="00B2335E" w:rsidRPr="00F34211" w:rsidTr="00FB7BBB">
        <w:trPr>
          <w:trHeight w:val="350"/>
        </w:trPr>
        <w:tc>
          <w:tcPr>
            <w:tcW w:w="4422" w:type="dxa"/>
            <w:vAlign w:val="center"/>
          </w:tcPr>
          <w:p w:rsidR="00B2335E" w:rsidRPr="00F048F4" w:rsidRDefault="00B2335E" w:rsidP="004E1D60">
            <w:pPr>
              <w:tabs>
                <w:tab w:val="left" w:pos="1670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48F4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70" w:type="dxa"/>
            <w:vAlign w:val="center"/>
          </w:tcPr>
          <w:p w:rsidR="00B2335E" w:rsidRPr="00F048F4" w:rsidRDefault="00B2335E" w:rsidP="006131E7">
            <w:pPr>
              <w:tabs>
                <w:tab w:val="left" w:pos="1670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48F4">
              <w:rPr>
                <w:sz w:val="28"/>
                <w:szCs w:val="28"/>
                <w:lang w:eastAsia="en-US"/>
              </w:rPr>
              <w:t>100</w:t>
            </w:r>
            <w:r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70" w:type="dxa"/>
            <w:vAlign w:val="center"/>
          </w:tcPr>
          <w:p w:rsidR="00B2335E" w:rsidRPr="00F048F4" w:rsidRDefault="00B2335E" w:rsidP="006131E7">
            <w:pPr>
              <w:tabs>
                <w:tab w:val="left" w:pos="1670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70" w:type="dxa"/>
            <w:vAlign w:val="center"/>
          </w:tcPr>
          <w:p w:rsidR="00B2335E" w:rsidRPr="00F048F4" w:rsidRDefault="00B2335E" w:rsidP="004E1D60">
            <w:pPr>
              <w:tabs>
                <w:tab w:val="left" w:pos="1670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</w:tbl>
    <w:p w:rsidR="00B2335E" w:rsidRPr="00FB7BBB" w:rsidRDefault="00B2335E" w:rsidP="001A3A05">
      <w:pPr>
        <w:shd w:val="clear" w:color="auto" w:fill="FFFFFF"/>
        <w:spacing w:after="200" w:line="276" w:lineRule="auto"/>
        <w:ind w:firstLine="720"/>
        <w:jc w:val="both"/>
        <w:rPr>
          <w:sz w:val="28"/>
          <w:szCs w:val="28"/>
          <w:lang w:eastAsia="en-US"/>
        </w:rPr>
      </w:pPr>
      <w:r w:rsidRPr="00FB7BBB">
        <w:rPr>
          <w:sz w:val="28"/>
          <w:szCs w:val="28"/>
          <w:lang w:eastAsia="en-US"/>
        </w:rPr>
        <w:t>Основные рынки сбыта продукции Общества в 2016 году за пределы РБ включали в себя следующие страны: Россия, Казахстан, Кыргызстан, Украина, Литва, Эстония, Грузия, Азербайджан.</w:t>
      </w:r>
    </w:p>
    <w:p w:rsidR="00B2335E" w:rsidRPr="00FB7BBB" w:rsidRDefault="00B2335E" w:rsidP="007B2135">
      <w:pPr>
        <w:rPr>
          <w:b/>
          <w:sz w:val="22"/>
          <w:szCs w:val="22"/>
          <w:lang w:eastAsia="en-US"/>
        </w:rPr>
      </w:pPr>
    </w:p>
    <w:p w:rsidR="00B2335E" w:rsidRDefault="00B2335E" w:rsidP="00E76B8D">
      <w:pPr>
        <w:ind w:firstLine="720"/>
        <w:rPr>
          <w:b/>
          <w:sz w:val="28"/>
          <w:szCs w:val="28"/>
          <w:lang w:eastAsia="en-US"/>
        </w:rPr>
      </w:pPr>
      <w:r w:rsidRPr="00B20978">
        <w:rPr>
          <w:b/>
          <w:sz w:val="28"/>
          <w:szCs w:val="28"/>
          <w:lang w:eastAsia="en-US"/>
        </w:rPr>
        <w:t>VII. Информация о земельных участках, находящихся в пользовании, аренде, собственности:</w:t>
      </w:r>
    </w:p>
    <w:p w:rsidR="00B2335E" w:rsidRPr="0023180D" w:rsidRDefault="00B2335E" w:rsidP="00E76B8D">
      <w:pPr>
        <w:ind w:firstLine="720"/>
        <w:rPr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2"/>
        <w:gridCol w:w="1284"/>
        <w:gridCol w:w="2499"/>
        <w:gridCol w:w="3271"/>
      </w:tblGrid>
      <w:tr w:rsidR="00B2335E" w:rsidRPr="00791A9E" w:rsidTr="004D3BD4">
        <w:tc>
          <w:tcPr>
            <w:tcW w:w="2942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Место нахождения участка</w:t>
            </w:r>
          </w:p>
        </w:tc>
        <w:tc>
          <w:tcPr>
            <w:tcW w:w="1284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 xml:space="preserve">Площадь, </w:t>
            </w:r>
          </w:p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499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Право (постоянное/временное пользование (срок), аренда (срок), в собственности)</w:t>
            </w:r>
          </w:p>
        </w:tc>
        <w:tc>
          <w:tcPr>
            <w:tcW w:w="3271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Госакт или свидедельство (удостоверение) о государственной регистрации (дата и №)</w:t>
            </w:r>
          </w:p>
        </w:tc>
      </w:tr>
      <w:tr w:rsidR="00B2335E" w:rsidRPr="00791A9E" w:rsidTr="004D3BD4">
        <w:trPr>
          <w:trHeight w:val="1279"/>
        </w:trPr>
        <w:tc>
          <w:tcPr>
            <w:tcW w:w="2942" w:type="dxa"/>
            <w:vAlign w:val="center"/>
          </w:tcPr>
          <w:p w:rsidR="00B2335E" w:rsidRPr="00791A9E" w:rsidRDefault="00B2335E" w:rsidP="004D3B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г. Гомель,</w:t>
            </w:r>
          </w:p>
          <w:p w:rsidR="00B2335E" w:rsidRPr="00791A9E" w:rsidRDefault="00B2335E" w:rsidP="004D3B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ул. Интернациональная, 49</w:t>
            </w:r>
          </w:p>
        </w:tc>
        <w:tc>
          <w:tcPr>
            <w:tcW w:w="1284" w:type="dxa"/>
            <w:vAlign w:val="center"/>
          </w:tcPr>
          <w:p w:rsidR="00B2335E" w:rsidRPr="00791A9E" w:rsidRDefault="00B2335E" w:rsidP="004D3B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2,8</w:t>
            </w:r>
            <w:r>
              <w:rPr>
                <w:sz w:val="22"/>
                <w:szCs w:val="22"/>
                <w:lang w:eastAsia="en-US"/>
              </w:rPr>
              <w:t>571</w:t>
            </w:r>
          </w:p>
        </w:tc>
        <w:tc>
          <w:tcPr>
            <w:tcW w:w="2499" w:type="dxa"/>
            <w:vAlign w:val="center"/>
          </w:tcPr>
          <w:p w:rsidR="00B2335E" w:rsidRPr="00791A9E" w:rsidRDefault="00B2335E" w:rsidP="004D3B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Постоянное пользование</w:t>
            </w:r>
          </w:p>
        </w:tc>
        <w:tc>
          <w:tcPr>
            <w:tcW w:w="3271" w:type="dxa"/>
            <w:vAlign w:val="center"/>
          </w:tcPr>
          <w:p w:rsidR="00B2335E" w:rsidRPr="00791A9E" w:rsidRDefault="00B2335E" w:rsidP="004D3B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Выписка №</w:t>
            </w:r>
            <w:r>
              <w:rPr>
                <w:sz w:val="22"/>
                <w:szCs w:val="22"/>
                <w:lang w:eastAsia="en-US"/>
              </w:rPr>
              <w:t xml:space="preserve"> 8</w:t>
            </w:r>
            <w:r w:rsidRPr="00791A9E">
              <w:rPr>
                <w:sz w:val="22"/>
                <w:szCs w:val="22"/>
                <w:lang w:eastAsia="en-US"/>
              </w:rPr>
              <w:t>56:</w:t>
            </w:r>
            <w:r>
              <w:rPr>
                <w:sz w:val="22"/>
                <w:szCs w:val="22"/>
                <w:lang w:eastAsia="en-US"/>
              </w:rPr>
              <w:t>13</w:t>
            </w:r>
            <w:r w:rsidRPr="00791A9E">
              <w:rPr>
                <w:sz w:val="22"/>
                <w:szCs w:val="22"/>
                <w:lang w:eastAsia="en-US"/>
              </w:rPr>
              <w:t>/1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791A9E">
              <w:rPr>
                <w:sz w:val="22"/>
                <w:szCs w:val="22"/>
                <w:lang w:eastAsia="en-US"/>
              </w:rPr>
              <w:t xml:space="preserve"> из регистрационной книги о правах, ограничениях (обременениях) прав на земельный участок</w:t>
            </w:r>
          </w:p>
        </w:tc>
      </w:tr>
      <w:tr w:rsidR="00B2335E" w:rsidRPr="00791A9E" w:rsidTr="004D3BD4">
        <w:trPr>
          <w:trHeight w:val="1070"/>
        </w:trPr>
        <w:tc>
          <w:tcPr>
            <w:tcW w:w="2942" w:type="dxa"/>
            <w:vAlign w:val="center"/>
          </w:tcPr>
          <w:p w:rsidR="00B2335E" w:rsidRPr="00791A9E" w:rsidRDefault="00B2335E" w:rsidP="004D3B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Гомельская область,</w:t>
            </w:r>
          </w:p>
          <w:p w:rsidR="00B2335E" w:rsidRPr="00791A9E" w:rsidRDefault="00B2335E" w:rsidP="004D3B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Лоевский район,</w:t>
            </w:r>
          </w:p>
          <w:p w:rsidR="00B2335E" w:rsidRPr="00791A9E" w:rsidRDefault="00B2335E" w:rsidP="004D3B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Колпенский с/с, д. Щитцы,</w:t>
            </w:r>
          </w:p>
          <w:p w:rsidR="00B2335E" w:rsidRPr="00791A9E" w:rsidRDefault="00B2335E" w:rsidP="004D3B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Ул. Брюханова, 20</w:t>
            </w:r>
          </w:p>
        </w:tc>
        <w:tc>
          <w:tcPr>
            <w:tcW w:w="1284" w:type="dxa"/>
            <w:vAlign w:val="center"/>
          </w:tcPr>
          <w:p w:rsidR="00B2335E" w:rsidRPr="00791A9E" w:rsidRDefault="00B2335E" w:rsidP="004D3B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0,2456</w:t>
            </w:r>
          </w:p>
        </w:tc>
        <w:tc>
          <w:tcPr>
            <w:tcW w:w="2499" w:type="dxa"/>
            <w:vAlign w:val="center"/>
          </w:tcPr>
          <w:p w:rsidR="00B2335E" w:rsidRPr="00791A9E" w:rsidRDefault="00B2335E" w:rsidP="004D3B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Постоянное пользование</w:t>
            </w:r>
          </w:p>
        </w:tc>
        <w:tc>
          <w:tcPr>
            <w:tcW w:w="3271" w:type="dxa"/>
            <w:vAlign w:val="center"/>
          </w:tcPr>
          <w:p w:rsidR="00B2335E" w:rsidRPr="00791A9E" w:rsidRDefault="00B2335E" w:rsidP="004D3B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91A9E">
              <w:rPr>
                <w:sz w:val="22"/>
                <w:szCs w:val="22"/>
                <w:lang w:eastAsia="en-US"/>
              </w:rPr>
              <w:t>340/1098-4282</w:t>
            </w:r>
          </w:p>
          <w:p w:rsidR="00B2335E" w:rsidRPr="00791A9E" w:rsidRDefault="00B2335E" w:rsidP="004D3B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12 апреля 2012 г.</w:t>
            </w:r>
          </w:p>
        </w:tc>
      </w:tr>
      <w:tr w:rsidR="00B2335E" w:rsidRPr="00791A9E" w:rsidTr="004D3BD4">
        <w:trPr>
          <w:trHeight w:val="974"/>
        </w:trPr>
        <w:tc>
          <w:tcPr>
            <w:tcW w:w="2942" w:type="dxa"/>
            <w:vAlign w:val="center"/>
          </w:tcPr>
          <w:p w:rsidR="00B2335E" w:rsidRPr="00791A9E" w:rsidRDefault="00B2335E" w:rsidP="004D3B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Гомельская область,</w:t>
            </w:r>
          </w:p>
          <w:p w:rsidR="00B2335E" w:rsidRPr="00791A9E" w:rsidRDefault="00B2335E" w:rsidP="004D3B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Лоевский район,</w:t>
            </w:r>
          </w:p>
          <w:p w:rsidR="00B2335E" w:rsidRPr="00791A9E" w:rsidRDefault="00B2335E" w:rsidP="004D3B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Колпенский с/с, д. Щитцы,</w:t>
            </w:r>
          </w:p>
          <w:p w:rsidR="00B2335E" w:rsidRPr="00791A9E" w:rsidRDefault="00B2335E" w:rsidP="004D3B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Ул. Брюханова, 20</w:t>
            </w:r>
          </w:p>
        </w:tc>
        <w:tc>
          <w:tcPr>
            <w:tcW w:w="1284" w:type="dxa"/>
            <w:vAlign w:val="center"/>
          </w:tcPr>
          <w:p w:rsidR="00B2335E" w:rsidRPr="00791A9E" w:rsidRDefault="00B2335E" w:rsidP="004D3B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0,0044</w:t>
            </w:r>
          </w:p>
        </w:tc>
        <w:tc>
          <w:tcPr>
            <w:tcW w:w="2499" w:type="dxa"/>
            <w:vAlign w:val="center"/>
          </w:tcPr>
          <w:p w:rsidR="00B2335E" w:rsidRPr="00791A9E" w:rsidRDefault="00B2335E" w:rsidP="004D3B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Постоянное пользование</w:t>
            </w:r>
          </w:p>
        </w:tc>
        <w:tc>
          <w:tcPr>
            <w:tcW w:w="3271" w:type="dxa"/>
            <w:vAlign w:val="center"/>
          </w:tcPr>
          <w:p w:rsidR="00B2335E" w:rsidRPr="00791A9E" w:rsidRDefault="00B2335E" w:rsidP="004D3B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91A9E">
              <w:rPr>
                <w:sz w:val="22"/>
                <w:szCs w:val="22"/>
                <w:lang w:eastAsia="en-US"/>
              </w:rPr>
              <w:t>340/1120-3705</w:t>
            </w:r>
          </w:p>
          <w:p w:rsidR="00B2335E" w:rsidRPr="00791A9E" w:rsidRDefault="00B2335E" w:rsidP="004D3B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4 ноября 2011 г.</w:t>
            </w:r>
          </w:p>
        </w:tc>
      </w:tr>
    </w:tbl>
    <w:p w:rsidR="00B2335E" w:rsidRPr="00791A9E" w:rsidRDefault="00B2335E" w:rsidP="00791A9E">
      <w:pPr>
        <w:rPr>
          <w:sz w:val="22"/>
          <w:szCs w:val="22"/>
          <w:lang w:eastAsia="en-US"/>
        </w:rPr>
      </w:pPr>
    </w:p>
    <w:p w:rsidR="00B2335E" w:rsidRDefault="00B2335E" w:rsidP="00791A9E">
      <w:pPr>
        <w:ind w:firstLine="708"/>
        <w:rPr>
          <w:b/>
          <w:sz w:val="28"/>
          <w:szCs w:val="28"/>
          <w:lang w:val="en-US" w:eastAsia="en-US"/>
        </w:rPr>
      </w:pPr>
    </w:p>
    <w:p w:rsidR="00B2335E" w:rsidRPr="00B14EE3" w:rsidRDefault="00B2335E" w:rsidP="00B20978">
      <w:pPr>
        <w:rPr>
          <w:b/>
          <w:sz w:val="28"/>
          <w:szCs w:val="28"/>
          <w:lang w:eastAsia="en-US"/>
        </w:rPr>
      </w:pPr>
      <w:r w:rsidRPr="00B14EE3">
        <w:rPr>
          <w:b/>
          <w:sz w:val="28"/>
          <w:szCs w:val="28"/>
          <w:lang w:eastAsia="en-US"/>
        </w:rPr>
        <w:t xml:space="preserve">        </w:t>
      </w:r>
      <w:r w:rsidRPr="000F3D8B">
        <w:rPr>
          <w:b/>
          <w:sz w:val="28"/>
          <w:szCs w:val="28"/>
          <w:lang w:eastAsia="en-US"/>
        </w:rPr>
        <w:t xml:space="preserve"> </w:t>
      </w:r>
      <w:r w:rsidRPr="00B20978">
        <w:rPr>
          <w:b/>
          <w:sz w:val="28"/>
          <w:szCs w:val="28"/>
          <w:lang w:eastAsia="en-US"/>
        </w:rPr>
        <w:t>VIII. Информация о капитальных строениях (зданиях, сооружениях):</w:t>
      </w:r>
    </w:p>
    <w:p w:rsidR="00B2335E" w:rsidRPr="000F3D8B" w:rsidRDefault="00B2335E" w:rsidP="00B20978">
      <w:pPr>
        <w:rPr>
          <w:sz w:val="22"/>
          <w:szCs w:val="22"/>
          <w:lang w:eastAsia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3402"/>
        <w:gridCol w:w="851"/>
        <w:gridCol w:w="850"/>
        <w:gridCol w:w="1701"/>
        <w:gridCol w:w="1134"/>
      </w:tblGrid>
      <w:tr w:rsidR="00B2335E" w:rsidRPr="00791A9E" w:rsidTr="006F29DA">
        <w:tc>
          <w:tcPr>
            <w:tcW w:w="2376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Фото</w:t>
            </w:r>
          </w:p>
        </w:tc>
        <w:tc>
          <w:tcPr>
            <w:tcW w:w="3402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Наименование (назначение), место нахождения, свидетельство о регистрации (№, дата)</w:t>
            </w:r>
          </w:p>
        </w:tc>
        <w:tc>
          <w:tcPr>
            <w:tcW w:w="851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 xml:space="preserve">Год </w:t>
            </w:r>
          </w:p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пост-ройки</w:t>
            </w:r>
          </w:p>
        </w:tc>
        <w:tc>
          <w:tcPr>
            <w:tcW w:w="850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Пло-щадь,</w:t>
            </w:r>
          </w:p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м</w:t>
            </w:r>
            <w:r w:rsidRPr="00791A9E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Площадь, сдаваемая в аренду, м</w:t>
            </w:r>
            <w:r w:rsidRPr="00791A9E">
              <w:rPr>
                <w:sz w:val="22"/>
                <w:szCs w:val="22"/>
                <w:vertAlign w:val="superscript"/>
                <w:lang w:eastAsia="en-US"/>
              </w:rPr>
              <w:t>2</w:t>
            </w:r>
            <w:r w:rsidRPr="00791A9E">
              <w:rPr>
                <w:sz w:val="22"/>
                <w:szCs w:val="22"/>
                <w:lang w:eastAsia="en-US"/>
              </w:rPr>
              <w:t>, срок действия договора аренды</w:t>
            </w:r>
          </w:p>
        </w:tc>
        <w:tc>
          <w:tcPr>
            <w:tcW w:w="1134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Общее состояние</w:t>
            </w:r>
          </w:p>
        </w:tc>
      </w:tr>
      <w:tr w:rsidR="00B2335E" w:rsidRPr="00791A9E" w:rsidTr="00907F6D">
        <w:trPr>
          <w:trHeight w:val="367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ind w:left="-142"/>
              <w:rPr>
                <w:sz w:val="22"/>
                <w:szCs w:val="22"/>
                <w:lang w:eastAsia="en-US"/>
              </w:rPr>
            </w:pPr>
            <w:r w:rsidRPr="003E4EC7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style="width:117.75pt;height:69pt;visibility:visible" o:bordertopcolor="this" o:borderleftcolor="this" o:borderbottomcolor="this" o:borderrightcolor="this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Производственно-административ</w:t>
            </w:r>
            <w:r w:rsidRPr="00791A9E">
              <w:rPr>
                <w:sz w:val="22"/>
                <w:szCs w:val="22"/>
                <w:lang w:eastAsia="en-US"/>
              </w:rPr>
              <w:t>ный корпус №</w:t>
            </w:r>
            <w:r>
              <w:rPr>
                <w:sz w:val="22"/>
                <w:szCs w:val="22"/>
                <w:lang w:eastAsia="en-US"/>
              </w:rPr>
              <w:t xml:space="preserve"> 1. Здание специа</w:t>
            </w:r>
            <w:r w:rsidRPr="00791A9E">
              <w:rPr>
                <w:sz w:val="22"/>
                <w:szCs w:val="22"/>
                <w:lang w:eastAsia="en-US"/>
              </w:rPr>
              <w:t>лизированное для производства электротехнического, электронного и оптического оборудования;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г.Гомель,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ул.Интернациональная, 49;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91A9E">
              <w:rPr>
                <w:sz w:val="22"/>
                <w:szCs w:val="22"/>
                <w:lang w:eastAsia="en-US"/>
              </w:rPr>
              <w:t>350/656-307, 6 марта 2012 г.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1961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4369,1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35,2 м</w:t>
            </w:r>
            <w:r w:rsidRPr="00791A9E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до 19.03.2018 г.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Тре-буется капитальный ремонт здания</w:t>
            </w:r>
          </w:p>
        </w:tc>
      </w:tr>
      <w:tr w:rsidR="00B2335E" w:rsidRPr="00791A9E" w:rsidTr="00907F6D">
        <w:trPr>
          <w:trHeight w:val="359"/>
        </w:trPr>
        <w:tc>
          <w:tcPr>
            <w:tcW w:w="2376" w:type="dxa"/>
            <w:vMerge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55,2</w:t>
            </w:r>
            <w:r w:rsidRPr="00791A9E">
              <w:rPr>
                <w:sz w:val="22"/>
                <w:szCs w:val="22"/>
                <w:lang w:eastAsia="en-US"/>
              </w:rPr>
              <w:t xml:space="preserve"> м</w:t>
            </w:r>
            <w:r w:rsidRPr="00791A9E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по 0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791A9E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791A9E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791A9E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2335E" w:rsidRPr="00791A9E" w:rsidTr="00907F6D">
        <w:trPr>
          <w:trHeight w:val="365"/>
        </w:trPr>
        <w:tc>
          <w:tcPr>
            <w:tcW w:w="2376" w:type="dxa"/>
            <w:vMerge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91,8</w:t>
            </w:r>
            <w:r w:rsidRPr="00791A9E">
              <w:rPr>
                <w:sz w:val="22"/>
                <w:szCs w:val="22"/>
                <w:lang w:eastAsia="en-US"/>
              </w:rPr>
              <w:t xml:space="preserve"> м</w:t>
            </w:r>
            <w:r w:rsidRPr="00791A9E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791A9E">
              <w:rPr>
                <w:sz w:val="22"/>
                <w:szCs w:val="22"/>
                <w:lang w:eastAsia="en-US"/>
              </w:rPr>
              <w:t xml:space="preserve">о </w:t>
            </w:r>
            <w:r>
              <w:rPr>
                <w:sz w:val="22"/>
                <w:szCs w:val="22"/>
                <w:lang w:eastAsia="en-US"/>
              </w:rPr>
              <w:t>24.06</w:t>
            </w:r>
            <w:r w:rsidRPr="00791A9E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791A9E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2335E" w:rsidRPr="00791A9E" w:rsidTr="00907F6D">
        <w:trPr>
          <w:trHeight w:val="371"/>
        </w:trPr>
        <w:tc>
          <w:tcPr>
            <w:tcW w:w="2376" w:type="dxa"/>
            <w:vMerge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111,5 м</w:t>
            </w:r>
            <w:r w:rsidRPr="00791A9E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01.04.2017</w:t>
            </w:r>
            <w:r w:rsidRPr="00791A9E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2335E" w:rsidRPr="00791A9E" w:rsidTr="00907F6D">
        <w:trPr>
          <w:trHeight w:val="377"/>
        </w:trPr>
        <w:tc>
          <w:tcPr>
            <w:tcW w:w="2376" w:type="dxa"/>
            <w:vMerge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2,0 м</w:t>
            </w:r>
            <w:r w:rsidRPr="00791A9E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по 16.01.2019 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2335E" w:rsidRPr="00791A9E" w:rsidTr="00907F6D">
        <w:trPr>
          <w:trHeight w:val="369"/>
        </w:trPr>
        <w:tc>
          <w:tcPr>
            <w:tcW w:w="2376" w:type="dxa"/>
            <w:vMerge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48,2</w:t>
            </w:r>
            <w:r w:rsidRPr="00791A9E">
              <w:rPr>
                <w:sz w:val="22"/>
                <w:szCs w:val="22"/>
                <w:lang w:eastAsia="en-US"/>
              </w:rPr>
              <w:t xml:space="preserve"> м</w:t>
            </w:r>
            <w:r w:rsidRPr="00791A9E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по 0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791A9E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791A9E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791A9E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2335E" w:rsidRPr="00791A9E" w:rsidTr="00907F6D">
        <w:trPr>
          <w:trHeight w:val="375"/>
        </w:trPr>
        <w:tc>
          <w:tcPr>
            <w:tcW w:w="2376" w:type="dxa"/>
            <w:vMerge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77,4</w:t>
            </w:r>
            <w:r w:rsidRPr="00791A9E">
              <w:rPr>
                <w:sz w:val="22"/>
                <w:szCs w:val="22"/>
                <w:lang w:eastAsia="en-US"/>
              </w:rPr>
              <w:t xml:space="preserve"> м</w:t>
            </w:r>
            <w:r w:rsidRPr="00791A9E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791A9E">
              <w:rPr>
                <w:sz w:val="22"/>
                <w:szCs w:val="22"/>
                <w:lang w:eastAsia="en-US"/>
              </w:rPr>
              <w:t>о 0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791A9E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791A9E">
              <w:rPr>
                <w:sz w:val="22"/>
                <w:szCs w:val="22"/>
                <w:lang w:eastAsia="en-US"/>
              </w:rPr>
              <w:t>.2018 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2335E" w:rsidRPr="00791A9E" w:rsidTr="00907F6D">
        <w:trPr>
          <w:trHeight w:val="402"/>
        </w:trPr>
        <w:tc>
          <w:tcPr>
            <w:tcW w:w="2376" w:type="dxa"/>
            <w:vMerge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  <w:r w:rsidRPr="00791A9E">
              <w:rPr>
                <w:sz w:val="22"/>
                <w:szCs w:val="22"/>
                <w:lang w:eastAsia="en-US"/>
              </w:rPr>
              <w:t>,0 м</w:t>
            </w:r>
            <w:r w:rsidRPr="00791A9E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по 0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791A9E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791A9E">
              <w:rPr>
                <w:sz w:val="22"/>
                <w:szCs w:val="22"/>
                <w:lang w:eastAsia="en-US"/>
              </w:rPr>
              <w:t>.2017 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2335E" w:rsidRPr="00791A9E" w:rsidTr="006F29DA">
        <w:tc>
          <w:tcPr>
            <w:tcW w:w="2376" w:type="dxa"/>
          </w:tcPr>
          <w:p w:rsidR="00B2335E" w:rsidRPr="00791A9E" w:rsidRDefault="00B2335E" w:rsidP="006F29DA">
            <w:pPr>
              <w:spacing w:line="276" w:lineRule="auto"/>
              <w:ind w:left="-142"/>
              <w:rPr>
                <w:sz w:val="22"/>
                <w:szCs w:val="22"/>
                <w:lang w:eastAsia="en-US"/>
              </w:rPr>
            </w:pPr>
            <w:r w:rsidRPr="003E4EC7">
              <w:rPr>
                <w:noProof/>
                <w:sz w:val="22"/>
                <w:szCs w:val="22"/>
              </w:rPr>
              <w:pict>
                <v:shape id="Рисунок 10" o:spid="_x0000_i1026" type="#_x0000_t75" style="width:118.5pt;height:68.25pt;visibility:visible">
                  <v:imagedata r:id="rId9" o:title=""/>
                </v:shape>
              </w:pict>
            </w:r>
          </w:p>
        </w:tc>
        <w:tc>
          <w:tcPr>
            <w:tcW w:w="3402" w:type="dxa"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Здание специализированное для производства электротехнического, электронн</w:t>
            </w:r>
            <w:r>
              <w:rPr>
                <w:sz w:val="22"/>
                <w:szCs w:val="22"/>
                <w:lang w:eastAsia="en-US"/>
              </w:rPr>
              <w:t>ого и оптического обору</w:t>
            </w:r>
            <w:r w:rsidRPr="00791A9E">
              <w:rPr>
                <w:sz w:val="22"/>
                <w:szCs w:val="22"/>
                <w:lang w:eastAsia="en-US"/>
              </w:rPr>
              <w:t>дования (корпус №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91A9E">
              <w:rPr>
                <w:sz w:val="22"/>
                <w:szCs w:val="22"/>
                <w:lang w:eastAsia="en-US"/>
              </w:rPr>
              <w:t>2);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 xml:space="preserve">г.Гомель, 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ул.Интернациональная, 49/37;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eastAsia="en-US"/>
              </w:rPr>
              <w:t xml:space="preserve"> 350/257-254, 13 февраля 2015 г</w:t>
            </w:r>
          </w:p>
        </w:tc>
        <w:tc>
          <w:tcPr>
            <w:tcW w:w="851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1961</w:t>
            </w:r>
          </w:p>
        </w:tc>
        <w:tc>
          <w:tcPr>
            <w:tcW w:w="850" w:type="dxa"/>
            <w:vAlign w:val="center"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1556,6</w:t>
            </w:r>
          </w:p>
        </w:tc>
        <w:tc>
          <w:tcPr>
            <w:tcW w:w="1701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Тре-буется текущий ре</w:t>
            </w:r>
            <w:r w:rsidRPr="00791A9E">
              <w:rPr>
                <w:sz w:val="22"/>
                <w:szCs w:val="22"/>
                <w:lang w:eastAsia="en-US"/>
              </w:rPr>
              <w:t>монт здания</w:t>
            </w:r>
          </w:p>
        </w:tc>
      </w:tr>
      <w:tr w:rsidR="00B2335E" w:rsidRPr="00791A9E" w:rsidTr="006F29DA">
        <w:tc>
          <w:tcPr>
            <w:tcW w:w="2376" w:type="dxa"/>
          </w:tcPr>
          <w:p w:rsidR="00B2335E" w:rsidRPr="00791A9E" w:rsidRDefault="00B2335E" w:rsidP="006F29DA">
            <w:pPr>
              <w:spacing w:line="276" w:lineRule="auto"/>
              <w:ind w:left="-142"/>
              <w:rPr>
                <w:sz w:val="22"/>
                <w:szCs w:val="22"/>
                <w:lang w:eastAsia="en-US"/>
              </w:rPr>
            </w:pPr>
            <w:r w:rsidRPr="003E4EC7">
              <w:rPr>
                <w:noProof/>
                <w:sz w:val="22"/>
                <w:szCs w:val="22"/>
              </w:rPr>
              <w:pict>
                <v:shape id="Рисунок 11" o:spid="_x0000_i1027" type="#_x0000_t75" style="width:117.75pt;height:81pt;visibility:visible">
                  <v:imagedata r:id="rId10" o:title=""/>
                </v:shape>
              </w:pict>
            </w:r>
          </w:p>
        </w:tc>
        <w:tc>
          <w:tcPr>
            <w:tcW w:w="3402" w:type="dxa"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Производственный корпус №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91A9E">
              <w:rPr>
                <w:sz w:val="22"/>
                <w:szCs w:val="22"/>
                <w:lang w:eastAsia="en-US"/>
              </w:rPr>
              <w:t>3. Здание специализированное для производства электротехнического, электронного и оптического оборудования;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г.Гомель,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ул.Интернациональная, 49/3;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eastAsia="en-US"/>
              </w:rPr>
              <w:t xml:space="preserve"> 300/285-1096, 29 сентября 2005 г.</w:t>
            </w:r>
          </w:p>
        </w:tc>
        <w:tc>
          <w:tcPr>
            <w:tcW w:w="851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1963</w:t>
            </w:r>
          </w:p>
        </w:tc>
        <w:tc>
          <w:tcPr>
            <w:tcW w:w="850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5395,4</w:t>
            </w:r>
          </w:p>
        </w:tc>
        <w:tc>
          <w:tcPr>
            <w:tcW w:w="1701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Тре-буется текущий ре</w:t>
            </w:r>
            <w:r w:rsidRPr="00791A9E">
              <w:rPr>
                <w:sz w:val="22"/>
                <w:szCs w:val="22"/>
                <w:lang w:eastAsia="en-US"/>
              </w:rPr>
              <w:t>монт здания</w:t>
            </w:r>
          </w:p>
        </w:tc>
      </w:tr>
      <w:tr w:rsidR="00B2335E" w:rsidRPr="00791A9E" w:rsidTr="006F29DA">
        <w:trPr>
          <w:trHeight w:val="512"/>
        </w:trPr>
        <w:tc>
          <w:tcPr>
            <w:tcW w:w="2376" w:type="dxa"/>
            <w:vMerge w:val="restart"/>
          </w:tcPr>
          <w:p w:rsidR="00B2335E" w:rsidRPr="00791A9E" w:rsidRDefault="00B2335E" w:rsidP="006F29DA">
            <w:pPr>
              <w:spacing w:line="276" w:lineRule="auto"/>
              <w:ind w:hanging="142"/>
              <w:rPr>
                <w:sz w:val="22"/>
                <w:szCs w:val="22"/>
                <w:lang w:eastAsia="en-US"/>
              </w:rPr>
            </w:pPr>
            <w:r w:rsidRPr="003E4EC7">
              <w:rPr>
                <w:noProof/>
                <w:sz w:val="22"/>
                <w:szCs w:val="22"/>
              </w:rPr>
              <w:pict>
                <v:shape id="Рисунок 12" o:spid="_x0000_i1028" type="#_x0000_t75" style="width:117.75pt;height:84.75pt;visibility:visible">
                  <v:imagedata r:id="rId11" o:title=""/>
                </v:shape>
              </w:pict>
            </w:r>
          </w:p>
        </w:tc>
        <w:tc>
          <w:tcPr>
            <w:tcW w:w="3402" w:type="dxa"/>
            <w:vMerge w:val="restart"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Производственно-административ</w:t>
            </w:r>
            <w:r w:rsidRPr="00791A9E">
              <w:rPr>
                <w:sz w:val="22"/>
                <w:szCs w:val="22"/>
                <w:lang w:eastAsia="en-US"/>
              </w:rPr>
              <w:t>ный корпус №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91A9E">
              <w:rPr>
                <w:sz w:val="22"/>
                <w:szCs w:val="22"/>
                <w:lang w:eastAsia="en-US"/>
              </w:rPr>
              <w:t>4;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г.Гомель,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ул.Интернациональная, 49;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№350/656-310, 6 марта 2012 г.</w:t>
            </w:r>
          </w:p>
        </w:tc>
        <w:tc>
          <w:tcPr>
            <w:tcW w:w="851" w:type="dxa"/>
            <w:vMerge w:val="restart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Не уста-нов-лен</w:t>
            </w:r>
          </w:p>
        </w:tc>
        <w:tc>
          <w:tcPr>
            <w:tcW w:w="850" w:type="dxa"/>
            <w:vMerge w:val="restart"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1230,3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58,3</w:t>
            </w:r>
            <w:r w:rsidRPr="00791A9E">
              <w:rPr>
                <w:sz w:val="22"/>
                <w:szCs w:val="22"/>
                <w:lang w:eastAsia="en-US"/>
              </w:rPr>
              <w:t xml:space="preserve"> м</w:t>
            </w:r>
            <w:r w:rsidRPr="00791A9E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 xml:space="preserve">по </w:t>
            </w:r>
            <w:r>
              <w:rPr>
                <w:sz w:val="22"/>
                <w:szCs w:val="22"/>
                <w:lang w:eastAsia="en-US"/>
              </w:rPr>
              <w:t>02.03.</w:t>
            </w:r>
            <w:r w:rsidRPr="00791A9E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791A9E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134" w:type="dxa"/>
            <w:vMerge w:val="restart"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Тре-буется текущий ре</w:t>
            </w:r>
            <w:r w:rsidRPr="00791A9E">
              <w:rPr>
                <w:sz w:val="22"/>
                <w:szCs w:val="22"/>
                <w:lang w:eastAsia="en-US"/>
              </w:rPr>
              <w:t>монт здания</w:t>
            </w:r>
          </w:p>
        </w:tc>
      </w:tr>
      <w:tr w:rsidR="00B2335E" w:rsidRPr="00791A9E" w:rsidTr="006F29DA">
        <w:trPr>
          <w:trHeight w:val="500"/>
        </w:trPr>
        <w:tc>
          <w:tcPr>
            <w:tcW w:w="2376" w:type="dxa"/>
            <w:vMerge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94,9 м</w:t>
            </w:r>
            <w:r w:rsidRPr="00791A9E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до 14.03.2018 г.</w:t>
            </w:r>
          </w:p>
        </w:tc>
        <w:tc>
          <w:tcPr>
            <w:tcW w:w="1134" w:type="dxa"/>
            <w:vMerge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2335E" w:rsidRPr="00791A9E" w:rsidTr="004D3BD4">
        <w:tc>
          <w:tcPr>
            <w:tcW w:w="2376" w:type="dxa"/>
          </w:tcPr>
          <w:p w:rsidR="00B2335E" w:rsidRPr="00791A9E" w:rsidRDefault="00B2335E" w:rsidP="006F29DA">
            <w:pPr>
              <w:spacing w:line="276" w:lineRule="auto"/>
              <w:ind w:hanging="142"/>
              <w:rPr>
                <w:sz w:val="22"/>
                <w:szCs w:val="22"/>
                <w:lang w:eastAsia="en-US"/>
              </w:rPr>
            </w:pPr>
            <w:r w:rsidRPr="003E4EC7">
              <w:rPr>
                <w:noProof/>
                <w:sz w:val="22"/>
                <w:szCs w:val="22"/>
              </w:rPr>
              <w:pict>
                <v:shape id="Рисунок 13" o:spid="_x0000_i1029" type="#_x0000_t75" style="width:119.25pt;height:81pt;visibility:visible">
                  <v:imagedata r:id="rId12" o:title=""/>
                </v:shape>
              </w:pic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Производственный корпус №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91A9E">
              <w:rPr>
                <w:sz w:val="22"/>
                <w:szCs w:val="22"/>
                <w:lang w:eastAsia="en-US"/>
              </w:rPr>
              <w:t>5. Здание специализированное для производства электротехнического, электронного и оптического оборудования;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г.Гомель,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ул.Интернациональная, 49/5;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eastAsia="en-US"/>
              </w:rPr>
              <w:t xml:space="preserve"> 350/432-303, 14 февраля 2014 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1978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2335,2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Тре-буется текущий ре</w:t>
            </w:r>
            <w:r w:rsidRPr="00791A9E">
              <w:rPr>
                <w:sz w:val="22"/>
                <w:szCs w:val="22"/>
                <w:lang w:eastAsia="en-US"/>
              </w:rPr>
              <w:t>монт здания</w:t>
            </w:r>
          </w:p>
        </w:tc>
      </w:tr>
      <w:tr w:rsidR="00B2335E" w:rsidRPr="00791A9E" w:rsidTr="004D3BD4">
        <w:trPr>
          <w:trHeight w:val="38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ind w:hanging="142"/>
              <w:rPr>
                <w:sz w:val="22"/>
                <w:szCs w:val="22"/>
                <w:lang w:eastAsia="en-US"/>
              </w:rPr>
            </w:pPr>
            <w:r w:rsidRPr="003E4EC7">
              <w:rPr>
                <w:noProof/>
                <w:sz w:val="22"/>
                <w:szCs w:val="22"/>
              </w:rPr>
              <w:pict>
                <v:shape id="Рисунок 14" o:spid="_x0000_i1030" type="#_x0000_t75" style="width:115.5pt;height:69.75pt;visibility:visible">
                  <v:imagedata r:id="rId13" o:title=""/>
                </v:shape>
              </w:pic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Административное здание (корпус №</w:t>
            </w:r>
            <w:r>
              <w:rPr>
                <w:sz w:val="22"/>
                <w:szCs w:val="22"/>
                <w:lang w:eastAsia="en-US"/>
              </w:rPr>
              <w:t xml:space="preserve"> 6). Здание административно-хо</w:t>
            </w:r>
            <w:r w:rsidRPr="00791A9E">
              <w:rPr>
                <w:sz w:val="22"/>
                <w:szCs w:val="22"/>
                <w:lang w:eastAsia="en-US"/>
              </w:rPr>
              <w:t>зяйственное;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г.Гомель,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ул.Интернациональная, 49;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91A9E">
              <w:rPr>
                <w:sz w:val="22"/>
                <w:szCs w:val="22"/>
                <w:lang w:eastAsia="en-US"/>
              </w:rPr>
              <w:t>350/656-691, 7 мая 2013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1978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3515,2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16,7 м</w:t>
            </w:r>
            <w:r w:rsidRPr="00791A9E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по 0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791A9E">
              <w:rPr>
                <w:sz w:val="22"/>
                <w:szCs w:val="22"/>
                <w:lang w:eastAsia="en-US"/>
              </w:rPr>
              <w:t>.06.201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791A9E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Тре-буется текущий ре</w:t>
            </w:r>
            <w:r w:rsidRPr="00791A9E">
              <w:rPr>
                <w:sz w:val="22"/>
                <w:szCs w:val="22"/>
                <w:lang w:eastAsia="en-US"/>
              </w:rPr>
              <w:t>монт здания</w:t>
            </w:r>
          </w:p>
        </w:tc>
      </w:tr>
      <w:tr w:rsidR="00B2335E" w:rsidRPr="00791A9E" w:rsidTr="004D3BD4">
        <w:trPr>
          <w:trHeight w:val="38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48,8</w:t>
            </w:r>
            <w:r w:rsidRPr="00791A9E">
              <w:rPr>
                <w:sz w:val="22"/>
                <w:szCs w:val="22"/>
                <w:lang w:eastAsia="en-US"/>
              </w:rPr>
              <w:t xml:space="preserve"> м</w:t>
            </w:r>
            <w:r w:rsidRPr="00791A9E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02.05.</w:t>
            </w:r>
            <w:r w:rsidRPr="00791A9E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791A9E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2335E" w:rsidRPr="00791A9E" w:rsidTr="004D3BD4">
        <w:trPr>
          <w:trHeight w:val="40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78,2 м</w:t>
            </w:r>
            <w:r w:rsidRPr="00791A9E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по 01.04.201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791A9E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2335E" w:rsidRPr="00791A9E" w:rsidTr="004D3BD4">
        <w:trPr>
          <w:trHeight w:val="39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12,32 м</w:t>
            </w:r>
            <w:r w:rsidRPr="00791A9E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до 12.11.2018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2335E" w:rsidRPr="00791A9E" w:rsidTr="004D3BD4">
        <w:trPr>
          <w:trHeight w:val="408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19,2 м</w:t>
            </w:r>
            <w:r w:rsidRPr="00791A9E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по 01.01.20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791A9E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2335E" w:rsidRPr="00791A9E" w:rsidTr="004D3BD4">
        <w:trPr>
          <w:trHeight w:val="39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  <w:r w:rsidRPr="00791A9E">
              <w:rPr>
                <w:sz w:val="22"/>
                <w:szCs w:val="22"/>
                <w:lang w:eastAsia="en-US"/>
              </w:rPr>
              <w:t>,2 м</w:t>
            </w:r>
            <w:r w:rsidRPr="00791A9E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по 01.04.201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791A9E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2335E" w:rsidRPr="00791A9E" w:rsidTr="004D3BD4">
        <w:trPr>
          <w:trHeight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35,6</w:t>
            </w:r>
            <w:r w:rsidRPr="00791A9E">
              <w:rPr>
                <w:sz w:val="22"/>
                <w:szCs w:val="22"/>
                <w:lang w:eastAsia="en-US"/>
              </w:rPr>
              <w:t xml:space="preserve"> м</w:t>
            </w:r>
            <w:r w:rsidRPr="00791A9E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по 01.0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791A9E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791A9E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2335E" w:rsidRPr="00791A9E" w:rsidTr="004D3BD4">
        <w:trPr>
          <w:trHeight w:val="38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163,6</w:t>
            </w:r>
            <w:r w:rsidRPr="00791A9E">
              <w:rPr>
                <w:sz w:val="22"/>
                <w:szCs w:val="22"/>
                <w:lang w:eastAsia="en-US"/>
              </w:rPr>
              <w:t xml:space="preserve"> м</w:t>
            </w:r>
            <w:r w:rsidRPr="00791A9E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по 0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791A9E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791A9E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791A9E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2335E" w:rsidRPr="00791A9E" w:rsidTr="004D3BD4">
        <w:trPr>
          <w:trHeight w:val="410"/>
        </w:trPr>
        <w:tc>
          <w:tcPr>
            <w:tcW w:w="2376" w:type="dxa"/>
            <w:vMerge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17,6</w:t>
            </w:r>
            <w:r w:rsidRPr="00791A9E">
              <w:rPr>
                <w:sz w:val="22"/>
                <w:szCs w:val="22"/>
                <w:lang w:eastAsia="en-US"/>
              </w:rPr>
              <w:t xml:space="preserve"> м</w:t>
            </w:r>
            <w:r w:rsidRPr="00791A9E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по 0</w:t>
            </w:r>
            <w:r>
              <w:rPr>
                <w:sz w:val="22"/>
                <w:szCs w:val="22"/>
                <w:lang w:eastAsia="en-US"/>
              </w:rPr>
              <w:t>1.06</w:t>
            </w:r>
            <w:r w:rsidRPr="00791A9E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791A9E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2335E" w:rsidRPr="00791A9E" w:rsidTr="004D3BD4">
        <w:trPr>
          <w:trHeight w:val="410"/>
        </w:trPr>
        <w:tc>
          <w:tcPr>
            <w:tcW w:w="2376" w:type="dxa"/>
            <w:vMerge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17,5 м</w:t>
            </w:r>
            <w:r w:rsidRPr="00791A9E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B2335E" w:rsidRPr="00791A9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по 27.08.2017 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2335E" w:rsidRPr="00791A9E" w:rsidTr="004D3BD4">
        <w:trPr>
          <w:trHeight w:val="408"/>
        </w:trPr>
        <w:tc>
          <w:tcPr>
            <w:tcW w:w="2376" w:type="dxa"/>
            <w:vMerge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2335E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125,0 м</w:t>
            </w:r>
            <w:r>
              <w:rPr>
                <w:sz w:val="22"/>
                <w:szCs w:val="22"/>
                <w:vertAlign w:val="superscript"/>
                <w:lang w:eastAsia="en-US"/>
              </w:rPr>
              <w:t xml:space="preserve">2 </w:t>
            </w:r>
            <w:r>
              <w:rPr>
                <w:sz w:val="22"/>
                <w:szCs w:val="22"/>
                <w:lang w:eastAsia="en-US"/>
              </w:rPr>
              <w:t>(участок кровли)</w:t>
            </w:r>
            <w:r w:rsidRPr="00791A9E">
              <w:rPr>
                <w:sz w:val="22"/>
                <w:szCs w:val="22"/>
                <w:lang w:eastAsia="en-US"/>
              </w:rPr>
              <w:t xml:space="preserve"> </w:t>
            </w:r>
          </w:p>
          <w:p w:rsidR="00B2335E" w:rsidRPr="00610135" w:rsidRDefault="00B2335E" w:rsidP="006F29DA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 xml:space="preserve">по 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791A9E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11</w:t>
            </w:r>
            <w:r w:rsidRPr="00791A9E">
              <w:rPr>
                <w:sz w:val="22"/>
                <w:szCs w:val="22"/>
                <w:lang w:eastAsia="en-US"/>
              </w:rPr>
              <w:t>.2017 г.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2335E" w:rsidRPr="00791A9E" w:rsidTr="006F29DA">
        <w:tc>
          <w:tcPr>
            <w:tcW w:w="2376" w:type="dxa"/>
          </w:tcPr>
          <w:p w:rsidR="00B2335E" w:rsidRPr="00791A9E" w:rsidRDefault="00B2335E" w:rsidP="006F29DA">
            <w:pPr>
              <w:spacing w:line="276" w:lineRule="auto"/>
              <w:ind w:right="-108" w:hanging="142"/>
              <w:rPr>
                <w:sz w:val="22"/>
                <w:szCs w:val="22"/>
                <w:lang w:eastAsia="en-US"/>
              </w:rPr>
            </w:pPr>
            <w:r w:rsidRPr="003E4EC7">
              <w:rPr>
                <w:noProof/>
                <w:sz w:val="22"/>
                <w:szCs w:val="22"/>
              </w:rPr>
              <w:pict>
                <v:shape id="Рисунок 15" o:spid="_x0000_i1031" type="#_x0000_t75" style="width:117.75pt;height:46.5pt;visibility:visible">
                  <v:imagedata r:id="rId14" o:title=""/>
                </v:shape>
              </w:pict>
            </w:r>
          </w:p>
        </w:tc>
        <w:tc>
          <w:tcPr>
            <w:tcW w:w="3402" w:type="dxa"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Здание производственного корпуса №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91A9E">
              <w:rPr>
                <w:sz w:val="22"/>
                <w:szCs w:val="22"/>
                <w:lang w:eastAsia="en-US"/>
              </w:rPr>
              <w:t>7. Здание специализированное для производства электротехнического, э</w:t>
            </w:r>
            <w:r>
              <w:rPr>
                <w:sz w:val="22"/>
                <w:szCs w:val="22"/>
                <w:lang w:eastAsia="en-US"/>
              </w:rPr>
              <w:t>лектронного и оптического обору</w:t>
            </w:r>
            <w:r w:rsidRPr="00791A9E">
              <w:rPr>
                <w:sz w:val="22"/>
                <w:szCs w:val="22"/>
                <w:lang w:eastAsia="en-US"/>
              </w:rPr>
              <w:t xml:space="preserve">дования; 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 xml:space="preserve">г.Гомель, 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ул.Интернациональная, 49/7;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91A9E">
              <w:rPr>
                <w:sz w:val="22"/>
                <w:szCs w:val="22"/>
                <w:lang w:eastAsia="en-US"/>
              </w:rPr>
              <w:t>350/1455-371, 5 июня 2013 г.</w:t>
            </w:r>
          </w:p>
        </w:tc>
        <w:tc>
          <w:tcPr>
            <w:tcW w:w="851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1976</w:t>
            </w:r>
          </w:p>
        </w:tc>
        <w:tc>
          <w:tcPr>
            <w:tcW w:w="850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4633,1</w:t>
            </w:r>
          </w:p>
        </w:tc>
        <w:tc>
          <w:tcPr>
            <w:tcW w:w="1701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Тре-буется текущий ре</w:t>
            </w:r>
            <w:r w:rsidRPr="00791A9E">
              <w:rPr>
                <w:sz w:val="22"/>
                <w:szCs w:val="22"/>
                <w:lang w:eastAsia="en-US"/>
              </w:rPr>
              <w:t>монт здания</w:t>
            </w:r>
          </w:p>
        </w:tc>
      </w:tr>
      <w:tr w:rsidR="00B2335E" w:rsidRPr="00791A9E" w:rsidTr="006F29DA">
        <w:tc>
          <w:tcPr>
            <w:tcW w:w="2376" w:type="dxa"/>
            <w:vMerge w:val="restart"/>
          </w:tcPr>
          <w:p w:rsidR="00B2335E" w:rsidRPr="00791A9E" w:rsidRDefault="00B2335E" w:rsidP="006F29DA">
            <w:pPr>
              <w:spacing w:line="276" w:lineRule="auto"/>
              <w:ind w:hanging="142"/>
              <w:rPr>
                <w:sz w:val="22"/>
                <w:szCs w:val="22"/>
              </w:rPr>
            </w:pPr>
            <w:r w:rsidRPr="003E4EC7">
              <w:rPr>
                <w:noProof/>
                <w:sz w:val="22"/>
                <w:szCs w:val="22"/>
              </w:rPr>
              <w:pict>
                <v:shape id="Рисунок 16" o:spid="_x0000_i1032" type="#_x0000_t75" style="width:117.75pt;height:57pt;visibility:visible">
                  <v:imagedata r:id="rId15" o:title=""/>
                </v:shape>
              </w:pict>
            </w:r>
          </w:p>
        </w:tc>
        <w:tc>
          <w:tcPr>
            <w:tcW w:w="3402" w:type="dxa"/>
          </w:tcPr>
          <w:p w:rsidR="00B2335E" w:rsidRPr="00045572" w:rsidRDefault="00B2335E" w:rsidP="006F29DA">
            <w:pPr>
              <w:rPr>
                <w:sz w:val="22"/>
                <w:szCs w:val="22"/>
              </w:rPr>
            </w:pPr>
            <w:r w:rsidRPr="00045572">
              <w:rPr>
                <w:sz w:val="22"/>
                <w:szCs w:val="22"/>
              </w:rPr>
              <w:t>Административное помещение  (бытовой корпус №8);</w:t>
            </w:r>
          </w:p>
          <w:p w:rsidR="00B2335E" w:rsidRPr="00045572" w:rsidRDefault="00B2335E" w:rsidP="006F29DA">
            <w:pPr>
              <w:rPr>
                <w:sz w:val="22"/>
                <w:szCs w:val="22"/>
              </w:rPr>
            </w:pPr>
            <w:r w:rsidRPr="00045572">
              <w:rPr>
                <w:sz w:val="22"/>
                <w:szCs w:val="22"/>
              </w:rPr>
              <w:t>г.Гомель,</w:t>
            </w:r>
          </w:p>
          <w:p w:rsidR="00B2335E" w:rsidRPr="00045572" w:rsidRDefault="00B2335E" w:rsidP="006F29DA">
            <w:pPr>
              <w:rPr>
                <w:sz w:val="22"/>
                <w:szCs w:val="22"/>
              </w:rPr>
            </w:pPr>
            <w:r w:rsidRPr="00045572">
              <w:rPr>
                <w:sz w:val="22"/>
                <w:szCs w:val="22"/>
              </w:rPr>
              <w:t>ул.Интернациональная, 49/8-1;</w:t>
            </w:r>
          </w:p>
          <w:p w:rsidR="00B2335E" w:rsidRPr="00045572" w:rsidRDefault="00B2335E" w:rsidP="006F29DA">
            <w:pPr>
              <w:rPr>
                <w:sz w:val="22"/>
                <w:szCs w:val="22"/>
              </w:rPr>
            </w:pPr>
            <w:r w:rsidRPr="00045572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045572">
              <w:rPr>
                <w:sz w:val="22"/>
                <w:szCs w:val="22"/>
              </w:rPr>
              <w:t xml:space="preserve">350/993-1634, 14 декабря 2015 </w:t>
            </w:r>
          </w:p>
        </w:tc>
        <w:tc>
          <w:tcPr>
            <w:tcW w:w="851" w:type="dxa"/>
            <w:vAlign w:val="center"/>
          </w:tcPr>
          <w:p w:rsidR="00B2335E" w:rsidRPr="00045572" w:rsidRDefault="00B2335E" w:rsidP="006F29DA">
            <w:pPr>
              <w:jc w:val="center"/>
              <w:rPr>
                <w:sz w:val="22"/>
                <w:szCs w:val="22"/>
              </w:rPr>
            </w:pPr>
            <w:r w:rsidRPr="00045572">
              <w:rPr>
                <w:sz w:val="22"/>
                <w:szCs w:val="22"/>
              </w:rPr>
              <w:t>1976</w:t>
            </w:r>
          </w:p>
        </w:tc>
        <w:tc>
          <w:tcPr>
            <w:tcW w:w="850" w:type="dxa"/>
            <w:vAlign w:val="center"/>
          </w:tcPr>
          <w:p w:rsidR="00B2335E" w:rsidRPr="00045572" w:rsidRDefault="00B2335E" w:rsidP="006F29DA">
            <w:pPr>
              <w:jc w:val="center"/>
              <w:rPr>
                <w:sz w:val="22"/>
                <w:szCs w:val="22"/>
              </w:rPr>
            </w:pPr>
            <w:r w:rsidRPr="00045572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9</w:t>
            </w:r>
            <w:r w:rsidRPr="00045572">
              <w:rPr>
                <w:sz w:val="22"/>
                <w:szCs w:val="22"/>
              </w:rPr>
              <w:t>2,9</w:t>
            </w:r>
          </w:p>
        </w:tc>
        <w:tc>
          <w:tcPr>
            <w:tcW w:w="1701" w:type="dxa"/>
            <w:vMerge w:val="restart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Тре-буется текущий ре</w:t>
            </w:r>
            <w:r w:rsidRPr="00791A9E">
              <w:rPr>
                <w:sz w:val="22"/>
                <w:szCs w:val="22"/>
                <w:lang w:eastAsia="en-US"/>
              </w:rPr>
              <w:t>монт здания</w:t>
            </w:r>
          </w:p>
        </w:tc>
      </w:tr>
      <w:tr w:rsidR="00B2335E" w:rsidRPr="00791A9E" w:rsidTr="006F29DA">
        <w:tc>
          <w:tcPr>
            <w:tcW w:w="2376" w:type="dxa"/>
            <w:vMerge/>
          </w:tcPr>
          <w:p w:rsidR="00B2335E" w:rsidRPr="001F5F22" w:rsidRDefault="00B2335E" w:rsidP="006F29DA">
            <w:pPr>
              <w:spacing w:line="276" w:lineRule="auto"/>
              <w:ind w:hanging="142"/>
              <w:rPr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B2335E" w:rsidRPr="00045572" w:rsidRDefault="00B2335E" w:rsidP="006F29DA">
            <w:pPr>
              <w:rPr>
                <w:sz w:val="22"/>
                <w:szCs w:val="22"/>
              </w:rPr>
            </w:pPr>
            <w:r w:rsidRPr="00045572">
              <w:rPr>
                <w:sz w:val="22"/>
                <w:szCs w:val="22"/>
              </w:rPr>
              <w:t>Помещение гражданской обороны (бомбоубежище);</w:t>
            </w:r>
          </w:p>
          <w:p w:rsidR="00B2335E" w:rsidRPr="00045572" w:rsidRDefault="00B2335E" w:rsidP="006F29DA">
            <w:pPr>
              <w:rPr>
                <w:sz w:val="22"/>
                <w:szCs w:val="22"/>
              </w:rPr>
            </w:pPr>
            <w:r w:rsidRPr="00045572">
              <w:rPr>
                <w:sz w:val="22"/>
                <w:szCs w:val="22"/>
              </w:rPr>
              <w:t>г.Гомель,</w:t>
            </w:r>
          </w:p>
          <w:p w:rsidR="00B2335E" w:rsidRPr="00045572" w:rsidRDefault="00B2335E" w:rsidP="006F29DA">
            <w:pPr>
              <w:rPr>
                <w:sz w:val="22"/>
                <w:szCs w:val="22"/>
              </w:rPr>
            </w:pPr>
            <w:r w:rsidRPr="00045572">
              <w:rPr>
                <w:sz w:val="22"/>
                <w:szCs w:val="22"/>
              </w:rPr>
              <w:t>ул.Интернациональная, 49/8-2;</w:t>
            </w:r>
          </w:p>
          <w:p w:rsidR="00B2335E" w:rsidRPr="00045572" w:rsidRDefault="00B2335E" w:rsidP="006F29DA">
            <w:pPr>
              <w:rPr>
                <w:sz w:val="22"/>
                <w:szCs w:val="22"/>
              </w:rPr>
            </w:pPr>
            <w:r w:rsidRPr="00045572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045572">
              <w:rPr>
                <w:sz w:val="22"/>
                <w:szCs w:val="22"/>
              </w:rPr>
              <w:t xml:space="preserve">350/993-1635, 14 декабря 2015 </w:t>
            </w:r>
          </w:p>
        </w:tc>
        <w:tc>
          <w:tcPr>
            <w:tcW w:w="851" w:type="dxa"/>
            <w:vAlign w:val="center"/>
          </w:tcPr>
          <w:p w:rsidR="00B2335E" w:rsidRPr="00045572" w:rsidRDefault="00B2335E" w:rsidP="006F29DA">
            <w:pPr>
              <w:jc w:val="center"/>
              <w:rPr>
                <w:sz w:val="22"/>
                <w:szCs w:val="22"/>
              </w:rPr>
            </w:pPr>
            <w:r w:rsidRPr="00045572">
              <w:rPr>
                <w:sz w:val="22"/>
                <w:szCs w:val="22"/>
              </w:rPr>
              <w:t>1976</w:t>
            </w:r>
          </w:p>
        </w:tc>
        <w:tc>
          <w:tcPr>
            <w:tcW w:w="850" w:type="dxa"/>
            <w:vAlign w:val="center"/>
          </w:tcPr>
          <w:p w:rsidR="00B2335E" w:rsidRPr="00045572" w:rsidRDefault="00B2335E" w:rsidP="006F29DA">
            <w:pPr>
              <w:jc w:val="center"/>
              <w:rPr>
                <w:sz w:val="22"/>
                <w:szCs w:val="22"/>
              </w:rPr>
            </w:pPr>
            <w:r w:rsidRPr="00045572">
              <w:rPr>
                <w:sz w:val="22"/>
                <w:szCs w:val="22"/>
              </w:rPr>
              <w:t>780,2</w:t>
            </w:r>
          </w:p>
        </w:tc>
        <w:tc>
          <w:tcPr>
            <w:tcW w:w="1701" w:type="dxa"/>
            <w:vMerge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B2335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2335E" w:rsidRPr="00791A9E" w:rsidTr="006F29DA">
        <w:tc>
          <w:tcPr>
            <w:tcW w:w="2376" w:type="dxa"/>
          </w:tcPr>
          <w:p w:rsidR="00B2335E" w:rsidRPr="00791A9E" w:rsidRDefault="00B2335E" w:rsidP="006F29DA">
            <w:pPr>
              <w:spacing w:line="276" w:lineRule="auto"/>
              <w:ind w:hanging="142"/>
              <w:rPr>
                <w:sz w:val="22"/>
                <w:szCs w:val="22"/>
              </w:rPr>
            </w:pPr>
            <w:r w:rsidRPr="003E4EC7">
              <w:rPr>
                <w:noProof/>
                <w:sz w:val="22"/>
                <w:szCs w:val="22"/>
              </w:rPr>
              <w:pict>
                <v:shape id="Рисунок 17" o:spid="_x0000_i1033" type="#_x0000_t75" style="width:117.75pt;height:57.75pt;visibility:visible">
                  <v:imagedata r:id="rId16" o:title=""/>
                </v:shape>
              </w:pict>
            </w:r>
          </w:p>
        </w:tc>
        <w:tc>
          <w:tcPr>
            <w:tcW w:w="3402" w:type="dxa"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Здание специализированное для производства электротехнического, э</w:t>
            </w:r>
            <w:r>
              <w:rPr>
                <w:sz w:val="22"/>
                <w:szCs w:val="22"/>
                <w:lang w:eastAsia="en-US"/>
              </w:rPr>
              <w:t>лектронного и оптического обору</w:t>
            </w:r>
            <w:r w:rsidRPr="00791A9E">
              <w:rPr>
                <w:sz w:val="22"/>
                <w:szCs w:val="22"/>
                <w:lang w:eastAsia="en-US"/>
              </w:rPr>
              <w:t xml:space="preserve">дования (здание компрессорной с пристройкой литейного участка) 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 xml:space="preserve">г.Гомель, 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ул.Интернациональная, 49/36;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eastAsia="en-US"/>
              </w:rPr>
              <w:t xml:space="preserve"> 350/257-253, 13 февраля 2015 г</w:t>
            </w:r>
          </w:p>
        </w:tc>
        <w:tc>
          <w:tcPr>
            <w:tcW w:w="851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1976</w:t>
            </w:r>
          </w:p>
        </w:tc>
        <w:tc>
          <w:tcPr>
            <w:tcW w:w="850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693,0</w:t>
            </w:r>
          </w:p>
        </w:tc>
        <w:tc>
          <w:tcPr>
            <w:tcW w:w="1701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Тре-буется теку</w:t>
            </w:r>
            <w:r>
              <w:rPr>
                <w:sz w:val="22"/>
                <w:szCs w:val="22"/>
                <w:lang w:eastAsia="en-US"/>
              </w:rPr>
              <w:t>щий ре</w:t>
            </w:r>
            <w:r w:rsidRPr="00791A9E">
              <w:rPr>
                <w:sz w:val="22"/>
                <w:szCs w:val="22"/>
                <w:lang w:eastAsia="en-US"/>
              </w:rPr>
              <w:t>монт здания</w:t>
            </w:r>
          </w:p>
        </w:tc>
      </w:tr>
      <w:tr w:rsidR="00B2335E" w:rsidRPr="00791A9E" w:rsidTr="006F29DA">
        <w:trPr>
          <w:trHeight w:val="1385"/>
        </w:trPr>
        <w:tc>
          <w:tcPr>
            <w:tcW w:w="2376" w:type="dxa"/>
          </w:tcPr>
          <w:p w:rsidR="00B2335E" w:rsidRPr="00791A9E" w:rsidRDefault="00B2335E" w:rsidP="006F29DA">
            <w:pPr>
              <w:spacing w:line="276" w:lineRule="auto"/>
              <w:ind w:right="-108" w:hanging="142"/>
              <w:rPr>
                <w:noProof/>
                <w:sz w:val="22"/>
                <w:szCs w:val="22"/>
              </w:rPr>
            </w:pPr>
            <w:r w:rsidRPr="003E4EC7">
              <w:rPr>
                <w:noProof/>
                <w:sz w:val="22"/>
                <w:szCs w:val="22"/>
              </w:rPr>
              <w:pict>
                <v:shape id="Рисунок 0" o:spid="_x0000_i1034" type="#_x0000_t75" alt="20150413_130644.jpg" style="width:118.5pt;height:66.75pt;visibility:visible">
                  <v:imagedata r:id="rId17" o:title=""/>
                </v:shape>
              </w:pict>
            </w:r>
          </w:p>
        </w:tc>
        <w:tc>
          <w:tcPr>
            <w:tcW w:w="3402" w:type="dxa"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Здание административно-хозяйст</w:t>
            </w:r>
            <w:r w:rsidRPr="00791A9E">
              <w:rPr>
                <w:sz w:val="22"/>
                <w:szCs w:val="22"/>
                <w:lang w:eastAsia="en-US"/>
              </w:rPr>
              <w:t>венное;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г.Гомель,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ул.Интернациональная, 49/11;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eastAsia="en-US"/>
              </w:rPr>
              <w:t xml:space="preserve"> 350/257-251, 13 февраля 2015 г</w:t>
            </w:r>
          </w:p>
        </w:tc>
        <w:tc>
          <w:tcPr>
            <w:tcW w:w="851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1960</w:t>
            </w:r>
          </w:p>
        </w:tc>
        <w:tc>
          <w:tcPr>
            <w:tcW w:w="850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1183,4</w:t>
            </w:r>
          </w:p>
        </w:tc>
        <w:tc>
          <w:tcPr>
            <w:tcW w:w="1701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Тре-буется капитальный ремонт здания</w:t>
            </w:r>
          </w:p>
        </w:tc>
      </w:tr>
      <w:tr w:rsidR="00B2335E" w:rsidRPr="00791A9E" w:rsidTr="006F29DA">
        <w:tc>
          <w:tcPr>
            <w:tcW w:w="2376" w:type="dxa"/>
          </w:tcPr>
          <w:p w:rsidR="00B2335E" w:rsidRPr="00791A9E" w:rsidRDefault="00B2335E" w:rsidP="006F29DA">
            <w:pPr>
              <w:spacing w:line="276" w:lineRule="auto"/>
              <w:ind w:right="-108" w:hanging="142"/>
              <w:rPr>
                <w:noProof/>
                <w:sz w:val="22"/>
                <w:szCs w:val="22"/>
              </w:rPr>
            </w:pPr>
            <w:r w:rsidRPr="003E4EC7">
              <w:rPr>
                <w:noProof/>
                <w:sz w:val="22"/>
                <w:szCs w:val="22"/>
              </w:rPr>
              <w:pict>
                <v:shape id="Рисунок 19" o:spid="_x0000_i1035" type="#_x0000_t75" style="width:118.5pt;height:61.5pt;visibility:visible">
                  <v:imagedata r:id="rId18" o:title=""/>
                </v:shape>
              </w:pict>
            </w:r>
          </w:p>
        </w:tc>
        <w:tc>
          <w:tcPr>
            <w:tcW w:w="3402" w:type="dxa"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Здание специализированное скла</w:t>
            </w:r>
            <w:r w:rsidRPr="00791A9E">
              <w:rPr>
                <w:sz w:val="22"/>
                <w:szCs w:val="22"/>
                <w:lang w:eastAsia="en-US"/>
              </w:rPr>
              <w:t>дов, торговых баз, баз материально-технического снабжения, хранилищ (блок складов);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г.Гомель,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ул.Интернациональная, 49/19;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91A9E">
              <w:rPr>
                <w:sz w:val="22"/>
                <w:szCs w:val="22"/>
                <w:lang w:eastAsia="en-US"/>
              </w:rPr>
              <w:t>350/1061-1040, 23 сентября 2014 г.</w:t>
            </w:r>
          </w:p>
        </w:tc>
        <w:tc>
          <w:tcPr>
            <w:tcW w:w="851" w:type="dxa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Не уста-нов-лен</w:t>
            </w:r>
          </w:p>
        </w:tc>
        <w:tc>
          <w:tcPr>
            <w:tcW w:w="850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993,2</w:t>
            </w:r>
          </w:p>
        </w:tc>
        <w:tc>
          <w:tcPr>
            <w:tcW w:w="1701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Тре-буется текущий ре</w:t>
            </w:r>
            <w:r w:rsidRPr="00791A9E">
              <w:rPr>
                <w:sz w:val="22"/>
                <w:szCs w:val="22"/>
                <w:lang w:eastAsia="en-US"/>
              </w:rPr>
              <w:t xml:space="preserve">монт </w:t>
            </w:r>
          </w:p>
        </w:tc>
      </w:tr>
      <w:tr w:rsidR="00B2335E" w:rsidRPr="00791A9E" w:rsidTr="006F29DA">
        <w:tc>
          <w:tcPr>
            <w:tcW w:w="2376" w:type="dxa"/>
          </w:tcPr>
          <w:p w:rsidR="00B2335E" w:rsidRPr="00791A9E" w:rsidRDefault="00B2335E" w:rsidP="006F29DA">
            <w:pPr>
              <w:spacing w:line="276" w:lineRule="auto"/>
              <w:ind w:right="-108" w:hanging="142"/>
              <w:rPr>
                <w:noProof/>
                <w:sz w:val="22"/>
                <w:szCs w:val="22"/>
              </w:rPr>
            </w:pPr>
            <w:r w:rsidRPr="003E4EC7">
              <w:rPr>
                <w:noProof/>
                <w:sz w:val="22"/>
                <w:szCs w:val="22"/>
              </w:rPr>
              <w:pict>
                <v:shape id="Рисунок 20" o:spid="_x0000_i1036" type="#_x0000_t75" style="width:117pt;height:57pt;visibility:visible">
                  <v:imagedata r:id="rId19" o:title=""/>
                </v:shape>
              </w:pict>
            </w:r>
          </w:p>
        </w:tc>
        <w:tc>
          <w:tcPr>
            <w:tcW w:w="3402" w:type="dxa"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>дание склада ГСМ. Здание специа</w:t>
            </w:r>
            <w:r w:rsidRPr="00791A9E">
              <w:rPr>
                <w:sz w:val="22"/>
                <w:szCs w:val="22"/>
                <w:lang w:eastAsia="en-US"/>
              </w:rPr>
              <w:t>лизированное складов, торговых баз, ба</w:t>
            </w:r>
            <w:r>
              <w:rPr>
                <w:sz w:val="22"/>
                <w:szCs w:val="22"/>
                <w:lang w:eastAsia="en-US"/>
              </w:rPr>
              <w:t>з материально-технического снаб</w:t>
            </w:r>
            <w:r w:rsidRPr="00791A9E">
              <w:rPr>
                <w:sz w:val="22"/>
                <w:szCs w:val="22"/>
                <w:lang w:eastAsia="en-US"/>
              </w:rPr>
              <w:t>жения, хранилищ;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г.Гомель,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ул.Интернациональная, 49/23;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едомость технических характерис</w:t>
            </w:r>
            <w:r w:rsidRPr="00791A9E">
              <w:rPr>
                <w:sz w:val="22"/>
                <w:szCs w:val="22"/>
                <w:lang w:eastAsia="en-US"/>
              </w:rPr>
              <w:t>тик, 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791A9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сентября</w:t>
            </w:r>
            <w:r w:rsidRPr="00791A9E">
              <w:rPr>
                <w:sz w:val="22"/>
                <w:szCs w:val="22"/>
                <w:lang w:eastAsia="en-US"/>
              </w:rPr>
              <w:t xml:space="preserve"> 2011 </w:t>
            </w:r>
          </w:p>
        </w:tc>
        <w:tc>
          <w:tcPr>
            <w:tcW w:w="851" w:type="dxa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Не уста-нов-лен</w:t>
            </w:r>
          </w:p>
        </w:tc>
        <w:tc>
          <w:tcPr>
            <w:tcW w:w="850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1701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 xml:space="preserve">Тре-буется </w:t>
            </w:r>
            <w:r>
              <w:rPr>
                <w:sz w:val="22"/>
                <w:szCs w:val="22"/>
                <w:lang w:eastAsia="en-US"/>
              </w:rPr>
              <w:t>теку</w:t>
            </w:r>
            <w:r w:rsidRPr="00791A9E">
              <w:rPr>
                <w:sz w:val="22"/>
                <w:szCs w:val="22"/>
                <w:lang w:eastAsia="en-US"/>
              </w:rPr>
              <w:t xml:space="preserve">щий ремонт </w:t>
            </w:r>
          </w:p>
        </w:tc>
      </w:tr>
      <w:tr w:rsidR="00B2335E" w:rsidRPr="00791A9E" w:rsidTr="006F29DA">
        <w:tc>
          <w:tcPr>
            <w:tcW w:w="2376" w:type="dxa"/>
          </w:tcPr>
          <w:p w:rsidR="00B2335E" w:rsidRPr="00791A9E" w:rsidRDefault="00B2335E" w:rsidP="006F29DA">
            <w:pPr>
              <w:spacing w:line="276" w:lineRule="auto"/>
              <w:ind w:right="-108" w:hanging="142"/>
              <w:rPr>
                <w:noProof/>
                <w:sz w:val="22"/>
                <w:szCs w:val="22"/>
              </w:rPr>
            </w:pPr>
            <w:r w:rsidRPr="003E4EC7">
              <w:rPr>
                <w:noProof/>
                <w:sz w:val="22"/>
                <w:szCs w:val="22"/>
              </w:rPr>
              <w:pict>
                <v:shape id="Рисунок 1" o:spid="_x0000_i1037" type="#_x0000_t75" alt="20150413_130617.jpg" style="width:118.5pt;height:66.75pt;visibility:visible">
                  <v:imagedata r:id="rId20" o:title=""/>
                </v:shape>
              </w:pict>
            </w:r>
          </w:p>
        </w:tc>
        <w:tc>
          <w:tcPr>
            <w:tcW w:w="3402" w:type="dxa"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>дание специализированное энерге</w:t>
            </w:r>
            <w:r w:rsidRPr="00791A9E">
              <w:rPr>
                <w:sz w:val="22"/>
                <w:szCs w:val="22"/>
                <w:lang w:eastAsia="en-US"/>
              </w:rPr>
              <w:t>тики (котельная);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г.Гомель,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ул.Интернациональная, 49</w:t>
            </w:r>
            <w:r>
              <w:rPr>
                <w:sz w:val="22"/>
                <w:szCs w:val="22"/>
                <w:lang w:eastAsia="en-US"/>
              </w:rPr>
              <w:t>/38</w:t>
            </w:r>
            <w:r w:rsidRPr="00791A9E">
              <w:rPr>
                <w:sz w:val="22"/>
                <w:szCs w:val="22"/>
                <w:lang w:eastAsia="en-US"/>
              </w:rPr>
              <w:t>;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91A9E">
              <w:rPr>
                <w:sz w:val="22"/>
                <w:szCs w:val="22"/>
                <w:lang w:eastAsia="en-US"/>
              </w:rPr>
              <w:t>350/1</w:t>
            </w:r>
            <w:r>
              <w:rPr>
                <w:sz w:val="22"/>
                <w:szCs w:val="22"/>
                <w:lang w:eastAsia="en-US"/>
              </w:rPr>
              <w:t>356</w:t>
            </w:r>
            <w:r w:rsidRPr="00791A9E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300</w:t>
            </w:r>
            <w:r w:rsidRPr="00791A9E">
              <w:rPr>
                <w:sz w:val="22"/>
                <w:szCs w:val="22"/>
                <w:lang w:eastAsia="en-US"/>
              </w:rPr>
              <w:t>, 2</w:t>
            </w:r>
            <w:r>
              <w:rPr>
                <w:sz w:val="22"/>
                <w:szCs w:val="22"/>
                <w:lang w:eastAsia="en-US"/>
              </w:rPr>
              <w:t>0 апрел</w:t>
            </w:r>
            <w:r w:rsidRPr="00791A9E">
              <w:rPr>
                <w:sz w:val="22"/>
                <w:szCs w:val="22"/>
                <w:lang w:eastAsia="en-US"/>
              </w:rPr>
              <w:t>я 201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791A9E">
              <w:rPr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851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1959</w:t>
            </w:r>
          </w:p>
        </w:tc>
        <w:tc>
          <w:tcPr>
            <w:tcW w:w="850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127,8</w:t>
            </w:r>
          </w:p>
        </w:tc>
        <w:tc>
          <w:tcPr>
            <w:tcW w:w="1701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 xml:space="preserve">Тре-буется </w:t>
            </w:r>
            <w:r>
              <w:rPr>
                <w:sz w:val="22"/>
                <w:szCs w:val="22"/>
                <w:lang w:eastAsia="en-US"/>
              </w:rPr>
              <w:t>текущий ре</w:t>
            </w:r>
            <w:r w:rsidRPr="00791A9E">
              <w:rPr>
                <w:sz w:val="22"/>
                <w:szCs w:val="22"/>
                <w:lang w:eastAsia="en-US"/>
              </w:rPr>
              <w:t xml:space="preserve">монт </w:t>
            </w:r>
          </w:p>
        </w:tc>
      </w:tr>
      <w:tr w:rsidR="00B2335E" w:rsidRPr="00791A9E" w:rsidTr="006F29DA">
        <w:tc>
          <w:tcPr>
            <w:tcW w:w="2376" w:type="dxa"/>
          </w:tcPr>
          <w:p w:rsidR="00B2335E" w:rsidRPr="00791A9E" w:rsidRDefault="00B2335E" w:rsidP="006F29DA">
            <w:pPr>
              <w:spacing w:line="276" w:lineRule="auto"/>
              <w:ind w:right="-108" w:hanging="142"/>
              <w:rPr>
                <w:noProof/>
                <w:sz w:val="22"/>
                <w:szCs w:val="22"/>
              </w:rPr>
            </w:pPr>
            <w:r w:rsidRPr="003E4EC7">
              <w:rPr>
                <w:noProof/>
                <w:sz w:val="22"/>
                <w:szCs w:val="22"/>
              </w:rPr>
              <w:pict>
                <v:shape id="Рисунок 2" o:spid="_x0000_i1038" type="#_x0000_t75" alt="20150413_105415.jpg" style="width:118.5pt;height:64.5pt;visibility:visible">
                  <v:imagedata r:id="rId21" o:title=""/>
                </v:shape>
              </w:pict>
            </w:r>
          </w:p>
        </w:tc>
        <w:tc>
          <w:tcPr>
            <w:tcW w:w="3402" w:type="dxa"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Сооружение специализированное коммунального хозяйства (очистные сооружения);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г.Гомель,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ул.Интернациональная, 49/45;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91A9E">
              <w:rPr>
                <w:sz w:val="22"/>
                <w:szCs w:val="22"/>
                <w:lang w:eastAsia="en-US"/>
              </w:rPr>
              <w:t>350/836-707, 12 апреля 2012 г.</w:t>
            </w:r>
          </w:p>
        </w:tc>
        <w:tc>
          <w:tcPr>
            <w:tcW w:w="851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1989</w:t>
            </w:r>
          </w:p>
        </w:tc>
        <w:tc>
          <w:tcPr>
            <w:tcW w:w="850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159,3</w:t>
            </w:r>
          </w:p>
        </w:tc>
        <w:tc>
          <w:tcPr>
            <w:tcW w:w="1701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Тре-буется капитальный ремонт здания</w:t>
            </w:r>
          </w:p>
        </w:tc>
      </w:tr>
      <w:tr w:rsidR="00B2335E" w:rsidRPr="00791A9E" w:rsidTr="006F29DA">
        <w:tc>
          <w:tcPr>
            <w:tcW w:w="2376" w:type="dxa"/>
          </w:tcPr>
          <w:p w:rsidR="00B2335E" w:rsidRPr="00791A9E" w:rsidRDefault="00B2335E" w:rsidP="006F29DA">
            <w:pPr>
              <w:spacing w:line="276" w:lineRule="auto"/>
              <w:ind w:right="-108" w:hanging="142"/>
              <w:rPr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Нежилое здание;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Гомельская область,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Лоевский район,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Колпенский с/с, д. Щитцы,</w:t>
            </w:r>
          </w:p>
          <w:p w:rsidR="00B2335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ул. Брюханова, 20</w:t>
            </w:r>
          </w:p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91A9E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791A9E">
              <w:rPr>
                <w:sz w:val="22"/>
                <w:szCs w:val="22"/>
                <w:lang w:eastAsia="en-US"/>
              </w:rPr>
              <w:t>0/</w:t>
            </w:r>
            <w:r>
              <w:rPr>
                <w:sz w:val="22"/>
                <w:szCs w:val="22"/>
                <w:lang w:eastAsia="en-US"/>
              </w:rPr>
              <w:t>219</w:t>
            </w:r>
            <w:r w:rsidRPr="00791A9E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10013</w:t>
            </w:r>
            <w:r w:rsidRPr="00791A9E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28 сентября 2011 г.</w:t>
            </w:r>
          </w:p>
        </w:tc>
        <w:tc>
          <w:tcPr>
            <w:tcW w:w="851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1957</w:t>
            </w:r>
          </w:p>
        </w:tc>
        <w:tc>
          <w:tcPr>
            <w:tcW w:w="850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41,1</w:t>
            </w:r>
          </w:p>
        </w:tc>
        <w:tc>
          <w:tcPr>
            <w:tcW w:w="1701" w:type="dxa"/>
            <w:vAlign w:val="center"/>
          </w:tcPr>
          <w:p w:rsidR="00B2335E" w:rsidRPr="00791A9E" w:rsidRDefault="00B2335E" w:rsidP="006F29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B2335E" w:rsidRPr="00791A9E" w:rsidRDefault="00B2335E" w:rsidP="006F29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1A9E">
              <w:rPr>
                <w:sz w:val="22"/>
                <w:szCs w:val="22"/>
                <w:lang w:eastAsia="en-US"/>
              </w:rPr>
              <w:t>Не используется</w:t>
            </w:r>
            <w:bookmarkStart w:id="0" w:name="_GoBack"/>
            <w:bookmarkEnd w:id="0"/>
          </w:p>
        </w:tc>
      </w:tr>
    </w:tbl>
    <w:p w:rsidR="00B2335E" w:rsidRDefault="00B2335E" w:rsidP="00791A9E">
      <w:pPr>
        <w:rPr>
          <w:sz w:val="22"/>
          <w:szCs w:val="22"/>
          <w:lang w:eastAsia="en-US"/>
        </w:rPr>
      </w:pPr>
    </w:p>
    <w:p w:rsidR="00B2335E" w:rsidRDefault="00B2335E" w:rsidP="00791A9E">
      <w:pPr>
        <w:rPr>
          <w:sz w:val="22"/>
          <w:szCs w:val="22"/>
          <w:lang w:eastAsia="en-US"/>
        </w:rPr>
      </w:pPr>
    </w:p>
    <w:p w:rsidR="00B2335E" w:rsidRPr="00791A9E" w:rsidRDefault="00B2335E" w:rsidP="00791A9E">
      <w:pPr>
        <w:rPr>
          <w:sz w:val="22"/>
          <w:szCs w:val="22"/>
          <w:lang w:eastAsia="en-US"/>
        </w:rPr>
      </w:pPr>
    </w:p>
    <w:p w:rsidR="00B2335E" w:rsidRPr="00791A9E" w:rsidRDefault="00B2335E" w:rsidP="00791A9E">
      <w:pPr>
        <w:spacing w:line="276" w:lineRule="auto"/>
        <w:jc w:val="center"/>
        <w:rPr>
          <w:b/>
          <w:sz w:val="22"/>
          <w:szCs w:val="22"/>
          <w:lang w:val="en-US" w:eastAsia="en-US"/>
        </w:rPr>
      </w:pPr>
    </w:p>
    <w:p w:rsidR="00B2335E" w:rsidRDefault="00B2335E" w:rsidP="004D3BD4">
      <w:pPr>
        <w:spacing w:after="200" w:line="276" w:lineRule="auto"/>
        <w:ind w:firstLine="540"/>
        <w:rPr>
          <w:b/>
          <w:sz w:val="28"/>
          <w:szCs w:val="28"/>
          <w:lang w:eastAsia="en-US"/>
        </w:rPr>
      </w:pPr>
      <w:r w:rsidRPr="00D52B7C">
        <w:rPr>
          <w:b/>
          <w:sz w:val="28"/>
          <w:szCs w:val="28"/>
          <w:lang w:val="en-US" w:eastAsia="en-US"/>
        </w:rPr>
        <w:t>IX</w:t>
      </w:r>
      <w:r w:rsidRPr="00D52B7C">
        <w:rPr>
          <w:b/>
          <w:sz w:val="28"/>
          <w:szCs w:val="28"/>
          <w:lang w:eastAsia="en-US"/>
        </w:rPr>
        <w:t>. Информация о машинах и оборудовании:</w:t>
      </w: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600"/>
        <w:gridCol w:w="972"/>
        <w:gridCol w:w="2700"/>
        <w:gridCol w:w="1440"/>
        <w:gridCol w:w="1080"/>
      </w:tblGrid>
      <w:tr w:rsidR="00B2335E" w:rsidRPr="00D52B7C" w:rsidTr="004D3BD4">
        <w:tc>
          <w:tcPr>
            <w:tcW w:w="540" w:type="dxa"/>
            <w:vAlign w:val="center"/>
          </w:tcPr>
          <w:p w:rsidR="00B2335E" w:rsidRPr="00D52B7C" w:rsidRDefault="00B2335E" w:rsidP="004D3B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№</w:t>
            </w:r>
          </w:p>
          <w:p w:rsidR="00B2335E" w:rsidRPr="00D52B7C" w:rsidRDefault="00B2335E" w:rsidP="004D3B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600" w:type="dxa"/>
            <w:vAlign w:val="center"/>
          </w:tcPr>
          <w:p w:rsidR="00B2335E" w:rsidRPr="00D52B7C" w:rsidRDefault="00B2335E" w:rsidP="004D3B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Наименование групп оборудования</w:t>
            </w:r>
          </w:p>
        </w:tc>
        <w:tc>
          <w:tcPr>
            <w:tcW w:w="972" w:type="dxa"/>
            <w:vAlign w:val="center"/>
          </w:tcPr>
          <w:p w:rsidR="00B2335E" w:rsidRPr="00D52B7C" w:rsidRDefault="00B2335E" w:rsidP="004D3B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Кол-во</w:t>
            </w:r>
          </w:p>
          <w:p w:rsidR="00B2335E" w:rsidRPr="00D52B7C" w:rsidRDefault="00B2335E" w:rsidP="004D3B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2700" w:type="dxa"/>
            <w:vAlign w:val="center"/>
          </w:tcPr>
          <w:p w:rsidR="00B2335E" w:rsidRPr="00D52B7C" w:rsidRDefault="00B2335E" w:rsidP="004D3B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Предназна</w:t>
            </w:r>
            <w:r w:rsidRPr="00D52B7C">
              <w:rPr>
                <w:sz w:val="24"/>
                <w:szCs w:val="24"/>
                <w:lang w:eastAsia="en-US"/>
              </w:rPr>
              <w:t>чение</w:t>
            </w:r>
          </w:p>
        </w:tc>
        <w:tc>
          <w:tcPr>
            <w:tcW w:w="1440" w:type="dxa"/>
            <w:vAlign w:val="center"/>
          </w:tcPr>
          <w:p w:rsidR="00B2335E" w:rsidRPr="00D52B7C" w:rsidRDefault="00B2335E" w:rsidP="004D3B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Год</w:t>
            </w:r>
          </w:p>
          <w:p w:rsidR="00B2335E" w:rsidRPr="00D52B7C" w:rsidRDefault="00B2335E" w:rsidP="004D3B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ввода</w:t>
            </w:r>
          </w:p>
        </w:tc>
        <w:tc>
          <w:tcPr>
            <w:tcW w:w="1080" w:type="dxa"/>
            <w:vAlign w:val="center"/>
          </w:tcPr>
          <w:p w:rsidR="00B2335E" w:rsidRPr="00D52B7C" w:rsidRDefault="00B2335E" w:rsidP="004D3B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%</w:t>
            </w:r>
          </w:p>
          <w:p w:rsidR="00B2335E" w:rsidRPr="00D52B7C" w:rsidRDefault="00B2335E" w:rsidP="004D3B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износа</w:t>
            </w:r>
          </w:p>
        </w:tc>
      </w:tr>
      <w:tr w:rsidR="00B2335E" w:rsidRPr="00D52B7C" w:rsidTr="004D3BD4">
        <w:trPr>
          <w:trHeight w:val="173"/>
        </w:trPr>
        <w:tc>
          <w:tcPr>
            <w:tcW w:w="54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60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2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0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B2335E" w:rsidRPr="00D52B7C" w:rsidTr="004D3BD4">
        <w:trPr>
          <w:trHeight w:val="813"/>
        </w:trPr>
        <w:tc>
          <w:tcPr>
            <w:tcW w:w="54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Металлорежущее оборудование,  всего</w:t>
            </w:r>
          </w:p>
        </w:tc>
        <w:tc>
          <w:tcPr>
            <w:tcW w:w="972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70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для механич.</w:t>
            </w:r>
          </w:p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обработки</w:t>
            </w:r>
          </w:p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материалов</w:t>
            </w:r>
          </w:p>
        </w:tc>
        <w:tc>
          <w:tcPr>
            <w:tcW w:w="144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1960-</w:t>
            </w:r>
          </w:p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2011гг</w:t>
            </w:r>
          </w:p>
        </w:tc>
        <w:tc>
          <w:tcPr>
            <w:tcW w:w="108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99,3</w:t>
            </w:r>
          </w:p>
        </w:tc>
      </w:tr>
      <w:tr w:rsidR="00B2335E" w:rsidRPr="00D52B7C" w:rsidTr="004D3BD4">
        <w:tc>
          <w:tcPr>
            <w:tcW w:w="54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 xml:space="preserve">  в том числе:</w:t>
            </w:r>
          </w:p>
        </w:tc>
        <w:tc>
          <w:tcPr>
            <w:tcW w:w="972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2335E" w:rsidRPr="00D52B7C" w:rsidTr="004D3BD4">
        <w:tc>
          <w:tcPr>
            <w:tcW w:w="54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станки  кл. точности  Н, П</w:t>
            </w:r>
          </w:p>
        </w:tc>
        <w:tc>
          <w:tcPr>
            <w:tcW w:w="972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 xml:space="preserve">      7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0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1960-2011</w:t>
            </w:r>
          </w:p>
        </w:tc>
        <w:tc>
          <w:tcPr>
            <w:tcW w:w="108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97</w:t>
            </w:r>
          </w:p>
        </w:tc>
      </w:tr>
      <w:tr w:rsidR="00B2335E" w:rsidRPr="00D52B7C" w:rsidTr="004D3BD4">
        <w:tc>
          <w:tcPr>
            <w:tcW w:w="54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станки  кл. точности  А,В,С</w:t>
            </w:r>
          </w:p>
        </w:tc>
        <w:tc>
          <w:tcPr>
            <w:tcW w:w="972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0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1967-1984</w:t>
            </w:r>
          </w:p>
        </w:tc>
        <w:tc>
          <w:tcPr>
            <w:tcW w:w="108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B2335E" w:rsidRPr="00D52B7C" w:rsidTr="004D3BD4">
        <w:tc>
          <w:tcPr>
            <w:tcW w:w="54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 w:val="restart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станки с ЧПУ</w:t>
            </w:r>
          </w:p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автоматы и полуавтоматы</w:t>
            </w:r>
          </w:p>
        </w:tc>
        <w:tc>
          <w:tcPr>
            <w:tcW w:w="972" w:type="dxa"/>
            <w:vMerge w:val="restart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0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1984-1991</w:t>
            </w:r>
          </w:p>
        </w:tc>
        <w:tc>
          <w:tcPr>
            <w:tcW w:w="108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B2335E" w:rsidRPr="00D52B7C" w:rsidTr="004D3BD4">
        <w:tc>
          <w:tcPr>
            <w:tcW w:w="54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vMerge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1968-1992</w:t>
            </w:r>
          </w:p>
        </w:tc>
        <w:tc>
          <w:tcPr>
            <w:tcW w:w="108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B2335E" w:rsidRPr="00D52B7C" w:rsidTr="004D3BD4">
        <w:tc>
          <w:tcPr>
            <w:tcW w:w="54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Кузнечно-прессовое обору-дование,   всего:</w:t>
            </w:r>
          </w:p>
        </w:tc>
        <w:tc>
          <w:tcPr>
            <w:tcW w:w="972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70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1960-1991</w:t>
            </w:r>
          </w:p>
        </w:tc>
        <w:tc>
          <w:tcPr>
            <w:tcW w:w="108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B2335E" w:rsidRPr="00D52B7C" w:rsidTr="004D3BD4">
        <w:tc>
          <w:tcPr>
            <w:tcW w:w="54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 xml:space="preserve">  в том числе:</w:t>
            </w:r>
          </w:p>
        </w:tc>
        <w:tc>
          <w:tcPr>
            <w:tcW w:w="972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2335E" w:rsidRPr="00D52B7C" w:rsidTr="004D3BD4">
        <w:tc>
          <w:tcPr>
            <w:tcW w:w="54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прессы  гидравлические</w:t>
            </w:r>
          </w:p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70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для литья пластмасс</w:t>
            </w:r>
          </w:p>
        </w:tc>
        <w:tc>
          <w:tcPr>
            <w:tcW w:w="144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1965-1978</w:t>
            </w:r>
          </w:p>
        </w:tc>
        <w:tc>
          <w:tcPr>
            <w:tcW w:w="108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B2335E" w:rsidRPr="00D52B7C" w:rsidTr="004D3BD4">
        <w:tc>
          <w:tcPr>
            <w:tcW w:w="54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60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2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0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B2335E" w:rsidRPr="00D52B7C" w:rsidTr="004D3BD4">
        <w:tc>
          <w:tcPr>
            <w:tcW w:w="54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прессы  механические</w:t>
            </w:r>
          </w:p>
        </w:tc>
        <w:tc>
          <w:tcPr>
            <w:tcW w:w="972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70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для вырубки</w:t>
            </w:r>
          </w:p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и хол. штамп</w:t>
            </w:r>
          </w:p>
        </w:tc>
        <w:tc>
          <w:tcPr>
            <w:tcW w:w="144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1960-1991</w:t>
            </w:r>
          </w:p>
        </w:tc>
        <w:tc>
          <w:tcPr>
            <w:tcW w:w="108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B2335E" w:rsidRPr="00D52B7C" w:rsidTr="004D3BD4">
        <w:tc>
          <w:tcPr>
            <w:tcW w:w="54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термопластавтоматы</w:t>
            </w:r>
          </w:p>
        </w:tc>
        <w:tc>
          <w:tcPr>
            <w:tcW w:w="972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0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литье термо-</w:t>
            </w:r>
          </w:p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пластич.мат</w:t>
            </w:r>
          </w:p>
        </w:tc>
        <w:tc>
          <w:tcPr>
            <w:tcW w:w="144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1973-1991</w:t>
            </w:r>
          </w:p>
        </w:tc>
        <w:tc>
          <w:tcPr>
            <w:tcW w:w="108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B2335E" w:rsidRPr="00D52B7C" w:rsidTr="004D3BD4">
        <w:tc>
          <w:tcPr>
            <w:tcW w:w="54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Машины для под давлением</w:t>
            </w:r>
          </w:p>
        </w:tc>
        <w:tc>
          <w:tcPr>
            <w:tcW w:w="972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0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для изготовл</w:t>
            </w:r>
          </w:p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дет. из цветн</w:t>
            </w:r>
          </w:p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материал. и сплавов</w:t>
            </w:r>
          </w:p>
        </w:tc>
        <w:tc>
          <w:tcPr>
            <w:tcW w:w="144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1980-1990</w:t>
            </w:r>
          </w:p>
        </w:tc>
        <w:tc>
          <w:tcPr>
            <w:tcW w:w="108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B2335E" w:rsidRPr="00D52B7C" w:rsidTr="004D3BD4">
        <w:tc>
          <w:tcPr>
            <w:tcW w:w="54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0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 xml:space="preserve">Оборудование для сварки </w:t>
            </w:r>
          </w:p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и термической резки</w:t>
            </w:r>
          </w:p>
        </w:tc>
        <w:tc>
          <w:tcPr>
            <w:tcW w:w="972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0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для сварочн.</w:t>
            </w:r>
          </w:p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работ и резки металла</w:t>
            </w:r>
          </w:p>
        </w:tc>
        <w:tc>
          <w:tcPr>
            <w:tcW w:w="144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1978-2004</w:t>
            </w:r>
          </w:p>
        </w:tc>
        <w:tc>
          <w:tcPr>
            <w:tcW w:w="108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65</w:t>
            </w:r>
          </w:p>
        </w:tc>
      </w:tr>
      <w:tr w:rsidR="00B2335E" w:rsidRPr="00D52B7C" w:rsidTr="004D3BD4">
        <w:tc>
          <w:tcPr>
            <w:tcW w:w="54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0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Оборудование для лазерной</w:t>
            </w:r>
          </w:p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резки</w:t>
            </w:r>
          </w:p>
        </w:tc>
        <w:tc>
          <w:tcPr>
            <w:tcW w:w="972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0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для лазерной</w:t>
            </w:r>
          </w:p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резки металла</w:t>
            </w:r>
          </w:p>
        </w:tc>
        <w:tc>
          <w:tcPr>
            <w:tcW w:w="1440" w:type="dxa"/>
          </w:tcPr>
          <w:p w:rsidR="00B2335E" w:rsidRPr="00D52B7C" w:rsidRDefault="00B2335E" w:rsidP="006F29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080" w:type="dxa"/>
          </w:tcPr>
          <w:p w:rsidR="00B2335E" w:rsidRPr="00D52B7C" w:rsidRDefault="00B2335E" w:rsidP="006F29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2B7C"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B2335E" w:rsidRDefault="00B2335E" w:rsidP="004D3BD4">
      <w:pPr>
        <w:spacing w:line="276" w:lineRule="auto"/>
        <w:ind w:firstLine="540"/>
        <w:rPr>
          <w:b/>
          <w:sz w:val="24"/>
          <w:szCs w:val="24"/>
          <w:lang w:eastAsia="en-US"/>
        </w:rPr>
      </w:pPr>
    </w:p>
    <w:p w:rsidR="00B2335E" w:rsidRDefault="00B2335E" w:rsidP="00D52B7C">
      <w:pPr>
        <w:spacing w:line="276" w:lineRule="auto"/>
        <w:ind w:firstLine="540"/>
        <w:rPr>
          <w:rFonts w:ascii="Calibri" w:hAnsi="Calibri"/>
          <w:sz w:val="22"/>
          <w:szCs w:val="22"/>
          <w:lang w:eastAsia="en-US"/>
        </w:rPr>
      </w:pPr>
    </w:p>
    <w:p w:rsidR="00B2335E" w:rsidRDefault="00B2335E" w:rsidP="00D52B7C">
      <w:pPr>
        <w:spacing w:line="276" w:lineRule="auto"/>
        <w:ind w:firstLine="540"/>
        <w:rPr>
          <w:rFonts w:ascii="Calibri" w:hAnsi="Calibri"/>
          <w:sz w:val="22"/>
          <w:szCs w:val="22"/>
          <w:lang w:eastAsia="en-US"/>
        </w:rPr>
      </w:pPr>
    </w:p>
    <w:p w:rsidR="00B2335E" w:rsidRPr="00F20A47" w:rsidRDefault="00B2335E" w:rsidP="004D3BD4">
      <w:pPr>
        <w:spacing w:line="276" w:lineRule="auto"/>
        <w:ind w:firstLine="54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Д</w:t>
      </w:r>
      <w:r w:rsidRPr="00F20A47">
        <w:rPr>
          <w:b/>
          <w:sz w:val="24"/>
          <w:szCs w:val="24"/>
          <w:lang w:eastAsia="en-US"/>
        </w:rPr>
        <w:t xml:space="preserve">иректор                                                                          </w:t>
      </w:r>
      <w:r>
        <w:rPr>
          <w:b/>
          <w:sz w:val="24"/>
          <w:szCs w:val="24"/>
          <w:lang w:eastAsia="en-US"/>
        </w:rPr>
        <w:t xml:space="preserve">          </w:t>
      </w:r>
      <w:r w:rsidRPr="00F20A47">
        <w:rPr>
          <w:b/>
          <w:sz w:val="24"/>
          <w:szCs w:val="24"/>
          <w:lang w:eastAsia="en-US"/>
        </w:rPr>
        <w:t>А.Г.</w:t>
      </w:r>
      <w:r>
        <w:rPr>
          <w:b/>
          <w:sz w:val="24"/>
          <w:szCs w:val="24"/>
          <w:lang w:eastAsia="en-US"/>
        </w:rPr>
        <w:t xml:space="preserve"> </w:t>
      </w:r>
      <w:r w:rsidRPr="00F20A47">
        <w:rPr>
          <w:b/>
          <w:sz w:val="24"/>
          <w:szCs w:val="24"/>
          <w:lang w:eastAsia="en-US"/>
        </w:rPr>
        <w:t xml:space="preserve">Уваров </w:t>
      </w:r>
    </w:p>
    <w:p w:rsidR="00B2335E" w:rsidRDefault="00B2335E" w:rsidP="004D3BD4">
      <w:pPr>
        <w:spacing w:line="276" w:lineRule="auto"/>
        <w:ind w:firstLine="540"/>
        <w:rPr>
          <w:b/>
          <w:sz w:val="24"/>
          <w:szCs w:val="24"/>
          <w:lang w:eastAsia="en-US"/>
        </w:rPr>
      </w:pPr>
    </w:p>
    <w:p w:rsidR="00B2335E" w:rsidRPr="00F20A47" w:rsidRDefault="00B2335E" w:rsidP="004D3BD4">
      <w:pPr>
        <w:spacing w:line="276" w:lineRule="auto"/>
        <w:ind w:firstLine="540"/>
        <w:rPr>
          <w:b/>
          <w:sz w:val="24"/>
          <w:szCs w:val="24"/>
          <w:lang w:eastAsia="en-US"/>
        </w:rPr>
      </w:pPr>
      <w:r w:rsidRPr="00F20A47">
        <w:rPr>
          <w:b/>
          <w:sz w:val="24"/>
          <w:szCs w:val="24"/>
          <w:lang w:eastAsia="en-US"/>
        </w:rPr>
        <w:t xml:space="preserve">Гл. бухгалтер                                                                             Т.И.  Снигирева </w:t>
      </w:r>
    </w:p>
    <w:p w:rsidR="00B2335E" w:rsidRDefault="00B2335E" w:rsidP="00D52B7C">
      <w:pPr>
        <w:spacing w:after="200" w:line="276" w:lineRule="auto"/>
        <w:ind w:firstLine="540"/>
        <w:rPr>
          <w:rFonts w:ascii="Calibri" w:hAnsi="Calibri"/>
          <w:sz w:val="22"/>
          <w:szCs w:val="22"/>
          <w:lang w:eastAsia="en-US"/>
        </w:rPr>
      </w:pPr>
    </w:p>
    <w:p w:rsidR="00B2335E" w:rsidRPr="00C954A8" w:rsidRDefault="00B2335E" w:rsidP="00703C3B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B2335E" w:rsidRPr="00C954A8" w:rsidRDefault="00B2335E">
      <w:pPr>
        <w:spacing w:after="200" w:line="276" w:lineRule="auto"/>
        <w:rPr>
          <w:sz w:val="28"/>
          <w:szCs w:val="28"/>
          <w:lang w:eastAsia="en-US"/>
        </w:rPr>
      </w:pPr>
    </w:p>
    <w:p w:rsidR="00B2335E" w:rsidRPr="00C954A8" w:rsidRDefault="00B2335E">
      <w:pPr>
        <w:spacing w:after="200" w:line="276" w:lineRule="auto"/>
        <w:rPr>
          <w:sz w:val="28"/>
          <w:szCs w:val="28"/>
          <w:lang w:eastAsia="en-US"/>
        </w:rPr>
      </w:pPr>
    </w:p>
    <w:p w:rsidR="00B2335E" w:rsidRDefault="00B2335E">
      <w:pPr>
        <w:spacing w:after="200" w:line="276" w:lineRule="auto"/>
        <w:rPr>
          <w:sz w:val="28"/>
          <w:szCs w:val="28"/>
          <w:lang w:eastAsia="en-US"/>
        </w:rPr>
      </w:pPr>
    </w:p>
    <w:p w:rsidR="00B2335E" w:rsidRDefault="00B2335E">
      <w:pPr>
        <w:spacing w:after="200" w:line="276" w:lineRule="auto"/>
        <w:rPr>
          <w:sz w:val="28"/>
          <w:szCs w:val="28"/>
          <w:lang w:eastAsia="en-US"/>
        </w:rPr>
      </w:pPr>
    </w:p>
    <w:p w:rsidR="00B2335E" w:rsidRPr="00703C3B" w:rsidRDefault="00B2335E">
      <w:pPr>
        <w:spacing w:after="200" w:line="276" w:lineRule="auto"/>
        <w:rPr>
          <w:sz w:val="28"/>
          <w:szCs w:val="28"/>
          <w:lang w:eastAsia="en-US"/>
        </w:rPr>
      </w:pPr>
    </w:p>
    <w:sectPr w:rsidR="00B2335E" w:rsidRPr="00703C3B" w:rsidSect="00D808FE">
      <w:footerReference w:type="even" r:id="rId22"/>
      <w:footerReference w:type="default" r:id="rId23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35E" w:rsidRDefault="00B2335E">
      <w:r>
        <w:separator/>
      </w:r>
    </w:p>
  </w:endnote>
  <w:endnote w:type="continuationSeparator" w:id="1">
    <w:p w:rsidR="00B2335E" w:rsidRDefault="00B23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5E" w:rsidRDefault="00B2335E" w:rsidP="00392F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35E" w:rsidRDefault="00B233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5E" w:rsidRDefault="00B2335E" w:rsidP="00392F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2335E" w:rsidRDefault="00B233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35E" w:rsidRDefault="00B2335E">
      <w:r>
        <w:separator/>
      </w:r>
    </w:p>
  </w:footnote>
  <w:footnote w:type="continuationSeparator" w:id="1">
    <w:p w:rsidR="00B2335E" w:rsidRDefault="00B23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CA6A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CB36DE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C3B"/>
    <w:rsid w:val="00015BCC"/>
    <w:rsid w:val="00045572"/>
    <w:rsid w:val="00045F91"/>
    <w:rsid w:val="00065A89"/>
    <w:rsid w:val="00091D37"/>
    <w:rsid w:val="0009724E"/>
    <w:rsid w:val="000A1A02"/>
    <w:rsid w:val="000C5B29"/>
    <w:rsid w:val="000D3DF8"/>
    <w:rsid w:val="000E1955"/>
    <w:rsid w:val="000F3D8B"/>
    <w:rsid w:val="0010073A"/>
    <w:rsid w:val="00142ABC"/>
    <w:rsid w:val="00197850"/>
    <w:rsid w:val="001A3A05"/>
    <w:rsid w:val="001C6464"/>
    <w:rsid w:val="001F0806"/>
    <w:rsid w:val="001F5F22"/>
    <w:rsid w:val="00200308"/>
    <w:rsid w:val="00224A0B"/>
    <w:rsid w:val="0023180D"/>
    <w:rsid w:val="002951FD"/>
    <w:rsid w:val="00297D6E"/>
    <w:rsid w:val="002C3E6C"/>
    <w:rsid w:val="002D3A54"/>
    <w:rsid w:val="002E53C9"/>
    <w:rsid w:val="002F79FF"/>
    <w:rsid w:val="00305D80"/>
    <w:rsid w:val="00330ACC"/>
    <w:rsid w:val="00333ADE"/>
    <w:rsid w:val="003349E1"/>
    <w:rsid w:val="00343BC7"/>
    <w:rsid w:val="00363A7F"/>
    <w:rsid w:val="00392FDD"/>
    <w:rsid w:val="003A3A23"/>
    <w:rsid w:val="003A4DCD"/>
    <w:rsid w:val="003A7B26"/>
    <w:rsid w:val="003B14A6"/>
    <w:rsid w:val="003B60B3"/>
    <w:rsid w:val="003E4EC7"/>
    <w:rsid w:val="003F6115"/>
    <w:rsid w:val="003F6876"/>
    <w:rsid w:val="00415099"/>
    <w:rsid w:val="0041551A"/>
    <w:rsid w:val="00457B8D"/>
    <w:rsid w:val="00490B37"/>
    <w:rsid w:val="004959B1"/>
    <w:rsid w:val="004B6970"/>
    <w:rsid w:val="004C5548"/>
    <w:rsid w:val="004D3BD4"/>
    <w:rsid w:val="004D4B6B"/>
    <w:rsid w:val="004E1D60"/>
    <w:rsid w:val="00514558"/>
    <w:rsid w:val="0051665B"/>
    <w:rsid w:val="00527C13"/>
    <w:rsid w:val="00531E12"/>
    <w:rsid w:val="0055448A"/>
    <w:rsid w:val="005700B5"/>
    <w:rsid w:val="005C5EDB"/>
    <w:rsid w:val="006014CC"/>
    <w:rsid w:val="006024A9"/>
    <w:rsid w:val="00610135"/>
    <w:rsid w:val="006131E7"/>
    <w:rsid w:val="006177BD"/>
    <w:rsid w:val="00630008"/>
    <w:rsid w:val="006400B0"/>
    <w:rsid w:val="00686702"/>
    <w:rsid w:val="00686F10"/>
    <w:rsid w:val="006938F6"/>
    <w:rsid w:val="00693C55"/>
    <w:rsid w:val="006A26F3"/>
    <w:rsid w:val="006C2736"/>
    <w:rsid w:val="006C5FCA"/>
    <w:rsid w:val="006F29DA"/>
    <w:rsid w:val="00703C3B"/>
    <w:rsid w:val="00734C0D"/>
    <w:rsid w:val="007643A8"/>
    <w:rsid w:val="00781A1C"/>
    <w:rsid w:val="00791A9E"/>
    <w:rsid w:val="00795119"/>
    <w:rsid w:val="00795669"/>
    <w:rsid w:val="007A3F8A"/>
    <w:rsid w:val="007B1AC4"/>
    <w:rsid w:val="007B2135"/>
    <w:rsid w:val="007D41A8"/>
    <w:rsid w:val="007E217F"/>
    <w:rsid w:val="007F10E4"/>
    <w:rsid w:val="00845B8D"/>
    <w:rsid w:val="00864371"/>
    <w:rsid w:val="00872B5A"/>
    <w:rsid w:val="008846A1"/>
    <w:rsid w:val="008D0A83"/>
    <w:rsid w:val="008D1F3F"/>
    <w:rsid w:val="008D4BF8"/>
    <w:rsid w:val="008F6063"/>
    <w:rsid w:val="00906E01"/>
    <w:rsid w:val="00907F6D"/>
    <w:rsid w:val="00937289"/>
    <w:rsid w:val="00940B52"/>
    <w:rsid w:val="00975691"/>
    <w:rsid w:val="00976731"/>
    <w:rsid w:val="009811BB"/>
    <w:rsid w:val="009B7983"/>
    <w:rsid w:val="009F683D"/>
    <w:rsid w:val="00A05F29"/>
    <w:rsid w:val="00A1517E"/>
    <w:rsid w:val="00A17AD9"/>
    <w:rsid w:val="00A706AA"/>
    <w:rsid w:val="00A96B1A"/>
    <w:rsid w:val="00AA08B6"/>
    <w:rsid w:val="00AB1266"/>
    <w:rsid w:val="00AB6AF3"/>
    <w:rsid w:val="00AD66B4"/>
    <w:rsid w:val="00AD7B4D"/>
    <w:rsid w:val="00AF110C"/>
    <w:rsid w:val="00B14EE3"/>
    <w:rsid w:val="00B20978"/>
    <w:rsid w:val="00B2335E"/>
    <w:rsid w:val="00B3399D"/>
    <w:rsid w:val="00B34E32"/>
    <w:rsid w:val="00B37A8E"/>
    <w:rsid w:val="00B617A0"/>
    <w:rsid w:val="00B90CC8"/>
    <w:rsid w:val="00B9205A"/>
    <w:rsid w:val="00B93BB1"/>
    <w:rsid w:val="00BB661D"/>
    <w:rsid w:val="00BC76D9"/>
    <w:rsid w:val="00C022F0"/>
    <w:rsid w:val="00C07342"/>
    <w:rsid w:val="00C75E22"/>
    <w:rsid w:val="00C80E6C"/>
    <w:rsid w:val="00C92335"/>
    <w:rsid w:val="00C954A8"/>
    <w:rsid w:val="00D07A8B"/>
    <w:rsid w:val="00D52B7C"/>
    <w:rsid w:val="00D604B6"/>
    <w:rsid w:val="00D66280"/>
    <w:rsid w:val="00D746C3"/>
    <w:rsid w:val="00D76289"/>
    <w:rsid w:val="00D808FE"/>
    <w:rsid w:val="00D90309"/>
    <w:rsid w:val="00DB3B19"/>
    <w:rsid w:val="00DD08E5"/>
    <w:rsid w:val="00E011F5"/>
    <w:rsid w:val="00E05107"/>
    <w:rsid w:val="00E1252E"/>
    <w:rsid w:val="00E2115A"/>
    <w:rsid w:val="00E34741"/>
    <w:rsid w:val="00E43CA2"/>
    <w:rsid w:val="00E76B8D"/>
    <w:rsid w:val="00EA241F"/>
    <w:rsid w:val="00EC3ED6"/>
    <w:rsid w:val="00ED4247"/>
    <w:rsid w:val="00F04024"/>
    <w:rsid w:val="00F048F4"/>
    <w:rsid w:val="00F14C39"/>
    <w:rsid w:val="00F17776"/>
    <w:rsid w:val="00F20A47"/>
    <w:rsid w:val="00F34211"/>
    <w:rsid w:val="00F4309E"/>
    <w:rsid w:val="00FA2DF9"/>
    <w:rsid w:val="00FB3309"/>
    <w:rsid w:val="00FB7BBB"/>
    <w:rsid w:val="00FF0D94"/>
    <w:rsid w:val="00FF4DFF"/>
    <w:rsid w:val="00FF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11"/>
    <w:rPr>
      <w:rFonts w:ascii="Times New Roman" w:hAnsi="Times New Roman"/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3C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F3D8B"/>
    <w:rPr>
      <w:rFonts w:cs="Times New Roman"/>
      <w:color w:val="0000FF"/>
      <w:u w:val="single"/>
    </w:rPr>
  </w:style>
  <w:style w:type="paragraph" w:customStyle="1" w:styleId="a">
    <w:name w:val="_НумерСписок"/>
    <w:basedOn w:val="ListNumber"/>
    <w:uiPriority w:val="99"/>
    <w:rsid w:val="000F3D8B"/>
    <w:pPr>
      <w:tabs>
        <w:tab w:val="clear" w:pos="720"/>
        <w:tab w:val="num" w:pos="510"/>
      </w:tabs>
      <w:spacing w:before="40" w:after="0" w:line="240" w:lineRule="auto"/>
      <w:ind w:left="510" w:hanging="283"/>
      <w:contextualSpacing w:val="0"/>
      <w:jc w:val="both"/>
    </w:pPr>
    <w:rPr>
      <w:rFonts w:ascii="Times New Roman" w:eastAsia="Times New Roman" w:hAnsi="Times New Roman"/>
      <w:sz w:val="20"/>
      <w:szCs w:val="18"/>
      <w:lang w:eastAsia="ru-RU"/>
    </w:rPr>
  </w:style>
  <w:style w:type="paragraph" w:customStyle="1" w:styleId="point">
    <w:name w:val="point"/>
    <w:basedOn w:val="Normal"/>
    <w:uiPriority w:val="99"/>
    <w:rsid w:val="000F3D8B"/>
    <w:pPr>
      <w:ind w:firstLine="567"/>
      <w:jc w:val="both"/>
    </w:pPr>
    <w:rPr>
      <w:rFonts w:eastAsia="Times New Roman"/>
      <w:sz w:val="24"/>
      <w:szCs w:val="24"/>
    </w:rPr>
  </w:style>
  <w:style w:type="paragraph" w:customStyle="1" w:styleId="undline">
    <w:name w:val="undline"/>
    <w:basedOn w:val="Normal"/>
    <w:uiPriority w:val="99"/>
    <w:rsid w:val="000F3D8B"/>
    <w:pPr>
      <w:jc w:val="both"/>
    </w:pPr>
    <w:rPr>
      <w:rFonts w:eastAsia="Times New Roman"/>
      <w:sz w:val="20"/>
    </w:rPr>
  </w:style>
  <w:style w:type="paragraph" w:styleId="ListNumber">
    <w:name w:val="List Number"/>
    <w:basedOn w:val="Normal"/>
    <w:uiPriority w:val="99"/>
    <w:semiHidden/>
    <w:rsid w:val="000F3D8B"/>
    <w:pPr>
      <w:tabs>
        <w:tab w:val="num" w:pos="720"/>
      </w:tabs>
      <w:spacing w:after="200" w:line="276" w:lineRule="auto"/>
      <w:ind w:left="720" w:hanging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0">
    <w:name w:val="Знак Знак Знак Знак"/>
    <w:basedOn w:val="Normal"/>
    <w:autoRedefine/>
    <w:uiPriority w:val="99"/>
    <w:rsid w:val="00F34211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table10">
    <w:name w:val="table10"/>
    <w:basedOn w:val="Normal"/>
    <w:uiPriority w:val="99"/>
    <w:rsid w:val="00C80E6C"/>
    <w:rPr>
      <w:sz w:val="20"/>
    </w:rPr>
  </w:style>
  <w:style w:type="paragraph" w:customStyle="1" w:styleId="newncpi">
    <w:name w:val="newncpi"/>
    <w:basedOn w:val="Normal"/>
    <w:uiPriority w:val="99"/>
    <w:rsid w:val="00C80E6C"/>
    <w:pPr>
      <w:spacing w:before="160" w:after="160"/>
      <w:ind w:firstLine="567"/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B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D3B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://www.zipgomel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10</Pages>
  <Words>2380</Words>
  <Characters>13570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МЕМОРАНДУМ</dc:title>
  <dc:subject/>
  <dc:creator>Финансовый отдел</dc:creator>
  <cp:keywords/>
  <dc:description/>
  <cp:lastModifiedBy>User</cp:lastModifiedBy>
  <cp:revision>5</cp:revision>
  <cp:lastPrinted>2017-05-19T13:48:00Z</cp:lastPrinted>
  <dcterms:created xsi:type="dcterms:W3CDTF">2017-05-19T10:02:00Z</dcterms:created>
  <dcterms:modified xsi:type="dcterms:W3CDTF">2017-05-19T13:55:00Z</dcterms:modified>
</cp:coreProperties>
</file>