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282"/>
        <w:tblW w:w="10369" w:type="dxa"/>
        <w:tblLook w:val="0000"/>
      </w:tblPr>
      <w:tblGrid>
        <w:gridCol w:w="4517"/>
        <w:gridCol w:w="1116"/>
        <w:gridCol w:w="4736"/>
      </w:tblGrid>
      <w:tr w:rsidR="005F49D1" w:rsidTr="005F49D1">
        <w:tblPrEx>
          <w:tblCellMar>
            <w:top w:w="0" w:type="dxa"/>
            <w:bottom w:w="0" w:type="dxa"/>
          </w:tblCellMar>
        </w:tblPrEx>
        <w:trPr>
          <w:trHeight w:val="183"/>
        </w:trPr>
        <w:tc>
          <w:tcPr>
            <w:tcW w:w="4517" w:type="dxa"/>
            <w:vAlign w:val="center"/>
          </w:tcPr>
          <w:p w:rsidR="005F49D1" w:rsidRDefault="005F49D1" w:rsidP="005F49D1">
            <w:pPr>
              <w:tabs>
                <w:tab w:val="left" w:pos="6120"/>
              </w:tabs>
              <w:jc w:val="center"/>
              <w:rPr>
                <w:sz w:val="28"/>
                <w:szCs w:val="28"/>
                <w:lang w:val="en-US"/>
              </w:rPr>
            </w:pPr>
          </w:p>
        </w:tc>
        <w:tc>
          <w:tcPr>
            <w:tcW w:w="1116" w:type="dxa"/>
            <w:vMerge w:val="restart"/>
            <w:vAlign w:val="center"/>
          </w:tcPr>
          <w:p w:rsidR="005F49D1" w:rsidRDefault="005F49D1" w:rsidP="005F49D1">
            <w:pPr>
              <w:tabs>
                <w:tab w:val="left" w:pos="6120"/>
              </w:tabs>
              <w:jc w:val="center"/>
              <w:rPr>
                <w:sz w:val="28"/>
                <w:szCs w:val="28"/>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4pt;margin-top:4.4pt;width:36pt;height:36pt;z-index:251658240;mso-wrap-edited:f;mso-position-horizontal-relative:text;mso-position-vertical-relative:text" wrapcoords="8894 0 6671 322 953 4191 -318 9994 -318 11284 318 15475 635 16442 5082 20633 6988 21278 7624 21278 13976 21278 14612 21278 16518 20633 20965 16442 21282 15475 21600 11928 21600 8060 20965 4191 14929 322 12706 0 8894 0">
                  <v:imagedata r:id="rId5" o:title=""/>
                </v:shape>
              </w:pict>
            </w:r>
          </w:p>
          <w:p w:rsidR="005F49D1" w:rsidRDefault="005F49D1" w:rsidP="005F49D1">
            <w:pPr>
              <w:tabs>
                <w:tab w:val="left" w:pos="6120"/>
              </w:tabs>
              <w:jc w:val="center"/>
              <w:rPr>
                <w:lang w:val="en-US"/>
              </w:rPr>
            </w:pPr>
          </w:p>
          <w:p w:rsidR="005F49D1" w:rsidRPr="00491B3C" w:rsidRDefault="005F49D1" w:rsidP="005F49D1">
            <w:pPr>
              <w:tabs>
                <w:tab w:val="left" w:pos="6120"/>
              </w:tabs>
              <w:jc w:val="center"/>
              <w:rPr>
                <w:lang w:val="en-US"/>
              </w:rPr>
            </w:pPr>
          </w:p>
          <w:p w:rsidR="005F49D1" w:rsidRDefault="005F49D1" w:rsidP="005F49D1">
            <w:pPr>
              <w:tabs>
                <w:tab w:val="left" w:pos="6120"/>
              </w:tabs>
              <w:jc w:val="center"/>
            </w:pPr>
          </w:p>
          <w:p w:rsidR="005F49D1" w:rsidRDefault="005F49D1" w:rsidP="005F49D1">
            <w:pPr>
              <w:tabs>
                <w:tab w:val="left" w:pos="6120"/>
              </w:tabs>
              <w:jc w:val="center"/>
              <w:rPr>
                <w:sz w:val="10"/>
                <w:szCs w:val="10"/>
                <w:lang w:val="en-US"/>
              </w:rPr>
            </w:pPr>
            <w:r>
              <w:rPr>
                <w:noProof/>
              </w:rPr>
              <w:drawing>
                <wp:inline distT="0" distB="0" distL="0" distR="0">
                  <wp:extent cx="542925" cy="504825"/>
                  <wp:effectExtent l="19050" t="0" r="9525" b="0"/>
                  <wp:docPr id="3"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
                          <pic:cNvPicPr>
                            <a:picLocks noChangeAspect="1" noChangeArrowheads="1"/>
                          </pic:cNvPicPr>
                        </pic:nvPicPr>
                        <pic:blipFill>
                          <a:blip r:embed="rId6" cstate="print"/>
                          <a:srcRect/>
                          <a:stretch>
                            <a:fillRect/>
                          </a:stretch>
                        </pic:blipFill>
                        <pic:spPr bwMode="auto">
                          <a:xfrm>
                            <a:off x="0" y="0"/>
                            <a:ext cx="542925" cy="504825"/>
                          </a:xfrm>
                          <a:prstGeom prst="rect">
                            <a:avLst/>
                          </a:prstGeom>
                          <a:noFill/>
                          <a:ln w="9525">
                            <a:noFill/>
                            <a:miter lim="800000"/>
                            <a:headEnd/>
                            <a:tailEnd/>
                          </a:ln>
                        </pic:spPr>
                      </pic:pic>
                    </a:graphicData>
                  </a:graphic>
                </wp:inline>
              </w:drawing>
            </w:r>
          </w:p>
          <w:p w:rsidR="005F49D1" w:rsidRDefault="005F49D1" w:rsidP="005F49D1">
            <w:pPr>
              <w:tabs>
                <w:tab w:val="left" w:pos="6120"/>
              </w:tabs>
              <w:jc w:val="center"/>
              <w:rPr>
                <w:sz w:val="10"/>
                <w:szCs w:val="10"/>
                <w:lang w:val="en-US"/>
              </w:rPr>
            </w:pPr>
          </w:p>
          <w:p w:rsidR="005F49D1" w:rsidRDefault="005F49D1" w:rsidP="005F49D1">
            <w:pPr>
              <w:tabs>
                <w:tab w:val="left" w:pos="6120"/>
              </w:tabs>
              <w:jc w:val="center"/>
              <w:rPr>
                <w:sz w:val="10"/>
                <w:szCs w:val="10"/>
                <w:lang w:val="en-US"/>
              </w:rPr>
            </w:pPr>
          </w:p>
          <w:p w:rsidR="005F49D1" w:rsidRPr="00DC4FD5" w:rsidRDefault="005F49D1" w:rsidP="005F49D1">
            <w:pPr>
              <w:jc w:val="center"/>
            </w:pPr>
          </w:p>
          <w:p w:rsidR="005F49D1" w:rsidRDefault="005F49D1" w:rsidP="005F49D1">
            <w:pPr>
              <w:tabs>
                <w:tab w:val="left" w:pos="6120"/>
              </w:tabs>
              <w:jc w:val="center"/>
              <w:rPr>
                <w:sz w:val="28"/>
                <w:szCs w:val="28"/>
                <w:lang w:val="en-US"/>
              </w:rPr>
            </w:pPr>
          </w:p>
          <w:p w:rsidR="005F49D1" w:rsidRDefault="005F49D1" w:rsidP="005F49D1">
            <w:pPr>
              <w:tabs>
                <w:tab w:val="left" w:pos="6120"/>
              </w:tabs>
              <w:jc w:val="center"/>
              <w:rPr>
                <w:sz w:val="28"/>
                <w:szCs w:val="28"/>
                <w:lang w:val="en-US"/>
              </w:rPr>
            </w:pPr>
          </w:p>
        </w:tc>
        <w:tc>
          <w:tcPr>
            <w:tcW w:w="4736" w:type="dxa"/>
            <w:vAlign w:val="center"/>
          </w:tcPr>
          <w:p w:rsidR="005F49D1" w:rsidRPr="00491B3C" w:rsidRDefault="005F49D1" w:rsidP="005F49D1">
            <w:pPr>
              <w:tabs>
                <w:tab w:val="left" w:pos="6120"/>
              </w:tabs>
              <w:jc w:val="right"/>
              <w:rPr>
                <w:sz w:val="28"/>
                <w:szCs w:val="28"/>
                <w:u w:val="single"/>
                <w:lang w:val="en-US"/>
              </w:rPr>
            </w:pPr>
            <w:r w:rsidRPr="00491B3C">
              <w:rPr>
                <w:b/>
                <w:u w:val="single"/>
              </w:rPr>
              <w:t>200167257</w:t>
            </w:r>
          </w:p>
        </w:tc>
      </w:tr>
      <w:tr w:rsidR="005F49D1" w:rsidRPr="00B90374" w:rsidTr="005F49D1">
        <w:tblPrEx>
          <w:tblCellMar>
            <w:top w:w="0" w:type="dxa"/>
            <w:bottom w:w="0" w:type="dxa"/>
          </w:tblCellMar>
        </w:tblPrEx>
        <w:trPr>
          <w:trHeight w:val="3266"/>
        </w:trPr>
        <w:tc>
          <w:tcPr>
            <w:tcW w:w="4517" w:type="dxa"/>
          </w:tcPr>
          <w:p w:rsidR="005F49D1" w:rsidRPr="00830653" w:rsidRDefault="005F49D1" w:rsidP="005F49D1">
            <w:pPr>
              <w:tabs>
                <w:tab w:val="left" w:pos="6120"/>
              </w:tabs>
              <w:jc w:val="center"/>
              <w:rPr>
                <w:b/>
                <w:noProof/>
                <w:sz w:val="16"/>
                <w:szCs w:val="16"/>
                <w:lang w:val="be-BY"/>
              </w:rPr>
            </w:pPr>
            <w:r w:rsidRPr="00830653">
              <w:rPr>
                <w:b/>
                <w:noProof/>
                <w:sz w:val="16"/>
                <w:szCs w:val="16"/>
                <w:lang w:val="be-BY"/>
              </w:rPr>
              <w:t>Мiнiстэрства прамысловасцi</w:t>
            </w:r>
          </w:p>
          <w:p w:rsidR="005F49D1" w:rsidRPr="00830653" w:rsidRDefault="005F49D1" w:rsidP="005F49D1">
            <w:pPr>
              <w:tabs>
                <w:tab w:val="left" w:pos="6120"/>
              </w:tabs>
              <w:jc w:val="center"/>
              <w:rPr>
                <w:b/>
                <w:noProof/>
                <w:sz w:val="16"/>
                <w:szCs w:val="16"/>
                <w:lang w:val="be-BY"/>
              </w:rPr>
            </w:pPr>
            <w:r w:rsidRPr="00830653">
              <w:rPr>
                <w:b/>
                <w:noProof/>
                <w:sz w:val="16"/>
                <w:szCs w:val="16"/>
                <w:lang w:val="be-BY"/>
              </w:rPr>
              <w:t>Рэспублікі   Беларусь</w:t>
            </w:r>
          </w:p>
          <w:p w:rsidR="005F49D1" w:rsidRPr="00830653" w:rsidRDefault="005F49D1" w:rsidP="005F49D1">
            <w:pPr>
              <w:tabs>
                <w:tab w:val="left" w:pos="6120"/>
              </w:tabs>
              <w:jc w:val="center"/>
              <w:rPr>
                <w:sz w:val="16"/>
                <w:szCs w:val="16"/>
                <w:lang w:val="be-BY"/>
              </w:rPr>
            </w:pPr>
            <w:r w:rsidRPr="00830653">
              <w:rPr>
                <w:sz w:val="16"/>
                <w:szCs w:val="16"/>
                <w:lang w:val="be-BY"/>
              </w:rPr>
              <w:t>Адкрытае акцыянернае таварыства</w:t>
            </w:r>
          </w:p>
          <w:p w:rsidR="005F49D1" w:rsidRPr="00830653" w:rsidRDefault="005F49D1" w:rsidP="005F49D1">
            <w:pPr>
              <w:tabs>
                <w:tab w:val="left" w:pos="6120"/>
              </w:tabs>
              <w:jc w:val="center"/>
              <w:rPr>
                <w:b/>
                <w:noProof/>
                <w:sz w:val="16"/>
                <w:szCs w:val="16"/>
                <w:lang w:val="be-BY"/>
              </w:rPr>
            </w:pPr>
            <w:r w:rsidRPr="00830653">
              <w:rPr>
                <w:b/>
                <w:sz w:val="16"/>
                <w:szCs w:val="16"/>
              </w:rPr>
              <w:t>“</w:t>
            </w:r>
            <w:r w:rsidRPr="00830653">
              <w:rPr>
                <w:b/>
                <w:sz w:val="16"/>
                <w:szCs w:val="16"/>
                <w:lang w:val="be-BY"/>
              </w:rPr>
              <w:t>БАРАНАВІЦКІ ЗАВОД</w:t>
            </w:r>
          </w:p>
          <w:p w:rsidR="005F49D1" w:rsidRPr="00830653" w:rsidRDefault="005F49D1" w:rsidP="005F49D1">
            <w:pPr>
              <w:tabs>
                <w:tab w:val="left" w:pos="6120"/>
              </w:tabs>
              <w:jc w:val="center"/>
              <w:rPr>
                <w:b/>
                <w:sz w:val="16"/>
                <w:szCs w:val="16"/>
              </w:rPr>
            </w:pPr>
            <w:r w:rsidRPr="00830653">
              <w:rPr>
                <w:b/>
                <w:sz w:val="16"/>
                <w:szCs w:val="16"/>
              </w:rPr>
              <w:t>СТАНКАПРЫЛАДАУ”</w:t>
            </w:r>
          </w:p>
          <w:p w:rsidR="005F49D1" w:rsidRPr="00830653" w:rsidRDefault="005F49D1" w:rsidP="005F49D1">
            <w:pPr>
              <w:tabs>
                <w:tab w:val="left" w:pos="6120"/>
              </w:tabs>
              <w:jc w:val="center"/>
              <w:rPr>
                <w:b/>
                <w:sz w:val="16"/>
                <w:szCs w:val="16"/>
              </w:rPr>
            </w:pPr>
          </w:p>
          <w:p w:rsidR="005F49D1" w:rsidRPr="00830653" w:rsidRDefault="005F49D1" w:rsidP="005F49D1">
            <w:pPr>
              <w:tabs>
                <w:tab w:val="left" w:pos="6120"/>
              </w:tabs>
              <w:jc w:val="center"/>
              <w:rPr>
                <w:sz w:val="16"/>
                <w:szCs w:val="16"/>
              </w:rPr>
            </w:pPr>
            <w:r w:rsidRPr="00830653">
              <w:rPr>
                <w:sz w:val="16"/>
                <w:szCs w:val="16"/>
              </w:rPr>
              <w:t xml:space="preserve">225411,  РБ, </w:t>
            </w:r>
            <w:proofErr w:type="spellStart"/>
            <w:r w:rsidRPr="00830653">
              <w:rPr>
                <w:sz w:val="16"/>
                <w:szCs w:val="16"/>
              </w:rPr>
              <w:t>Брэсцкая</w:t>
            </w:r>
            <w:proofErr w:type="spellEnd"/>
            <w:r w:rsidRPr="00830653">
              <w:rPr>
                <w:sz w:val="16"/>
                <w:szCs w:val="16"/>
              </w:rPr>
              <w:t xml:space="preserve">  вобл</w:t>
            </w:r>
            <w:proofErr w:type="gramStart"/>
            <w:r w:rsidRPr="00830653">
              <w:rPr>
                <w:sz w:val="16"/>
                <w:szCs w:val="16"/>
              </w:rPr>
              <w:t>.,</w:t>
            </w:r>
            <w:proofErr w:type="gramEnd"/>
          </w:p>
          <w:p w:rsidR="005F49D1" w:rsidRPr="00830653" w:rsidRDefault="005F49D1" w:rsidP="005F49D1">
            <w:pPr>
              <w:tabs>
                <w:tab w:val="left" w:pos="6120"/>
              </w:tabs>
              <w:jc w:val="center"/>
              <w:rPr>
                <w:sz w:val="16"/>
                <w:szCs w:val="16"/>
              </w:rPr>
            </w:pPr>
            <w:r w:rsidRPr="00830653">
              <w:rPr>
                <w:sz w:val="16"/>
                <w:szCs w:val="16"/>
                <w:lang w:val="be-BY"/>
              </w:rPr>
              <w:t>г. Баранавічы</w:t>
            </w:r>
            <w:r w:rsidRPr="00830653">
              <w:rPr>
                <w:sz w:val="16"/>
                <w:szCs w:val="16"/>
              </w:rPr>
              <w:t xml:space="preserve">,  </w:t>
            </w:r>
            <w:r w:rsidRPr="00830653">
              <w:rPr>
                <w:sz w:val="16"/>
                <w:szCs w:val="16"/>
                <w:lang w:val="be-BY"/>
              </w:rPr>
              <w:t>вул. Пралетарская</w:t>
            </w:r>
            <w:r w:rsidRPr="00830653">
              <w:rPr>
                <w:sz w:val="16"/>
                <w:szCs w:val="16"/>
              </w:rPr>
              <w:t>, 40</w:t>
            </w:r>
          </w:p>
          <w:p w:rsidR="005F49D1" w:rsidRPr="00830653" w:rsidRDefault="005F49D1" w:rsidP="005F49D1">
            <w:pPr>
              <w:tabs>
                <w:tab w:val="left" w:pos="6120"/>
              </w:tabs>
              <w:jc w:val="center"/>
              <w:rPr>
                <w:b/>
                <w:noProof/>
                <w:sz w:val="16"/>
                <w:szCs w:val="16"/>
                <w:lang w:val="be-BY"/>
              </w:rPr>
            </w:pPr>
            <w:r w:rsidRPr="00830653">
              <w:rPr>
                <w:sz w:val="16"/>
                <w:szCs w:val="16"/>
              </w:rPr>
              <w:t>Тел./факс: 375/163/58-37-98,  58-37-68</w:t>
            </w:r>
          </w:p>
          <w:p w:rsidR="005F49D1" w:rsidRPr="005F49D1" w:rsidRDefault="005F49D1" w:rsidP="005F49D1">
            <w:pPr>
              <w:tabs>
                <w:tab w:val="left" w:pos="6120"/>
              </w:tabs>
              <w:jc w:val="center"/>
              <w:rPr>
                <w:sz w:val="16"/>
                <w:szCs w:val="16"/>
                <w:lang w:val="en-US"/>
              </w:rPr>
            </w:pPr>
            <w:r w:rsidRPr="00830653">
              <w:rPr>
                <w:sz w:val="16"/>
                <w:szCs w:val="16"/>
              </w:rPr>
              <w:t>тел</w:t>
            </w:r>
            <w:r w:rsidRPr="00830653">
              <w:rPr>
                <w:sz w:val="16"/>
                <w:szCs w:val="16"/>
                <w:lang w:val="en-US"/>
              </w:rPr>
              <w:t xml:space="preserve">.: </w:t>
            </w:r>
            <w:r w:rsidRPr="005F49D1">
              <w:rPr>
                <w:sz w:val="16"/>
                <w:szCs w:val="16"/>
                <w:lang w:val="en-US"/>
              </w:rPr>
              <w:t>58-37-74</w:t>
            </w:r>
            <w:r w:rsidRPr="00830653">
              <w:rPr>
                <w:sz w:val="16"/>
                <w:szCs w:val="16"/>
                <w:lang w:val="en-US"/>
              </w:rPr>
              <w:t xml:space="preserve">, </w:t>
            </w:r>
            <w:r w:rsidRPr="005F49D1">
              <w:rPr>
                <w:sz w:val="16"/>
                <w:szCs w:val="16"/>
                <w:lang w:val="en-US"/>
              </w:rPr>
              <w:t>58-37-99</w:t>
            </w:r>
            <w:r w:rsidRPr="00830653">
              <w:rPr>
                <w:sz w:val="16"/>
                <w:szCs w:val="16"/>
                <w:lang w:val="en-US"/>
              </w:rPr>
              <w:t xml:space="preserve">, 58-37-88, </w:t>
            </w:r>
            <w:r w:rsidRPr="005F49D1">
              <w:rPr>
                <w:sz w:val="16"/>
                <w:szCs w:val="16"/>
                <w:lang w:val="en-US"/>
              </w:rPr>
              <w:t>58-37-62</w:t>
            </w:r>
          </w:p>
          <w:p w:rsidR="005F49D1" w:rsidRPr="00830653" w:rsidRDefault="005F49D1" w:rsidP="005F49D1">
            <w:pPr>
              <w:tabs>
                <w:tab w:val="left" w:pos="6120"/>
              </w:tabs>
              <w:jc w:val="center"/>
              <w:rPr>
                <w:sz w:val="16"/>
                <w:szCs w:val="16"/>
                <w:lang w:val="en-US"/>
              </w:rPr>
            </w:pPr>
            <w:r w:rsidRPr="00830653">
              <w:rPr>
                <w:sz w:val="16"/>
                <w:szCs w:val="16"/>
              </w:rPr>
              <w:t>Е</w:t>
            </w:r>
            <w:r w:rsidRPr="00830653">
              <w:rPr>
                <w:sz w:val="16"/>
                <w:szCs w:val="16"/>
                <w:lang w:val="en-US"/>
              </w:rPr>
              <w:t xml:space="preserve">-mail: </w:t>
            </w:r>
            <w:hyperlink r:id="rId7" w:history="1">
              <w:r w:rsidRPr="00830653">
                <w:rPr>
                  <w:rStyle w:val="a9"/>
                  <w:sz w:val="16"/>
                  <w:szCs w:val="16"/>
                  <w:lang w:val="en-US"/>
                </w:rPr>
                <w:t>bzsp@tut.by</w:t>
              </w:r>
            </w:hyperlink>
            <w:r w:rsidRPr="00830653">
              <w:rPr>
                <w:sz w:val="16"/>
                <w:szCs w:val="16"/>
                <w:lang w:val="en-US"/>
              </w:rPr>
              <w:t xml:space="preserve">  Internet: </w:t>
            </w:r>
            <w:hyperlink r:id="rId8" w:history="1">
              <w:r w:rsidRPr="00830653">
                <w:rPr>
                  <w:rStyle w:val="a9"/>
                  <w:sz w:val="16"/>
                  <w:szCs w:val="16"/>
                  <w:lang w:val="en-US"/>
                </w:rPr>
                <w:t>www.bzsp.by</w:t>
              </w:r>
            </w:hyperlink>
          </w:p>
          <w:p w:rsidR="005F49D1" w:rsidRPr="00830653" w:rsidRDefault="005F49D1" w:rsidP="005F49D1">
            <w:pPr>
              <w:tabs>
                <w:tab w:val="left" w:pos="6120"/>
              </w:tabs>
              <w:jc w:val="center"/>
              <w:rPr>
                <w:sz w:val="16"/>
                <w:szCs w:val="16"/>
              </w:rPr>
            </w:pPr>
            <w:r w:rsidRPr="00830653">
              <w:rPr>
                <w:sz w:val="16"/>
                <w:szCs w:val="16"/>
              </w:rPr>
              <w:t xml:space="preserve">ААТ «БЗСП» г. </w:t>
            </w:r>
            <w:proofErr w:type="spellStart"/>
            <w:r w:rsidRPr="00830653">
              <w:rPr>
                <w:sz w:val="16"/>
                <w:szCs w:val="16"/>
              </w:rPr>
              <w:t>Баранавічы</w:t>
            </w:r>
            <w:proofErr w:type="spellEnd"/>
          </w:p>
          <w:p w:rsidR="005F49D1" w:rsidRPr="00830653" w:rsidRDefault="005F49D1" w:rsidP="005F49D1">
            <w:pPr>
              <w:tabs>
                <w:tab w:val="left" w:pos="6120"/>
              </w:tabs>
              <w:jc w:val="center"/>
              <w:rPr>
                <w:sz w:val="16"/>
                <w:szCs w:val="16"/>
              </w:rPr>
            </w:pPr>
            <w:proofErr w:type="spellStart"/>
            <w:r w:rsidRPr="00830653">
              <w:rPr>
                <w:sz w:val="16"/>
                <w:szCs w:val="16"/>
              </w:rPr>
              <w:t>Сч.№</w:t>
            </w:r>
            <w:proofErr w:type="spellEnd"/>
            <w:r w:rsidRPr="00830653">
              <w:rPr>
                <w:sz w:val="16"/>
                <w:szCs w:val="16"/>
              </w:rPr>
              <w:t xml:space="preserve"> 3012125275013</w:t>
            </w:r>
          </w:p>
          <w:p w:rsidR="005F49D1" w:rsidRPr="00830653" w:rsidRDefault="005F49D1" w:rsidP="005F49D1">
            <w:pPr>
              <w:tabs>
                <w:tab w:val="left" w:pos="6120"/>
              </w:tabs>
              <w:jc w:val="center"/>
              <w:rPr>
                <w:sz w:val="16"/>
                <w:szCs w:val="16"/>
              </w:rPr>
            </w:pPr>
            <w:r w:rsidRPr="00830653">
              <w:rPr>
                <w:sz w:val="16"/>
                <w:szCs w:val="16"/>
              </w:rPr>
              <w:t>УНП  200167257</w:t>
            </w:r>
          </w:p>
          <w:p w:rsidR="005F49D1" w:rsidRPr="00830653" w:rsidRDefault="005F49D1" w:rsidP="005F49D1">
            <w:pPr>
              <w:tabs>
                <w:tab w:val="left" w:pos="6120"/>
              </w:tabs>
              <w:jc w:val="center"/>
              <w:rPr>
                <w:sz w:val="16"/>
                <w:szCs w:val="16"/>
              </w:rPr>
            </w:pPr>
            <w:r w:rsidRPr="00830653">
              <w:rPr>
                <w:sz w:val="16"/>
                <w:szCs w:val="16"/>
              </w:rPr>
              <w:t>Б</w:t>
            </w:r>
            <w:r w:rsidRPr="00830653">
              <w:rPr>
                <w:sz w:val="16"/>
                <w:szCs w:val="16"/>
                <w:lang w:val="en-US"/>
              </w:rPr>
              <w:t>I</w:t>
            </w:r>
            <w:r w:rsidRPr="00830653">
              <w:rPr>
                <w:sz w:val="16"/>
                <w:szCs w:val="16"/>
              </w:rPr>
              <w:t>К 153001369</w:t>
            </w:r>
          </w:p>
          <w:p w:rsidR="005F49D1" w:rsidRPr="00830653" w:rsidRDefault="005F49D1" w:rsidP="005F49D1">
            <w:pPr>
              <w:tabs>
                <w:tab w:val="left" w:pos="6120"/>
              </w:tabs>
              <w:jc w:val="center"/>
              <w:rPr>
                <w:sz w:val="16"/>
                <w:szCs w:val="16"/>
              </w:rPr>
            </w:pPr>
            <w:r w:rsidRPr="00830653">
              <w:rPr>
                <w:sz w:val="16"/>
                <w:szCs w:val="16"/>
              </w:rPr>
              <w:t>ЦБУ 101 ААТ «</w:t>
            </w:r>
            <w:proofErr w:type="spellStart"/>
            <w:r w:rsidRPr="00830653">
              <w:rPr>
                <w:sz w:val="16"/>
                <w:szCs w:val="16"/>
              </w:rPr>
              <w:t>БПС-Сбербанк</w:t>
            </w:r>
            <w:proofErr w:type="spellEnd"/>
            <w:r w:rsidRPr="00830653">
              <w:rPr>
                <w:sz w:val="16"/>
                <w:szCs w:val="16"/>
              </w:rPr>
              <w:t xml:space="preserve">», г. </w:t>
            </w:r>
            <w:proofErr w:type="spellStart"/>
            <w:r w:rsidRPr="00830653">
              <w:rPr>
                <w:sz w:val="16"/>
                <w:szCs w:val="16"/>
              </w:rPr>
              <w:t>Баранавічы</w:t>
            </w:r>
            <w:proofErr w:type="spellEnd"/>
          </w:p>
          <w:p w:rsidR="005F49D1" w:rsidRPr="00830653" w:rsidRDefault="005F49D1" w:rsidP="005F49D1">
            <w:pPr>
              <w:tabs>
                <w:tab w:val="left" w:pos="6120"/>
              </w:tabs>
              <w:jc w:val="center"/>
              <w:rPr>
                <w:sz w:val="16"/>
                <w:szCs w:val="16"/>
              </w:rPr>
            </w:pPr>
          </w:p>
        </w:tc>
        <w:tc>
          <w:tcPr>
            <w:tcW w:w="1116" w:type="dxa"/>
            <w:vMerge/>
            <w:vAlign w:val="center"/>
          </w:tcPr>
          <w:p w:rsidR="005F49D1" w:rsidRPr="00830653" w:rsidRDefault="005F49D1" w:rsidP="005F49D1">
            <w:pPr>
              <w:tabs>
                <w:tab w:val="left" w:pos="6120"/>
              </w:tabs>
              <w:jc w:val="center"/>
              <w:rPr>
                <w:sz w:val="16"/>
                <w:szCs w:val="16"/>
              </w:rPr>
            </w:pPr>
          </w:p>
        </w:tc>
        <w:tc>
          <w:tcPr>
            <w:tcW w:w="4736" w:type="dxa"/>
          </w:tcPr>
          <w:p w:rsidR="005F49D1" w:rsidRPr="00830653" w:rsidRDefault="005F49D1" w:rsidP="005F49D1">
            <w:pPr>
              <w:tabs>
                <w:tab w:val="left" w:pos="6120"/>
              </w:tabs>
              <w:jc w:val="center"/>
              <w:rPr>
                <w:b/>
                <w:sz w:val="16"/>
                <w:szCs w:val="16"/>
              </w:rPr>
            </w:pPr>
            <w:r w:rsidRPr="00830653">
              <w:rPr>
                <w:b/>
                <w:sz w:val="16"/>
                <w:szCs w:val="16"/>
              </w:rPr>
              <w:t>Министерство промышленности</w:t>
            </w:r>
          </w:p>
          <w:p w:rsidR="005F49D1" w:rsidRPr="00830653" w:rsidRDefault="005F49D1" w:rsidP="005F49D1">
            <w:pPr>
              <w:tabs>
                <w:tab w:val="left" w:pos="6120"/>
              </w:tabs>
              <w:jc w:val="center"/>
              <w:rPr>
                <w:b/>
                <w:sz w:val="16"/>
                <w:szCs w:val="16"/>
                <w:lang w:val="be-BY"/>
              </w:rPr>
            </w:pPr>
            <w:r w:rsidRPr="00830653">
              <w:rPr>
                <w:b/>
                <w:sz w:val="16"/>
                <w:szCs w:val="16"/>
                <w:lang w:val="be-BY"/>
              </w:rPr>
              <w:t>Республики Беларусь</w:t>
            </w:r>
          </w:p>
          <w:p w:rsidR="005F49D1" w:rsidRPr="00830653" w:rsidRDefault="005F49D1" w:rsidP="005F49D1">
            <w:pPr>
              <w:tabs>
                <w:tab w:val="left" w:pos="6120"/>
              </w:tabs>
              <w:jc w:val="center"/>
              <w:rPr>
                <w:sz w:val="16"/>
                <w:szCs w:val="16"/>
              </w:rPr>
            </w:pPr>
            <w:r w:rsidRPr="00830653">
              <w:rPr>
                <w:sz w:val="16"/>
                <w:szCs w:val="16"/>
              </w:rPr>
              <w:t>Открытое акционерное общество</w:t>
            </w:r>
          </w:p>
          <w:p w:rsidR="005F49D1" w:rsidRPr="00830653" w:rsidRDefault="005F49D1" w:rsidP="005F49D1">
            <w:pPr>
              <w:tabs>
                <w:tab w:val="left" w:pos="6120"/>
              </w:tabs>
              <w:jc w:val="center"/>
              <w:rPr>
                <w:b/>
                <w:sz w:val="16"/>
                <w:szCs w:val="16"/>
              </w:rPr>
            </w:pPr>
            <w:r w:rsidRPr="00830653">
              <w:rPr>
                <w:b/>
                <w:sz w:val="16"/>
                <w:szCs w:val="16"/>
              </w:rPr>
              <w:t>“БАРАНОВИЧСКИЙ ЗАВОД</w:t>
            </w:r>
          </w:p>
          <w:p w:rsidR="005F49D1" w:rsidRPr="00830653" w:rsidRDefault="005F49D1" w:rsidP="005F49D1">
            <w:pPr>
              <w:tabs>
                <w:tab w:val="left" w:pos="6120"/>
              </w:tabs>
              <w:jc w:val="center"/>
              <w:rPr>
                <w:sz w:val="16"/>
                <w:szCs w:val="16"/>
              </w:rPr>
            </w:pPr>
            <w:r w:rsidRPr="00830653">
              <w:rPr>
                <w:b/>
                <w:sz w:val="16"/>
                <w:szCs w:val="16"/>
              </w:rPr>
              <w:t>СТАНКОПРИНАДЛЕЖНОСТЕЙ</w:t>
            </w:r>
            <w:r w:rsidRPr="00830653">
              <w:rPr>
                <w:sz w:val="16"/>
                <w:szCs w:val="16"/>
              </w:rPr>
              <w:t>”</w:t>
            </w:r>
          </w:p>
          <w:p w:rsidR="005F49D1" w:rsidRPr="00830653" w:rsidRDefault="005F49D1" w:rsidP="005F49D1">
            <w:pPr>
              <w:tabs>
                <w:tab w:val="left" w:pos="6120"/>
              </w:tabs>
              <w:jc w:val="center"/>
              <w:rPr>
                <w:sz w:val="16"/>
                <w:szCs w:val="16"/>
              </w:rPr>
            </w:pPr>
          </w:p>
          <w:p w:rsidR="005F49D1" w:rsidRPr="00830653" w:rsidRDefault="005F49D1" w:rsidP="005F49D1">
            <w:pPr>
              <w:tabs>
                <w:tab w:val="left" w:pos="6120"/>
              </w:tabs>
              <w:jc w:val="center"/>
              <w:rPr>
                <w:sz w:val="16"/>
                <w:szCs w:val="16"/>
              </w:rPr>
            </w:pPr>
            <w:r w:rsidRPr="00830653">
              <w:rPr>
                <w:sz w:val="16"/>
                <w:szCs w:val="16"/>
              </w:rPr>
              <w:t>225411, РБ, Брестская обл.,</w:t>
            </w:r>
          </w:p>
          <w:p w:rsidR="005F49D1" w:rsidRPr="00830653" w:rsidRDefault="005F49D1" w:rsidP="005F49D1">
            <w:pPr>
              <w:tabs>
                <w:tab w:val="left" w:pos="6120"/>
              </w:tabs>
              <w:jc w:val="center"/>
              <w:rPr>
                <w:sz w:val="16"/>
                <w:szCs w:val="16"/>
              </w:rPr>
            </w:pPr>
            <w:r w:rsidRPr="00830653">
              <w:rPr>
                <w:sz w:val="16"/>
                <w:szCs w:val="16"/>
              </w:rPr>
              <w:t xml:space="preserve">г. Барановичи,  ул. </w:t>
            </w:r>
            <w:proofErr w:type="gramStart"/>
            <w:r w:rsidRPr="00830653">
              <w:rPr>
                <w:sz w:val="16"/>
                <w:szCs w:val="16"/>
              </w:rPr>
              <w:t>Пролетарская</w:t>
            </w:r>
            <w:proofErr w:type="gramEnd"/>
            <w:r w:rsidRPr="00830653">
              <w:rPr>
                <w:sz w:val="16"/>
                <w:szCs w:val="16"/>
              </w:rPr>
              <w:t>, 40</w:t>
            </w:r>
          </w:p>
          <w:p w:rsidR="005F49D1" w:rsidRPr="00830653" w:rsidRDefault="005F49D1" w:rsidP="005F49D1">
            <w:pPr>
              <w:tabs>
                <w:tab w:val="left" w:pos="6120"/>
              </w:tabs>
              <w:jc w:val="center"/>
              <w:rPr>
                <w:sz w:val="16"/>
                <w:szCs w:val="16"/>
              </w:rPr>
            </w:pPr>
            <w:r w:rsidRPr="00830653">
              <w:rPr>
                <w:sz w:val="16"/>
                <w:szCs w:val="16"/>
              </w:rPr>
              <w:t>Тел./факс: 375/163/ 58-37-98, 58-37-68</w:t>
            </w:r>
          </w:p>
          <w:p w:rsidR="005F49D1" w:rsidRPr="005F49D1" w:rsidRDefault="005F49D1" w:rsidP="005F49D1">
            <w:pPr>
              <w:tabs>
                <w:tab w:val="left" w:pos="6120"/>
              </w:tabs>
              <w:jc w:val="center"/>
              <w:rPr>
                <w:sz w:val="16"/>
                <w:szCs w:val="16"/>
                <w:lang w:val="en-US"/>
              </w:rPr>
            </w:pPr>
            <w:r w:rsidRPr="00830653">
              <w:rPr>
                <w:sz w:val="16"/>
                <w:szCs w:val="16"/>
              </w:rPr>
              <w:t>тел</w:t>
            </w:r>
            <w:r w:rsidRPr="00830653">
              <w:rPr>
                <w:sz w:val="16"/>
                <w:szCs w:val="16"/>
                <w:lang w:val="en-US"/>
              </w:rPr>
              <w:t xml:space="preserve">.: </w:t>
            </w:r>
            <w:r w:rsidRPr="005F49D1">
              <w:rPr>
                <w:sz w:val="16"/>
                <w:szCs w:val="16"/>
                <w:lang w:val="en-US"/>
              </w:rPr>
              <w:t>58-37-74</w:t>
            </w:r>
            <w:r w:rsidRPr="00830653">
              <w:rPr>
                <w:sz w:val="16"/>
                <w:szCs w:val="16"/>
                <w:lang w:val="en-US"/>
              </w:rPr>
              <w:t xml:space="preserve">, 58-37-99, </w:t>
            </w:r>
            <w:r w:rsidRPr="005F49D1">
              <w:rPr>
                <w:sz w:val="16"/>
                <w:szCs w:val="16"/>
                <w:lang w:val="en-US"/>
              </w:rPr>
              <w:t>58-37-88</w:t>
            </w:r>
            <w:r w:rsidRPr="00830653">
              <w:rPr>
                <w:sz w:val="16"/>
                <w:szCs w:val="16"/>
                <w:lang w:val="en-US"/>
              </w:rPr>
              <w:t>,  58-37-62</w:t>
            </w:r>
          </w:p>
          <w:p w:rsidR="005F49D1" w:rsidRPr="00830653" w:rsidRDefault="005F49D1" w:rsidP="005F49D1">
            <w:pPr>
              <w:tabs>
                <w:tab w:val="left" w:pos="6120"/>
              </w:tabs>
              <w:jc w:val="center"/>
              <w:rPr>
                <w:sz w:val="16"/>
                <w:szCs w:val="16"/>
                <w:lang w:val="en-US"/>
              </w:rPr>
            </w:pPr>
            <w:r w:rsidRPr="00830653">
              <w:rPr>
                <w:sz w:val="16"/>
                <w:szCs w:val="16"/>
              </w:rPr>
              <w:t>Е</w:t>
            </w:r>
            <w:r w:rsidRPr="00830653">
              <w:rPr>
                <w:sz w:val="16"/>
                <w:szCs w:val="16"/>
                <w:lang w:val="en-US"/>
              </w:rPr>
              <w:t xml:space="preserve">-mail: </w:t>
            </w:r>
            <w:hyperlink r:id="rId9" w:history="1">
              <w:r w:rsidRPr="00830653">
                <w:rPr>
                  <w:rStyle w:val="a9"/>
                  <w:sz w:val="16"/>
                  <w:szCs w:val="16"/>
                  <w:lang w:val="en-US"/>
                </w:rPr>
                <w:t>bzsp@tut.by</w:t>
              </w:r>
            </w:hyperlink>
            <w:r w:rsidRPr="00830653">
              <w:rPr>
                <w:sz w:val="16"/>
                <w:szCs w:val="16"/>
                <w:lang w:val="en-US"/>
              </w:rPr>
              <w:t xml:space="preserve">  Internet: </w:t>
            </w:r>
            <w:hyperlink r:id="rId10" w:history="1">
              <w:r w:rsidRPr="00830653">
                <w:rPr>
                  <w:rStyle w:val="a9"/>
                  <w:sz w:val="16"/>
                  <w:szCs w:val="16"/>
                  <w:lang w:val="en-US"/>
                </w:rPr>
                <w:t>www.bzsp.by</w:t>
              </w:r>
            </w:hyperlink>
          </w:p>
          <w:p w:rsidR="005F49D1" w:rsidRPr="00830653" w:rsidRDefault="005F49D1" w:rsidP="005F49D1">
            <w:pPr>
              <w:tabs>
                <w:tab w:val="left" w:pos="6120"/>
              </w:tabs>
              <w:jc w:val="center"/>
              <w:rPr>
                <w:sz w:val="16"/>
                <w:szCs w:val="16"/>
              </w:rPr>
            </w:pPr>
            <w:r w:rsidRPr="00830653">
              <w:rPr>
                <w:sz w:val="16"/>
                <w:szCs w:val="16"/>
              </w:rPr>
              <w:t>ОАО «БЗСП» г. Барановичи</w:t>
            </w:r>
          </w:p>
          <w:p w:rsidR="005F49D1" w:rsidRPr="00830653" w:rsidRDefault="005F49D1" w:rsidP="005F49D1">
            <w:pPr>
              <w:tabs>
                <w:tab w:val="left" w:pos="6120"/>
              </w:tabs>
              <w:jc w:val="center"/>
              <w:rPr>
                <w:sz w:val="16"/>
                <w:szCs w:val="16"/>
              </w:rPr>
            </w:pPr>
            <w:proofErr w:type="spellStart"/>
            <w:r w:rsidRPr="00830653">
              <w:rPr>
                <w:sz w:val="16"/>
                <w:szCs w:val="16"/>
              </w:rPr>
              <w:t>Сч.№</w:t>
            </w:r>
            <w:proofErr w:type="spellEnd"/>
            <w:r w:rsidRPr="00830653">
              <w:rPr>
                <w:sz w:val="16"/>
                <w:szCs w:val="16"/>
              </w:rPr>
              <w:t xml:space="preserve"> 3012125275013</w:t>
            </w:r>
          </w:p>
          <w:p w:rsidR="005F49D1" w:rsidRPr="00830653" w:rsidRDefault="005F49D1" w:rsidP="005F49D1">
            <w:pPr>
              <w:tabs>
                <w:tab w:val="left" w:pos="6120"/>
              </w:tabs>
              <w:jc w:val="center"/>
              <w:rPr>
                <w:sz w:val="16"/>
                <w:szCs w:val="16"/>
              </w:rPr>
            </w:pPr>
            <w:r w:rsidRPr="00830653">
              <w:rPr>
                <w:sz w:val="16"/>
                <w:szCs w:val="16"/>
              </w:rPr>
              <w:t>УНП  200167257</w:t>
            </w:r>
          </w:p>
          <w:p w:rsidR="005F49D1" w:rsidRPr="00830653" w:rsidRDefault="005F49D1" w:rsidP="005F49D1">
            <w:pPr>
              <w:tabs>
                <w:tab w:val="left" w:pos="6120"/>
              </w:tabs>
              <w:jc w:val="center"/>
              <w:rPr>
                <w:sz w:val="16"/>
                <w:szCs w:val="16"/>
              </w:rPr>
            </w:pPr>
            <w:r w:rsidRPr="00830653">
              <w:rPr>
                <w:sz w:val="16"/>
                <w:szCs w:val="16"/>
              </w:rPr>
              <w:t>БИК 153001369</w:t>
            </w:r>
          </w:p>
          <w:p w:rsidR="005F49D1" w:rsidRPr="00830653" w:rsidRDefault="005F49D1" w:rsidP="005F49D1">
            <w:pPr>
              <w:tabs>
                <w:tab w:val="left" w:pos="6120"/>
              </w:tabs>
              <w:jc w:val="center"/>
              <w:rPr>
                <w:sz w:val="16"/>
                <w:szCs w:val="16"/>
              </w:rPr>
            </w:pPr>
            <w:r w:rsidRPr="00830653">
              <w:rPr>
                <w:sz w:val="16"/>
                <w:szCs w:val="16"/>
              </w:rPr>
              <w:t>ЦБУ 101 ОАО «</w:t>
            </w:r>
            <w:proofErr w:type="spellStart"/>
            <w:r w:rsidRPr="00830653">
              <w:rPr>
                <w:sz w:val="16"/>
                <w:szCs w:val="16"/>
              </w:rPr>
              <w:t>БПС-Сбербанк</w:t>
            </w:r>
            <w:proofErr w:type="spellEnd"/>
            <w:r w:rsidRPr="00830653">
              <w:rPr>
                <w:sz w:val="16"/>
                <w:szCs w:val="16"/>
              </w:rPr>
              <w:t xml:space="preserve">», г. Барановичи </w:t>
            </w:r>
          </w:p>
        </w:tc>
      </w:tr>
      <w:tr w:rsidR="005F49D1" w:rsidRPr="00652780" w:rsidTr="005F49D1">
        <w:tblPrEx>
          <w:tblCellMar>
            <w:top w:w="0" w:type="dxa"/>
            <w:bottom w:w="0" w:type="dxa"/>
          </w:tblCellMar>
        </w:tblPrEx>
        <w:trPr>
          <w:trHeight w:val="664"/>
        </w:trPr>
        <w:tc>
          <w:tcPr>
            <w:tcW w:w="4517" w:type="dxa"/>
            <w:vAlign w:val="center"/>
          </w:tcPr>
          <w:p w:rsidR="005F49D1" w:rsidRPr="00830653" w:rsidRDefault="005F49D1" w:rsidP="005F49D1">
            <w:pPr>
              <w:tabs>
                <w:tab w:val="left" w:pos="6120"/>
              </w:tabs>
              <w:rPr>
                <w:sz w:val="16"/>
                <w:szCs w:val="16"/>
              </w:rPr>
            </w:pPr>
            <w:r w:rsidRPr="00830653">
              <w:rPr>
                <w:sz w:val="16"/>
                <w:szCs w:val="16"/>
              </w:rPr>
              <w:t xml:space="preserve">Ад   </w:t>
            </w:r>
            <w:r w:rsidRPr="00830653">
              <w:rPr>
                <w:b/>
                <w:sz w:val="16"/>
                <w:szCs w:val="16"/>
                <w:u w:val="single"/>
              </w:rPr>
              <w:t xml:space="preserve">                                 </w:t>
            </w:r>
            <w:r w:rsidRPr="00830653">
              <w:rPr>
                <w:sz w:val="16"/>
                <w:szCs w:val="16"/>
              </w:rPr>
              <w:t xml:space="preserve">        №______________</w:t>
            </w:r>
          </w:p>
          <w:p w:rsidR="005F49D1" w:rsidRPr="00830653" w:rsidRDefault="005F49D1" w:rsidP="005F49D1">
            <w:pPr>
              <w:tabs>
                <w:tab w:val="left" w:pos="6120"/>
              </w:tabs>
              <w:jc w:val="center"/>
              <w:rPr>
                <w:sz w:val="16"/>
                <w:szCs w:val="16"/>
              </w:rPr>
            </w:pPr>
          </w:p>
          <w:p w:rsidR="005F49D1" w:rsidRPr="00830653" w:rsidRDefault="005F49D1" w:rsidP="005F49D1">
            <w:pPr>
              <w:tabs>
                <w:tab w:val="left" w:pos="6120"/>
              </w:tabs>
              <w:rPr>
                <w:sz w:val="16"/>
                <w:szCs w:val="16"/>
              </w:rPr>
            </w:pPr>
            <w:r w:rsidRPr="00830653">
              <w:rPr>
                <w:sz w:val="16"/>
                <w:szCs w:val="16"/>
              </w:rPr>
              <w:t xml:space="preserve">на  </w:t>
            </w:r>
            <w:r w:rsidRPr="005F49D1">
              <w:t xml:space="preserve">№ </w:t>
            </w:r>
            <w:r w:rsidRPr="005F49D1">
              <w:t>09-16-7</w:t>
            </w:r>
            <w:r w:rsidRPr="00830653">
              <w:rPr>
                <w:sz w:val="16"/>
                <w:szCs w:val="16"/>
              </w:rPr>
              <w:t xml:space="preserve"> ад </w:t>
            </w:r>
            <w:r w:rsidRPr="005F49D1">
              <w:t>30.03.2017</w:t>
            </w:r>
          </w:p>
        </w:tc>
        <w:tc>
          <w:tcPr>
            <w:tcW w:w="1116" w:type="dxa"/>
            <w:vMerge/>
            <w:vAlign w:val="center"/>
          </w:tcPr>
          <w:p w:rsidR="005F49D1" w:rsidRPr="00830653" w:rsidRDefault="005F49D1" w:rsidP="005F49D1">
            <w:pPr>
              <w:tabs>
                <w:tab w:val="left" w:pos="6120"/>
              </w:tabs>
              <w:jc w:val="center"/>
              <w:rPr>
                <w:sz w:val="16"/>
                <w:szCs w:val="16"/>
              </w:rPr>
            </w:pPr>
          </w:p>
        </w:tc>
        <w:tc>
          <w:tcPr>
            <w:tcW w:w="4736" w:type="dxa"/>
            <w:vAlign w:val="center"/>
          </w:tcPr>
          <w:p w:rsidR="005F49D1" w:rsidRPr="00830653" w:rsidRDefault="005F49D1" w:rsidP="005F49D1">
            <w:pPr>
              <w:tabs>
                <w:tab w:val="left" w:pos="6120"/>
              </w:tabs>
              <w:rPr>
                <w:sz w:val="16"/>
                <w:szCs w:val="16"/>
              </w:rPr>
            </w:pPr>
            <w:r w:rsidRPr="00830653">
              <w:rPr>
                <w:sz w:val="16"/>
                <w:szCs w:val="16"/>
              </w:rPr>
              <w:t xml:space="preserve">   От ______________ № ____________________</w:t>
            </w:r>
          </w:p>
          <w:p w:rsidR="005F49D1" w:rsidRPr="00830653" w:rsidRDefault="005F49D1" w:rsidP="005F49D1">
            <w:pPr>
              <w:tabs>
                <w:tab w:val="left" w:pos="6120"/>
              </w:tabs>
              <w:jc w:val="center"/>
              <w:rPr>
                <w:b/>
                <w:sz w:val="16"/>
                <w:szCs w:val="16"/>
              </w:rPr>
            </w:pPr>
          </w:p>
          <w:p w:rsidR="005F49D1" w:rsidRPr="00830653" w:rsidRDefault="005F49D1" w:rsidP="005F49D1">
            <w:pPr>
              <w:tabs>
                <w:tab w:val="left" w:pos="6120"/>
              </w:tabs>
              <w:jc w:val="center"/>
              <w:rPr>
                <w:sz w:val="16"/>
                <w:szCs w:val="16"/>
              </w:rPr>
            </w:pPr>
            <w:r w:rsidRPr="00830653">
              <w:rPr>
                <w:sz w:val="16"/>
                <w:szCs w:val="16"/>
              </w:rPr>
              <w:t>на  _______________________ от __________________</w:t>
            </w:r>
          </w:p>
        </w:tc>
      </w:tr>
    </w:tbl>
    <w:p w:rsidR="005F49D1" w:rsidRDefault="005F49D1" w:rsidP="005F49D1">
      <w:pPr>
        <w:spacing w:before="100" w:beforeAutospacing="1" w:after="100" w:afterAutospacing="1"/>
        <w:ind w:left="-567"/>
        <w:jc w:val="right"/>
        <w:rPr>
          <w:sz w:val="28"/>
          <w:szCs w:val="28"/>
        </w:rPr>
      </w:pPr>
    </w:p>
    <w:p w:rsidR="005F49D1" w:rsidRPr="005F49D1" w:rsidRDefault="005F49D1" w:rsidP="005F49D1">
      <w:pPr>
        <w:ind w:left="-567"/>
        <w:jc w:val="right"/>
        <w:rPr>
          <w:sz w:val="28"/>
          <w:szCs w:val="28"/>
        </w:rPr>
      </w:pPr>
      <w:r w:rsidRPr="005F49D1">
        <w:rPr>
          <w:sz w:val="28"/>
          <w:szCs w:val="28"/>
        </w:rPr>
        <w:t>Заместителю Министра</w:t>
      </w:r>
    </w:p>
    <w:p w:rsidR="005F49D1" w:rsidRPr="005F49D1" w:rsidRDefault="005F49D1" w:rsidP="005F49D1">
      <w:pPr>
        <w:ind w:left="-567"/>
        <w:jc w:val="right"/>
        <w:rPr>
          <w:sz w:val="28"/>
          <w:szCs w:val="28"/>
        </w:rPr>
      </w:pPr>
      <w:r w:rsidRPr="005F49D1">
        <w:rPr>
          <w:sz w:val="28"/>
          <w:szCs w:val="28"/>
        </w:rPr>
        <w:t xml:space="preserve">Д.А. </w:t>
      </w:r>
      <w:proofErr w:type="spellStart"/>
      <w:r w:rsidRPr="005F49D1">
        <w:rPr>
          <w:sz w:val="28"/>
          <w:szCs w:val="28"/>
        </w:rPr>
        <w:t>Корчику</w:t>
      </w:r>
      <w:proofErr w:type="spellEnd"/>
    </w:p>
    <w:p w:rsidR="005F49D1" w:rsidRPr="005F49D1" w:rsidRDefault="005F49D1" w:rsidP="005F49D1">
      <w:pPr>
        <w:ind w:left="-567" w:firstLine="709"/>
        <w:jc w:val="right"/>
        <w:rPr>
          <w:sz w:val="28"/>
          <w:szCs w:val="28"/>
        </w:rPr>
      </w:pPr>
    </w:p>
    <w:p w:rsidR="005F49D1" w:rsidRPr="005F49D1" w:rsidRDefault="005F49D1" w:rsidP="005F49D1">
      <w:pPr>
        <w:spacing w:line="276" w:lineRule="auto"/>
        <w:ind w:left="-567" w:firstLine="709"/>
        <w:rPr>
          <w:sz w:val="28"/>
          <w:szCs w:val="28"/>
        </w:rPr>
      </w:pPr>
      <w:r w:rsidRPr="005F49D1">
        <w:rPr>
          <w:sz w:val="28"/>
          <w:szCs w:val="28"/>
        </w:rPr>
        <w:t xml:space="preserve">О представлении </w:t>
      </w:r>
      <w:proofErr w:type="gramStart"/>
      <w:r w:rsidRPr="005F49D1">
        <w:rPr>
          <w:sz w:val="28"/>
          <w:szCs w:val="28"/>
        </w:rPr>
        <w:t>информационного</w:t>
      </w:r>
      <w:proofErr w:type="gramEnd"/>
      <w:r w:rsidRPr="005F49D1">
        <w:rPr>
          <w:sz w:val="28"/>
          <w:szCs w:val="28"/>
        </w:rPr>
        <w:t xml:space="preserve"> </w:t>
      </w:r>
    </w:p>
    <w:p w:rsidR="005F49D1" w:rsidRDefault="005F49D1" w:rsidP="005F49D1">
      <w:pPr>
        <w:spacing w:line="276" w:lineRule="auto"/>
        <w:ind w:left="-567" w:firstLine="709"/>
        <w:rPr>
          <w:sz w:val="28"/>
          <w:szCs w:val="28"/>
        </w:rPr>
      </w:pPr>
      <w:r w:rsidRPr="005F49D1">
        <w:rPr>
          <w:sz w:val="28"/>
          <w:szCs w:val="28"/>
        </w:rPr>
        <w:t>меморандума</w:t>
      </w:r>
    </w:p>
    <w:p w:rsidR="005F49D1" w:rsidRDefault="005F49D1" w:rsidP="005F49D1">
      <w:pPr>
        <w:spacing w:line="276" w:lineRule="auto"/>
        <w:ind w:left="-567" w:firstLine="709"/>
        <w:jc w:val="both"/>
        <w:rPr>
          <w:sz w:val="28"/>
          <w:szCs w:val="28"/>
        </w:rPr>
      </w:pPr>
    </w:p>
    <w:p w:rsidR="005F49D1" w:rsidRDefault="005F49D1" w:rsidP="005F49D1">
      <w:pPr>
        <w:spacing w:line="276" w:lineRule="auto"/>
        <w:ind w:left="-567" w:firstLine="709"/>
        <w:jc w:val="both"/>
        <w:rPr>
          <w:sz w:val="28"/>
          <w:szCs w:val="28"/>
        </w:rPr>
      </w:pPr>
      <w:r>
        <w:rPr>
          <w:sz w:val="28"/>
          <w:szCs w:val="28"/>
        </w:rPr>
        <w:t>В соответствии с решением коллегии Госимущества от 02.03.2017 №6-1 «Об итогах работы Государственного комитета по имуществу Республики Беларусь в 2016 году и задачах на 2017 год» представляем информационный меморандум.</w:t>
      </w:r>
    </w:p>
    <w:p w:rsidR="005F49D1" w:rsidRDefault="005F49D1" w:rsidP="005F49D1">
      <w:pPr>
        <w:spacing w:line="276" w:lineRule="auto"/>
        <w:ind w:left="-567" w:firstLine="709"/>
        <w:rPr>
          <w:sz w:val="28"/>
          <w:szCs w:val="28"/>
        </w:rPr>
      </w:pPr>
    </w:p>
    <w:p w:rsidR="005F49D1" w:rsidRDefault="005F49D1" w:rsidP="005F49D1">
      <w:pPr>
        <w:spacing w:line="276" w:lineRule="auto"/>
        <w:ind w:left="-567" w:firstLine="709"/>
        <w:rPr>
          <w:sz w:val="28"/>
          <w:szCs w:val="28"/>
        </w:rPr>
      </w:pPr>
      <w:r>
        <w:rPr>
          <w:sz w:val="28"/>
          <w:szCs w:val="28"/>
        </w:rPr>
        <w:t>Приложение: на 9 листах</w:t>
      </w:r>
    </w:p>
    <w:p w:rsidR="005F49D1" w:rsidRDefault="005F49D1" w:rsidP="005F49D1">
      <w:pPr>
        <w:spacing w:line="276" w:lineRule="auto"/>
        <w:ind w:left="-567" w:firstLine="709"/>
        <w:rPr>
          <w:sz w:val="28"/>
          <w:szCs w:val="28"/>
        </w:rPr>
      </w:pPr>
    </w:p>
    <w:p w:rsidR="005F49D1" w:rsidRDefault="005F49D1" w:rsidP="005F49D1">
      <w:pPr>
        <w:spacing w:line="276" w:lineRule="auto"/>
        <w:ind w:left="-567" w:firstLine="709"/>
        <w:rPr>
          <w:sz w:val="28"/>
          <w:szCs w:val="28"/>
        </w:rPr>
      </w:pPr>
    </w:p>
    <w:p w:rsidR="005F49D1" w:rsidRDefault="005F49D1" w:rsidP="005F49D1">
      <w:pPr>
        <w:spacing w:line="276" w:lineRule="auto"/>
        <w:ind w:left="-567" w:firstLine="709"/>
        <w:rPr>
          <w:sz w:val="28"/>
          <w:szCs w:val="28"/>
        </w:rPr>
      </w:pPr>
      <w:r>
        <w:rPr>
          <w:sz w:val="28"/>
          <w:szCs w:val="28"/>
        </w:rPr>
        <w:t>Директор ОАО «БЗСП»                                      А.З. Михайловский</w:t>
      </w:r>
    </w:p>
    <w:p w:rsidR="005F49D1" w:rsidRDefault="005F49D1" w:rsidP="005F49D1">
      <w:pPr>
        <w:spacing w:line="276" w:lineRule="auto"/>
        <w:ind w:left="-567"/>
        <w:rPr>
          <w:sz w:val="28"/>
          <w:szCs w:val="28"/>
        </w:rPr>
      </w:pPr>
    </w:p>
    <w:p w:rsidR="005F49D1" w:rsidRDefault="005F49D1" w:rsidP="005F49D1">
      <w:pPr>
        <w:spacing w:line="276" w:lineRule="auto"/>
        <w:ind w:left="-567" w:firstLine="851"/>
        <w:rPr>
          <w:sz w:val="28"/>
          <w:szCs w:val="28"/>
        </w:rPr>
      </w:pPr>
    </w:p>
    <w:p w:rsidR="00AB0213" w:rsidRPr="005F49D1" w:rsidRDefault="00AB0213" w:rsidP="005F49D1">
      <w:pPr>
        <w:ind w:left="-567" w:firstLine="851"/>
        <w:rPr>
          <w:sz w:val="28"/>
          <w:szCs w:val="28"/>
        </w:rPr>
      </w:pPr>
      <w:r w:rsidRPr="005F49D1">
        <w:rPr>
          <w:sz w:val="28"/>
          <w:szCs w:val="28"/>
        </w:rPr>
        <w:br w:type="page"/>
      </w:r>
    </w:p>
    <w:p w:rsidR="00A93248" w:rsidRPr="00957129" w:rsidRDefault="00A93248" w:rsidP="00A93248">
      <w:pPr>
        <w:spacing w:line="280" w:lineRule="exact"/>
        <w:rPr>
          <w:b/>
          <w:sz w:val="28"/>
          <w:szCs w:val="28"/>
        </w:rPr>
      </w:pPr>
      <w:r>
        <w:rPr>
          <w:b/>
          <w:sz w:val="28"/>
          <w:szCs w:val="28"/>
        </w:rPr>
        <w:lastRenderedPageBreak/>
        <w:t>И</w:t>
      </w:r>
      <w:r w:rsidRPr="00957129">
        <w:rPr>
          <w:b/>
          <w:sz w:val="28"/>
          <w:szCs w:val="28"/>
        </w:rPr>
        <w:t>нформаци</w:t>
      </w:r>
      <w:r>
        <w:rPr>
          <w:b/>
          <w:sz w:val="28"/>
          <w:szCs w:val="28"/>
        </w:rPr>
        <w:t>онный меморандум</w:t>
      </w:r>
    </w:p>
    <w:p w:rsidR="00A93248" w:rsidRDefault="00A93248" w:rsidP="00A93248">
      <w:pPr>
        <w:shd w:val="clear" w:color="auto" w:fill="FFFFFF"/>
        <w:tabs>
          <w:tab w:val="left" w:pos="1670"/>
        </w:tabs>
        <w:jc w:val="both"/>
        <w:rPr>
          <w:sz w:val="28"/>
          <w:szCs w:val="28"/>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5"/>
        <w:gridCol w:w="1800"/>
        <w:gridCol w:w="5898"/>
      </w:tblGrid>
      <w:tr w:rsidR="00A93248" w:rsidTr="00F42997">
        <w:trPr>
          <w:trHeight w:val="301"/>
        </w:trPr>
        <w:tc>
          <w:tcPr>
            <w:tcW w:w="9513" w:type="dxa"/>
            <w:gridSpan w:val="3"/>
            <w:shd w:val="clear" w:color="auto" w:fill="auto"/>
            <w:noWrap/>
            <w:vAlign w:val="bottom"/>
          </w:tcPr>
          <w:p w:rsidR="00A93248" w:rsidRPr="00C238D5" w:rsidRDefault="00A93248" w:rsidP="00F331B2">
            <w:pPr>
              <w:rPr>
                <w:b/>
                <w:bCs/>
                <w:sz w:val="24"/>
                <w:szCs w:val="24"/>
              </w:rPr>
            </w:pPr>
            <w:r w:rsidRPr="00C238D5">
              <w:rPr>
                <w:b/>
                <w:bCs/>
                <w:sz w:val="24"/>
                <w:szCs w:val="24"/>
              </w:rPr>
              <w:t>Полное и краткое наименование</w:t>
            </w:r>
            <w:r w:rsidRPr="00C238D5">
              <w:rPr>
                <w:sz w:val="24"/>
                <w:szCs w:val="24"/>
              </w:rPr>
              <w:t xml:space="preserve"> </w:t>
            </w:r>
            <w:r w:rsidRPr="00C238D5">
              <w:rPr>
                <w:b/>
                <w:sz w:val="24"/>
                <w:szCs w:val="24"/>
              </w:rPr>
              <w:t>общества</w:t>
            </w:r>
            <w:r w:rsidR="00063EC1" w:rsidRPr="00C238D5">
              <w:rPr>
                <w:b/>
                <w:sz w:val="24"/>
                <w:szCs w:val="24"/>
              </w:rPr>
              <w:t xml:space="preserve"> </w:t>
            </w:r>
            <w:r w:rsidR="00063EC1" w:rsidRPr="00C238D5">
              <w:rPr>
                <w:sz w:val="24"/>
                <w:szCs w:val="24"/>
              </w:rPr>
              <w:t>Открытое акционерное общество «Барановичский завод станкопринадлежностей» (ОАО «БЗСП»)</w:t>
            </w:r>
          </w:p>
        </w:tc>
      </w:tr>
      <w:tr w:rsidR="00A93248" w:rsidTr="00F42997">
        <w:trPr>
          <w:trHeight w:val="301"/>
        </w:trPr>
        <w:tc>
          <w:tcPr>
            <w:tcW w:w="1815" w:type="dxa"/>
            <w:shd w:val="clear" w:color="auto" w:fill="auto"/>
            <w:noWrap/>
            <w:vAlign w:val="bottom"/>
          </w:tcPr>
          <w:p w:rsidR="00A93248" w:rsidRPr="00C238D5" w:rsidRDefault="00A93248" w:rsidP="00F331B2">
            <w:pPr>
              <w:rPr>
                <w:b/>
                <w:bCs/>
                <w:sz w:val="24"/>
                <w:szCs w:val="24"/>
              </w:rPr>
            </w:pPr>
            <w:r w:rsidRPr="00C238D5">
              <w:rPr>
                <w:b/>
                <w:bCs/>
                <w:sz w:val="24"/>
                <w:szCs w:val="24"/>
              </w:rPr>
              <w:t xml:space="preserve">Адрес (место нахождения) </w:t>
            </w:r>
          </w:p>
        </w:tc>
        <w:tc>
          <w:tcPr>
            <w:tcW w:w="7698" w:type="dxa"/>
            <w:gridSpan w:val="2"/>
            <w:shd w:val="clear" w:color="auto" w:fill="auto"/>
            <w:vAlign w:val="bottom"/>
          </w:tcPr>
          <w:p w:rsidR="00A93248" w:rsidRPr="00C238D5" w:rsidRDefault="00564EED" w:rsidP="00564EED">
            <w:pPr>
              <w:pStyle w:val="point"/>
              <w:ind w:firstLine="0"/>
              <w:rPr>
                <w:rFonts w:ascii="Georgia" w:hAnsi="Georgia" w:cs="Arial CYR"/>
              </w:rPr>
            </w:pPr>
            <w:r w:rsidRPr="00C238D5">
              <w:t xml:space="preserve">Республика Беларусь, </w:t>
            </w:r>
            <w:proofErr w:type="gramStart"/>
            <w:r w:rsidRPr="00C238D5">
              <w:t>г</w:t>
            </w:r>
            <w:proofErr w:type="gramEnd"/>
            <w:r w:rsidRPr="00C238D5">
              <w:t>. Барановичи, ул. Пролетарская, 40</w:t>
            </w:r>
          </w:p>
        </w:tc>
      </w:tr>
      <w:tr w:rsidR="00A93248" w:rsidTr="00F42997">
        <w:trPr>
          <w:trHeight w:val="301"/>
        </w:trPr>
        <w:tc>
          <w:tcPr>
            <w:tcW w:w="1815" w:type="dxa"/>
            <w:shd w:val="clear" w:color="auto" w:fill="auto"/>
            <w:noWrap/>
            <w:vAlign w:val="bottom"/>
          </w:tcPr>
          <w:p w:rsidR="00A93248" w:rsidRPr="00C238D5" w:rsidRDefault="00A93248" w:rsidP="00F331B2">
            <w:pPr>
              <w:rPr>
                <w:b/>
                <w:bCs/>
                <w:sz w:val="24"/>
                <w:szCs w:val="24"/>
              </w:rPr>
            </w:pPr>
            <w:r w:rsidRPr="00C238D5">
              <w:rPr>
                <w:b/>
                <w:bCs/>
                <w:sz w:val="24"/>
                <w:szCs w:val="24"/>
              </w:rPr>
              <w:t>Сайт</w:t>
            </w:r>
          </w:p>
        </w:tc>
        <w:tc>
          <w:tcPr>
            <w:tcW w:w="7698" w:type="dxa"/>
            <w:gridSpan w:val="2"/>
            <w:shd w:val="clear" w:color="auto" w:fill="auto"/>
            <w:vAlign w:val="bottom"/>
          </w:tcPr>
          <w:p w:rsidR="00A93248" w:rsidRPr="00C238D5" w:rsidRDefault="00A93248" w:rsidP="00564EED">
            <w:pPr>
              <w:rPr>
                <w:rFonts w:ascii="Georgia" w:hAnsi="Georgia" w:cs="Arial CYR"/>
                <w:sz w:val="24"/>
                <w:szCs w:val="24"/>
              </w:rPr>
            </w:pPr>
            <w:proofErr w:type="gramStart"/>
            <w:r w:rsidRPr="00C238D5">
              <w:rPr>
                <w:rFonts w:ascii="Georgia" w:hAnsi="Georgia" w:cs="Arial CYR"/>
                <w:sz w:val="24"/>
                <w:szCs w:val="24"/>
                <w:lang w:val="en-US"/>
              </w:rPr>
              <w:t>www</w:t>
            </w:r>
            <w:proofErr w:type="gramEnd"/>
            <w:r w:rsidRPr="00C238D5">
              <w:rPr>
                <w:rFonts w:ascii="Georgia" w:hAnsi="Georgia" w:cs="Arial CYR"/>
                <w:sz w:val="24"/>
                <w:szCs w:val="24"/>
              </w:rPr>
              <w:t>.</w:t>
            </w:r>
            <w:r w:rsidR="00564EED" w:rsidRPr="00C238D5">
              <w:rPr>
                <w:sz w:val="24"/>
                <w:szCs w:val="24"/>
                <w:lang w:val="en-US"/>
              </w:rPr>
              <w:t xml:space="preserve"> </w:t>
            </w:r>
            <w:proofErr w:type="spellStart"/>
            <w:r w:rsidR="00564EED" w:rsidRPr="00C238D5">
              <w:rPr>
                <w:sz w:val="24"/>
                <w:szCs w:val="24"/>
                <w:lang w:val="en-US"/>
              </w:rPr>
              <w:t>bzsp</w:t>
            </w:r>
            <w:proofErr w:type="spellEnd"/>
            <w:r w:rsidR="00564EED" w:rsidRPr="00C238D5">
              <w:rPr>
                <w:sz w:val="24"/>
                <w:szCs w:val="24"/>
              </w:rPr>
              <w:t>.</w:t>
            </w:r>
            <w:r w:rsidR="00564EED" w:rsidRPr="00C238D5">
              <w:rPr>
                <w:sz w:val="24"/>
                <w:szCs w:val="24"/>
                <w:lang w:val="en-US"/>
              </w:rPr>
              <w:t>by</w:t>
            </w:r>
          </w:p>
        </w:tc>
      </w:tr>
      <w:tr w:rsidR="00A93248" w:rsidTr="00F42997">
        <w:trPr>
          <w:trHeight w:val="255"/>
        </w:trPr>
        <w:tc>
          <w:tcPr>
            <w:tcW w:w="3615" w:type="dxa"/>
            <w:gridSpan w:val="2"/>
            <w:shd w:val="clear" w:color="auto" w:fill="auto"/>
            <w:noWrap/>
            <w:vAlign w:val="bottom"/>
          </w:tcPr>
          <w:p w:rsidR="00A93248" w:rsidRPr="00C238D5" w:rsidRDefault="00A93248" w:rsidP="00F331B2">
            <w:pPr>
              <w:rPr>
                <w:b/>
                <w:sz w:val="24"/>
                <w:szCs w:val="24"/>
              </w:rPr>
            </w:pPr>
            <w:r w:rsidRPr="00C238D5">
              <w:rPr>
                <w:b/>
                <w:sz w:val="24"/>
                <w:szCs w:val="24"/>
              </w:rPr>
              <w:t xml:space="preserve">Данные о государственной регистрации  </w:t>
            </w:r>
          </w:p>
        </w:tc>
        <w:tc>
          <w:tcPr>
            <w:tcW w:w="5898" w:type="dxa"/>
            <w:shd w:val="clear" w:color="auto" w:fill="auto"/>
            <w:noWrap/>
            <w:vAlign w:val="bottom"/>
          </w:tcPr>
          <w:p w:rsidR="00A93248" w:rsidRPr="00995E28" w:rsidRDefault="00A93248" w:rsidP="00F331B2">
            <w:pPr>
              <w:rPr>
                <w:sz w:val="24"/>
                <w:szCs w:val="24"/>
              </w:rPr>
            </w:pPr>
            <w:r w:rsidRPr="00995E28">
              <w:rPr>
                <w:sz w:val="24"/>
                <w:szCs w:val="24"/>
              </w:rPr>
              <w:t xml:space="preserve">Общество зарегистрировано </w:t>
            </w:r>
            <w:r w:rsidR="00995E28" w:rsidRPr="00995E28">
              <w:rPr>
                <w:sz w:val="24"/>
                <w:szCs w:val="24"/>
              </w:rPr>
              <w:t xml:space="preserve">Брестским областным исполнительным комитетом </w:t>
            </w:r>
            <w:r w:rsidRPr="00995E28">
              <w:rPr>
                <w:sz w:val="24"/>
                <w:szCs w:val="24"/>
              </w:rPr>
              <w:t xml:space="preserve">от </w:t>
            </w:r>
            <w:r w:rsidR="00995E28" w:rsidRPr="00995E28">
              <w:rPr>
                <w:sz w:val="24"/>
                <w:szCs w:val="24"/>
              </w:rPr>
              <w:t>23 августа 2000г.</w:t>
            </w:r>
            <w:r w:rsidRPr="00995E28">
              <w:rPr>
                <w:sz w:val="24"/>
                <w:szCs w:val="24"/>
              </w:rPr>
              <w:t xml:space="preserve"> в Едином государственном регистре юридических лиц и индивидуальных предпринимателей за № </w:t>
            </w:r>
            <w:r w:rsidR="00564EED" w:rsidRPr="00995E28">
              <w:rPr>
                <w:sz w:val="24"/>
                <w:szCs w:val="24"/>
              </w:rPr>
              <w:t>200167257</w:t>
            </w:r>
            <w:r w:rsidRPr="00995E28">
              <w:rPr>
                <w:sz w:val="24"/>
                <w:szCs w:val="24"/>
              </w:rPr>
              <w:t>.</w:t>
            </w:r>
          </w:p>
          <w:p w:rsidR="00A93248" w:rsidRPr="00C238D5" w:rsidRDefault="00A93248" w:rsidP="00F331B2">
            <w:pPr>
              <w:rPr>
                <w:rFonts w:ascii="Arial CYR" w:hAnsi="Arial CYR" w:cs="Arial CYR"/>
                <w:sz w:val="24"/>
                <w:szCs w:val="24"/>
              </w:rPr>
            </w:pPr>
          </w:p>
        </w:tc>
      </w:tr>
      <w:tr w:rsidR="00A93248" w:rsidTr="00C238D5">
        <w:trPr>
          <w:trHeight w:val="255"/>
        </w:trPr>
        <w:tc>
          <w:tcPr>
            <w:tcW w:w="3615" w:type="dxa"/>
            <w:gridSpan w:val="2"/>
            <w:shd w:val="clear" w:color="auto" w:fill="auto"/>
            <w:noWrap/>
            <w:vAlign w:val="center"/>
          </w:tcPr>
          <w:p w:rsidR="00A93248" w:rsidRPr="00C238D5" w:rsidRDefault="00A93248" w:rsidP="00C238D5">
            <w:pPr>
              <w:jc w:val="center"/>
              <w:rPr>
                <w:b/>
                <w:sz w:val="24"/>
                <w:szCs w:val="24"/>
              </w:rPr>
            </w:pPr>
            <w:r w:rsidRPr="00C238D5">
              <w:rPr>
                <w:b/>
                <w:sz w:val="24"/>
                <w:szCs w:val="24"/>
              </w:rPr>
              <w:t>Информация о руководстве организации, контактные телефоны</w:t>
            </w:r>
          </w:p>
        </w:tc>
        <w:tc>
          <w:tcPr>
            <w:tcW w:w="5898" w:type="dxa"/>
            <w:shd w:val="clear" w:color="auto" w:fill="auto"/>
            <w:noWrap/>
            <w:vAlign w:val="bottom"/>
          </w:tcPr>
          <w:p w:rsidR="00C238D5" w:rsidRPr="00C238D5" w:rsidRDefault="00633190" w:rsidP="00633190">
            <w:pPr>
              <w:rPr>
                <w:sz w:val="24"/>
                <w:szCs w:val="24"/>
              </w:rPr>
            </w:pPr>
            <w:r w:rsidRPr="00C238D5">
              <w:rPr>
                <w:bCs/>
                <w:iCs/>
                <w:sz w:val="24"/>
                <w:szCs w:val="24"/>
              </w:rPr>
              <w:t xml:space="preserve">Михайловский Андрей </w:t>
            </w:r>
            <w:proofErr w:type="spellStart"/>
            <w:r w:rsidRPr="00C238D5">
              <w:rPr>
                <w:bCs/>
                <w:iCs/>
                <w:sz w:val="24"/>
                <w:szCs w:val="24"/>
              </w:rPr>
              <w:t>Збыславович</w:t>
            </w:r>
            <w:proofErr w:type="spellEnd"/>
            <w:r w:rsidRPr="00C238D5">
              <w:rPr>
                <w:bCs/>
                <w:iCs/>
                <w:sz w:val="24"/>
                <w:szCs w:val="24"/>
              </w:rPr>
              <w:t xml:space="preserve"> – директор</w:t>
            </w:r>
            <w:r w:rsidRPr="00C238D5">
              <w:rPr>
                <w:sz w:val="24"/>
                <w:szCs w:val="24"/>
              </w:rPr>
              <w:t xml:space="preserve"> </w:t>
            </w:r>
          </w:p>
          <w:p w:rsidR="00633190" w:rsidRPr="00633190" w:rsidRDefault="00633190" w:rsidP="00633190">
            <w:pPr>
              <w:rPr>
                <w:sz w:val="24"/>
                <w:szCs w:val="24"/>
              </w:rPr>
            </w:pPr>
            <w:r w:rsidRPr="00C238D5">
              <w:rPr>
                <w:bCs/>
                <w:iCs/>
                <w:sz w:val="24"/>
                <w:szCs w:val="24"/>
              </w:rPr>
              <w:t xml:space="preserve">тел. +375/163/ 60-55-52 </w:t>
            </w:r>
          </w:p>
          <w:p w:rsidR="00633190" w:rsidRPr="00C238D5" w:rsidRDefault="00633190" w:rsidP="00633190">
            <w:pPr>
              <w:rPr>
                <w:bCs/>
                <w:iCs/>
                <w:sz w:val="24"/>
                <w:szCs w:val="24"/>
              </w:rPr>
            </w:pPr>
          </w:p>
          <w:p w:rsidR="00633190" w:rsidRPr="00633190" w:rsidRDefault="00633190" w:rsidP="00633190">
            <w:pPr>
              <w:rPr>
                <w:sz w:val="24"/>
                <w:szCs w:val="24"/>
              </w:rPr>
            </w:pPr>
            <w:proofErr w:type="spellStart"/>
            <w:r w:rsidRPr="00C238D5">
              <w:rPr>
                <w:bCs/>
                <w:iCs/>
                <w:sz w:val="24"/>
                <w:szCs w:val="24"/>
              </w:rPr>
              <w:t>Шестак</w:t>
            </w:r>
            <w:proofErr w:type="spellEnd"/>
            <w:r w:rsidRPr="00C238D5">
              <w:rPr>
                <w:bCs/>
                <w:iCs/>
                <w:sz w:val="24"/>
                <w:szCs w:val="24"/>
              </w:rPr>
              <w:t xml:space="preserve"> Андрей Дмитриевич –  заместитель директора по производству и снабжению</w:t>
            </w:r>
          </w:p>
          <w:p w:rsidR="00633190" w:rsidRPr="00633190" w:rsidRDefault="00633190" w:rsidP="00633190">
            <w:pPr>
              <w:rPr>
                <w:sz w:val="24"/>
                <w:szCs w:val="24"/>
              </w:rPr>
            </w:pPr>
            <w:r w:rsidRPr="00C238D5">
              <w:rPr>
                <w:bCs/>
                <w:sz w:val="24"/>
                <w:szCs w:val="24"/>
              </w:rPr>
              <w:t xml:space="preserve">тел. +375/163/ 58-37-67 </w:t>
            </w:r>
          </w:p>
          <w:p w:rsidR="00633190" w:rsidRPr="00C238D5" w:rsidRDefault="00633190" w:rsidP="00633190">
            <w:pPr>
              <w:rPr>
                <w:bCs/>
                <w:sz w:val="24"/>
                <w:szCs w:val="24"/>
              </w:rPr>
            </w:pPr>
          </w:p>
          <w:p w:rsidR="00633190" w:rsidRPr="00633190" w:rsidRDefault="00633190" w:rsidP="00633190">
            <w:pPr>
              <w:rPr>
                <w:sz w:val="24"/>
                <w:szCs w:val="24"/>
              </w:rPr>
            </w:pPr>
            <w:r w:rsidRPr="00C238D5">
              <w:rPr>
                <w:bCs/>
                <w:iCs/>
                <w:sz w:val="24"/>
                <w:szCs w:val="24"/>
              </w:rPr>
              <w:t xml:space="preserve">Беляцкий Леонид Владимирович – главный инженер </w:t>
            </w:r>
            <w:r w:rsidRPr="00C238D5">
              <w:rPr>
                <w:bCs/>
                <w:sz w:val="24"/>
                <w:szCs w:val="24"/>
              </w:rPr>
              <w:t>тел. +375/163/ 60-57-83</w:t>
            </w:r>
          </w:p>
          <w:p w:rsidR="00633190" w:rsidRPr="00C238D5" w:rsidRDefault="00633190" w:rsidP="00633190">
            <w:pPr>
              <w:rPr>
                <w:bCs/>
                <w:iCs/>
                <w:sz w:val="24"/>
                <w:szCs w:val="24"/>
              </w:rPr>
            </w:pPr>
          </w:p>
          <w:p w:rsidR="00633190" w:rsidRPr="00633190" w:rsidRDefault="00633190" w:rsidP="00633190">
            <w:pPr>
              <w:rPr>
                <w:sz w:val="24"/>
                <w:szCs w:val="24"/>
              </w:rPr>
            </w:pPr>
            <w:r w:rsidRPr="00C238D5">
              <w:rPr>
                <w:bCs/>
                <w:iCs/>
                <w:sz w:val="24"/>
                <w:szCs w:val="24"/>
              </w:rPr>
              <w:t>Берёзов Александр Иванович – заместитель директора по коммерческой  деятельности</w:t>
            </w:r>
          </w:p>
          <w:p w:rsidR="00633190" w:rsidRPr="00633190" w:rsidRDefault="00633190" w:rsidP="00633190">
            <w:pPr>
              <w:rPr>
                <w:sz w:val="24"/>
                <w:szCs w:val="24"/>
              </w:rPr>
            </w:pPr>
            <w:r w:rsidRPr="00C238D5">
              <w:rPr>
                <w:bCs/>
                <w:sz w:val="24"/>
                <w:szCs w:val="24"/>
              </w:rPr>
              <w:t>тел. +375/163/ 58-37-99</w:t>
            </w:r>
          </w:p>
          <w:p w:rsidR="00633190" w:rsidRPr="00C238D5" w:rsidRDefault="00633190" w:rsidP="00633190">
            <w:pPr>
              <w:rPr>
                <w:bCs/>
                <w:iCs/>
                <w:sz w:val="24"/>
                <w:szCs w:val="24"/>
              </w:rPr>
            </w:pPr>
          </w:p>
          <w:p w:rsidR="00633190" w:rsidRPr="00633190" w:rsidRDefault="00633190" w:rsidP="00633190">
            <w:pPr>
              <w:rPr>
                <w:sz w:val="24"/>
                <w:szCs w:val="24"/>
              </w:rPr>
            </w:pPr>
            <w:proofErr w:type="spellStart"/>
            <w:r w:rsidRPr="00C238D5">
              <w:rPr>
                <w:bCs/>
                <w:iCs/>
                <w:sz w:val="24"/>
                <w:szCs w:val="24"/>
              </w:rPr>
              <w:t>Яревич</w:t>
            </w:r>
            <w:proofErr w:type="spellEnd"/>
            <w:r w:rsidRPr="00C238D5">
              <w:rPr>
                <w:bCs/>
                <w:iCs/>
                <w:sz w:val="24"/>
                <w:szCs w:val="24"/>
              </w:rPr>
              <w:t xml:space="preserve"> Елена Леонидовна – главный бухгалтер</w:t>
            </w:r>
          </w:p>
          <w:p w:rsidR="00633190" w:rsidRPr="00633190" w:rsidRDefault="00633190" w:rsidP="00633190">
            <w:pPr>
              <w:rPr>
                <w:sz w:val="24"/>
                <w:szCs w:val="24"/>
              </w:rPr>
            </w:pPr>
            <w:r w:rsidRPr="00C238D5">
              <w:rPr>
                <w:bCs/>
                <w:sz w:val="24"/>
                <w:szCs w:val="24"/>
              </w:rPr>
              <w:t>тел. +375/163/ 58-37-76</w:t>
            </w:r>
          </w:p>
          <w:p w:rsidR="00633190" w:rsidRPr="00C238D5" w:rsidRDefault="00633190" w:rsidP="00633190">
            <w:pPr>
              <w:rPr>
                <w:bCs/>
                <w:sz w:val="24"/>
                <w:szCs w:val="24"/>
              </w:rPr>
            </w:pPr>
          </w:p>
          <w:p w:rsidR="00633190" w:rsidRPr="00633190" w:rsidRDefault="00633190" w:rsidP="00633190">
            <w:pPr>
              <w:rPr>
                <w:sz w:val="24"/>
                <w:szCs w:val="24"/>
              </w:rPr>
            </w:pPr>
            <w:proofErr w:type="spellStart"/>
            <w:r w:rsidRPr="00C238D5">
              <w:rPr>
                <w:bCs/>
                <w:iCs/>
                <w:sz w:val="24"/>
                <w:szCs w:val="24"/>
              </w:rPr>
              <w:t>Щуренков</w:t>
            </w:r>
            <w:proofErr w:type="spellEnd"/>
            <w:r w:rsidRPr="00C238D5">
              <w:rPr>
                <w:bCs/>
                <w:iCs/>
                <w:sz w:val="24"/>
                <w:szCs w:val="24"/>
              </w:rPr>
              <w:t xml:space="preserve"> Александр Владимирович - главный конструктор</w:t>
            </w:r>
          </w:p>
          <w:p w:rsidR="00633190" w:rsidRPr="00633190" w:rsidRDefault="00633190" w:rsidP="00633190">
            <w:pPr>
              <w:rPr>
                <w:sz w:val="24"/>
                <w:szCs w:val="24"/>
              </w:rPr>
            </w:pPr>
            <w:r w:rsidRPr="00C238D5">
              <w:rPr>
                <w:bCs/>
                <w:sz w:val="24"/>
                <w:szCs w:val="24"/>
              </w:rPr>
              <w:t>тел. +375/163/ 58-37-83</w:t>
            </w:r>
          </w:p>
          <w:p w:rsidR="00633190" w:rsidRPr="00C238D5" w:rsidRDefault="00633190" w:rsidP="00633190">
            <w:pPr>
              <w:rPr>
                <w:bCs/>
                <w:iCs/>
                <w:sz w:val="24"/>
                <w:szCs w:val="24"/>
              </w:rPr>
            </w:pPr>
          </w:p>
          <w:p w:rsidR="00633190" w:rsidRPr="00633190" w:rsidRDefault="00633190" w:rsidP="00633190">
            <w:pPr>
              <w:rPr>
                <w:sz w:val="24"/>
                <w:szCs w:val="24"/>
              </w:rPr>
            </w:pPr>
            <w:r w:rsidRPr="00C238D5">
              <w:rPr>
                <w:bCs/>
                <w:iCs/>
                <w:sz w:val="24"/>
                <w:szCs w:val="24"/>
              </w:rPr>
              <w:t>Лапковская Светлана Вячеславовна – главный экономист</w:t>
            </w:r>
          </w:p>
          <w:p w:rsidR="00A93248" w:rsidRPr="00C238D5" w:rsidRDefault="00633190" w:rsidP="00F32F0C">
            <w:pPr>
              <w:rPr>
                <w:rFonts w:ascii="Arial CYR" w:hAnsi="Arial CYR" w:cs="Arial CYR"/>
                <w:sz w:val="24"/>
                <w:szCs w:val="24"/>
              </w:rPr>
            </w:pPr>
            <w:r w:rsidRPr="00C238D5">
              <w:rPr>
                <w:bCs/>
                <w:sz w:val="24"/>
                <w:szCs w:val="24"/>
              </w:rPr>
              <w:t>тел. +375/163/ 58-37-89</w:t>
            </w:r>
          </w:p>
        </w:tc>
      </w:tr>
    </w:tbl>
    <w:p w:rsidR="00A93248" w:rsidRDefault="00A93248" w:rsidP="00A93248">
      <w:pPr>
        <w:shd w:val="clear" w:color="auto" w:fill="FFFFFF"/>
        <w:ind w:firstLine="720"/>
        <w:jc w:val="both"/>
        <w:rPr>
          <w:b/>
          <w:sz w:val="28"/>
          <w:szCs w:val="28"/>
        </w:rPr>
      </w:pPr>
    </w:p>
    <w:p w:rsidR="00A93248" w:rsidRDefault="00A93248" w:rsidP="00A93248">
      <w:pPr>
        <w:shd w:val="clear" w:color="auto" w:fill="FFFFFF"/>
        <w:ind w:firstLine="720"/>
        <w:jc w:val="both"/>
        <w:rPr>
          <w:b/>
          <w:sz w:val="28"/>
          <w:szCs w:val="28"/>
        </w:rPr>
      </w:pPr>
      <w:smartTag w:uri="urn:schemas-microsoft-com:office:smarttags" w:element="place">
        <w:r w:rsidRPr="005015E3">
          <w:rPr>
            <w:b/>
            <w:sz w:val="28"/>
            <w:szCs w:val="28"/>
            <w:lang w:val="en-US"/>
          </w:rPr>
          <w:t>I</w:t>
        </w:r>
        <w:r w:rsidRPr="005015E3">
          <w:rPr>
            <w:b/>
            <w:sz w:val="28"/>
            <w:szCs w:val="28"/>
          </w:rPr>
          <w:t>.</w:t>
        </w:r>
      </w:smartTag>
      <w:r>
        <w:rPr>
          <w:b/>
          <w:sz w:val="28"/>
          <w:szCs w:val="28"/>
        </w:rPr>
        <w:t xml:space="preserve"> </w:t>
      </w:r>
      <w:r w:rsidRPr="00151970">
        <w:rPr>
          <w:b/>
          <w:sz w:val="28"/>
          <w:szCs w:val="28"/>
        </w:rPr>
        <w:t xml:space="preserve">Общая информация об </w:t>
      </w:r>
      <w:r>
        <w:rPr>
          <w:b/>
          <w:sz w:val="28"/>
          <w:szCs w:val="28"/>
        </w:rPr>
        <w:t>организации</w:t>
      </w:r>
      <w:r w:rsidRPr="00151970">
        <w:rPr>
          <w:b/>
          <w:sz w:val="28"/>
          <w:szCs w:val="28"/>
        </w:rPr>
        <w:t xml:space="preserve"> </w:t>
      </w:r>
    </w:p>
    <w:p w:rsidR="00A93248" w:rsidRPr="00151970" w:rsidRDefault="00A93248" w:rsidP="00720AFE">
      <w:pPr>
        <w:shd w:val="clear" w:color="auto" w:fill="FFFFFF"/>
        <w:ind w:right="-142" w:firstLine="720"/>
        <w:jc w:val="both"/>
        <w:rPr>
          <w:b/>
          <w:sz w:val="28"/>
          <w:szCs w:val="28"/>
        </w:rPr>
      </w:pPr>
    </w:p>
    <w:p w:rsidR="00B0166C" w:rsidRPr="00B0166C" w:rsidRDefault="00B0166C" w:rsidP="00B0166C">
      <w:pPr>
        <w:spacing w:line="276" w:lineRule="auto"/>
        <w:ind w:firstLine="851"/>
        <w:jc w:val="both"/>
        <w:rPr>
          <w:sz w:val="28"/>
          <w:szCs w:val="28"/>
        </w:rPr>
      </w:pPr>
      <w:r w:rsidRPr="00B0166C">
        <w:rPr>
          <w:sz w:val="28"/>
          <w:szCs w:val="28"/>
        </w:rPr>
        <w:t>Барановичский завод станкопринадлежностей  начинался с маленькой артели «Красный металлист», которая была создана в апреле 1946 года. Артель выпускала предметы первой  необходимости: галоши, гвозди, чугунки,  кровати и т.п.</w:t>
      </w:r>
    </w:p>
    <w:p w:rsidR="00B0166C" w:rsidRPr="00B0166C" w:rsidRDefault="00B0166C" w:rsidP="00B0166C">
      <w:pPr>
        <w:spacing w:line="276" w:lineRule="auto"/>
        <w:ind w:firstLine="851"/>
        <w:jc w:val="both"/>
        <w:rPr>
          <w:sz w:val="28"/>
          <w:szCs w:val="28"/>
        </w:rPr>
      </w:pPr>
      <w:r w:rsidRPr="00B0166C">
        <w:rPr>
          <w:sz w:val="28"/>
          <w:szCs w:val="28"/>
        </w:rPr>
        <w:t xml:space="preserve">31 декабря 1955 года приказом Министерства станкостроительной и инструментальной промышленности СССР на базе артели был организован завод станкопринадлежностей.  В то время стояла задача обеспечить подъем всех отраслей промышленности.  Все большее значение приобретало станкостроение, выпуск металлорежущих станков.  Для их оснащения </w:t>
      </w:r>
      <w:r w:rsidRPr="00B0166C">
        <w:rPr>
          <w:sz w:val="28"/>
          <w:szCs w:val="28"/>
        </w:rPr>
        <w:lastRenderedPageBreak/>
        <w:t xml:space="preserve">требовалась технологическая оснастка: тиски, столы, патроны.  Освоение этих изделий и поручалось Барановичскому заводу станкопринадлежностей. </w:t>
      </w:r>
    </w:p>
    <w:p w:rsidR="00B0166C" w:rsidRPr="00B0166C" w:rsidRDefault="00B0166C" w:rsidP="00B0166C">
      <w:pPr>
        <w:spacing w:line="276" w:lineRule="auto"/>
        <w:ind w:firstLine="851"/>
        <w:jc w:val="both"/>
        <w:rPr>
          <w:sz w:val="28"/>
          <w:szCs w:val="28"/>
        </w:rPr>
      </w:pPr>
      <w:r w:rsidRPr="00B0166C">
        <w:rPr>
          <w:sz w:val="28"/>
          <w:szCs w:val="28"/>
        </w:rPr>
        <w:t xml:space="preserve">Предприятие расположено по адресу – г. Барановичи, ул. </w:t>
      </w:r>
      <w:proofErr w:type="gramStart"/>
      <w:r w:rsidRPr="00B0166C">
        <w:rPr>
          <w:sz w:val="28"/>
          <w:szCs w:val="28"/>
        </w:rPr>
        <w:t>Пролетарская</w:t>
      </w:r>
      <w:proofErr w:type="gramEnd"/>
      <w:r w:rsidRPr="00B0166C">
        <w:rPr>
          <w:sz w:val="28"/>
          <w:szCs w:val="28"/>
        </w:rPr>
        <w:t>, 40.</w:t>
      </w:r>
    </w:p>
    <w:p w:rsidR="00B0166C" w:rsidRPr="00B0166C" w:rsidRDefault="00B0166C" w:rsidP="00B0166C">
      <w:pPr>
        <w:spacing w:line="276" w:lineRule="auto"/>
        <w:ind w:firstLine="851"/>
        <w:jc w:val="both"/>
        <w:rPr>
          <w:sz w:val="28"/>
          <w:szCs w:val="28"/>
        </w:rPr>
      </w:pPr>
      <w:r w:rsidRPr="00B0166C">
        <w:rPr>
          <w:sz w:val="28"/>
          <w:szCs w:val="28"/>
        </w:rPr>
        <w:t>Территория завода занимает 8.0048 га.</w:t>
      </w:r>
    </w:p>
    <w:p w:rsidR="00B0166C" w:rsidRPr="00B0166C" w:rsidRDefault="00B0166C" w:rsidP="00B0166C">
      <w:pPr>
        <w:spacing w:line="276" w:lineRule="auto"/>
        <w:ind w:firstLine="851"/>
        <w:jc w:val="both"/>
        <w:rPr>
          <w:sz w:val="28"/>
          <w:szCs w:val="28"/>
        </w:rPr>
      </w:pPr>
      <w:r w:rsidRPr="00B0166C">
        <w:rPr>
          <w:sz w:val="28"/>
          <w:szCs w:val="28"/>
        </w:rPr>
        <w:t>Производственные площади составляют 19.32 тыс.м.кв.</w:t>
      </w:r>
    </w:p>
    <w:p w:rsidR="00224404" w:rsidRPr="00720AFE" w:rsidRDefault="00A93248" w:rsidP="00720AFE">
      <w:pPr>
        <w:tabs>
          <w:tab w:val="left" w:pos="0"/>
        </w:tabs>
        <w:spacing w:line="276" w:lineRule="auto"/>
        <w:ind w:right="-142" w:firstLine="709"/>
        <w:jc w:val="both"/>
        <w:rPr>
          <w:sz w:val="28"/>
          <w:szCs w:val="28"/>
        </w:rPr>
      </w:pPr>
      <w:r w:rsidRPr="00720AFE">
        <w:rPr>
          <w:sz w:val="28"/>
          <w:szCs w:val="28"/>
        </w:rPr>
        <w:t>1) </w:t>
      </w:r>
      <w:r w:rsidR="00224404" w:rsidRPr="00720AFE">
        <w:rPr>
          <w:sz w:val="28"/>
          <w:szCs w:val="28"/>
        </w:rPr>
        <w:t xml:space="preserve">Основной вид экономической деятельности ОАО «БЗСП» – 28. </w:t>
      </w:r>
    </w:p>
    <w:p w:rsidR="00224404" w:rsidRPr="00720AFE" w:rsidRDefault="00224404" w:rsidP="00720AFE">
      <w:pPr>
        <w:tabs>
          <w:tab w:val="left" w:pos="0"/>
        </w:tabs>
        <w:spacing w:line="276" w:lineRule="auto"/>
        <w:ind w:right="-142" w:firstLine="709"/>
        <w:jc w:val="both"/>
        <w:rPr>
          <w:sz w:val="28"/>
          <w:szCs w:val="28"/>
        </w:rPr>
      </w:pPr>
      <w:r w:rsidRPr="00720AFE">
        <w:rPr>
          <w:sz w:val="28"/>
          <w:szCs w:val="28"/>
        </w:rPr>
        <w:t>Подсекция  С</w:t>
      </w:r>
      <w:proofErr w:type="gramStart"/>
      <w:r w:rsidRPr="00720AFE">
        <w:rPr>
          <w:sz w:val="28"/>
          <w:szCs w:val="28"/>
        </w:rPr>
        <w:t>K</w:t>
      </w:r>
      <w:proofErr w:type="gramEnd"/>
      <w:r w:rsidRPr="00720AFE">
        <w:rPr>
          <w:sz w:val="28"/>
          <w:szCs w:val="28"/>
        </w:rPr>
        <w:t xml:space="preserve"> – «Производство машин и оборудования, не включенных в </w:t>
      </w:r>
      <w:r w:rsidR="00720AFE">
        <w:rPr>
          <w:sz w:val="28"/>
          <w:szCs w:val="28"/>
        </w:rPr>
        <w:t>д</w:t>
      </w:r>
      <w:r w:rsidRPr="00720AFE">
        <w:rPr>
          <w:sz w:val="28"/>
          <w:szCs w:val="28"/>
        </w:rPr>
        <w:t>ругие группировки» (94,7%</w:t>
      </w:r>
      <w:r w:rsidR="00720AFE" w:rsidRPr="00720AFE">
        <w:rPr>
          <w:sz w:val="28"/>
          <w:szCs w:val="28"/>
        </w:rPr>
        <w:t xml:space="preserve"> в общем объеме производства)</w:t>
      </w:r>
      <w:r w:rsidRPr="00720AFE">
        <w:rPr>
          <w:sz w:val="28"/>
          <w:szCs w:val="28"/>
        </w:rPr>
        <w:t xml:space="preserve">.      </w:t>
      </w:r>
    </w:p>
    <w:p w:rsidR="00224404" w:rsidRPr="00720AFE" w:rsidRDefault="00224404" w:rsidP="00720AFE">
      <w:pPr>
        <w:tabs>
          <w:tab w:val="left" w:pos="0"/>
        </w:tabs>
        <w:spacing w:line="276" w:lineRule="auto"/>
        <w:ind w:right="-142" w:firstLine="709"/>
        <w:jc w:val="both"/>
        <w:rPr>
          <w:sz w:val="28"/>
          <w:szCs w:val="28"/>
        </w:rPr>
      </w:pPr>
      <w:r w:rsidRPr="00720AFE">
        <w:rPr>
          <w:sz w:val="28"/>
          <w:szCs w:val="28"/>
        </w:rPr>
        <w:t>ОАО «БЗСП» специализируется на выпуске технологической оснастки, а также деталей и узлов к тракторам.</w:t>
      </w:r>
    </w:p>
    <w:p w:rsidR="00224404" w:rsidRPr="00F32F0C" w:rsidRDefault="00224404" w:rsidP="00720AFE">
      <w:pPr>
        <w:tabs>
          <w:tab w:val="left" w:pos="0"/>
        </w:tabs>
        <w:ind w:right="-142" w:firstLine="709"/>
        <w:jc w:val="both"/>
        <w:rPr>
          <w:sz w:val="28"/>
          <w:szCs w:val="28"/>
        </w:rPr>
      </w:pPr>
      <w:r w:rsidRPr="00F32F0C">
        <w:rPr>
          <w:sz w:val="28"/>
          <w:szCs w:val="28"/>
        </w:rPr>
        <w:t>Структура выпускаемой продукции в стоимостном выражении в 2016г.:</w:t>
      </w:r>
    </w:p>
    <w:p w:rsidR="00224404" w:rsidRPr="00F32F0C" w:rsidRDefault="00224404" w:rsidP="00720AFE">
      <w:pPr>
        <w:tabs>
          <w:tab w:val="left" w:pos="0"/>
        </w:tabs>
        <w:ind w:right="-142" w:firstLine="709"/>
        <w:jc w:val="both"/>
        <w:rPr>
          <w:sz w:val="28"/>
          <w:szCs w:val="28"/>
        </w:rPr>
      </w:pPr>
      <w:r w:rsidRPr="00F32F0C">
        <w:rPr>
          <w:sz w:val="28"/>
          <w:szCs w:val="28"/>
        </w:rPr>
        <w:t>- технологическая оснастка   -   49,3%;</w:t>
      </w:r>
    </w:p>
    <w:p w:rsidR="00224404" w:rsidRPr="00F32F0C" w:rsidRDefault="00224404" w:rsidP="00720AFE">
      <w:pPr>
        <w:tabs>
          <w:tab w:val="left" w:pos="0"/>
        </w:tabs>
        <w:ind w:right="-142" w:firstLine="709"/>
        <w:jc w:val="both"/>
        <w:rPr>
          <w:sz w:val="28"/>
          <w:szCs w:val="28"/>
        </w:rPr>
      </w:pPr>
      <w:r w:rsidRPr="00F32F0C">
        <w:rPr>
          <w:sz w:val="28"/>
          <w:szCs w:val="28"/>
        </w:rPr>
        <w:t>- детали и узлы к тракторам  -   45,4%;</w:t>
      </w:r>
    </w:p>
    <w:p w:rsidR="00224404" w:rsidRPr="00F32F0C" w:rsidRDefault="00224404" w:rsidP="00720AFE">
      <w:pPr>
        <w:tabs>
          <w:tab w:val="left" w:pos="0"/>
        </w:tabs>
        <w:ind w:right="-142" w:firstLine="709"/>
        <w:jc w:val="both"/>
        <w:rPr>
          <w:sz w:val="28"/>
          <w:szCs w:val="28"/>
        </w:rPr>
      </w:pPr>
      <w:r w:rsidRPr="00F32F0C">
        <w:rPr>
          <w:sz w:val="28"/>
          <w:szCs w:val="28"/>
        </w:rPr>
        <w:t xml:space="preserve"> - прочая продукция                -    5,3% .</w:t>
      </w:r>
    </w:p>
    <w:p w:rsidR="00A93248" w:rsidRPr="00F32F0C" w:rsidRDefault="00A93248" w:rsidP="00720AFE">
      <w:pPr>
        <w:shd w:val="clear" w:color="auto" w:fill="FFFFFF"/>
        <w:tabs>
          <w:tab w:val="left" w:pos="1670"/>
        </w:tabs>
        <w:spacing w:line="276" w:lineRule="auto"/>
        <w:ind w:right="-142" w:firstLine="720"/>
        <w:jc w:val="both"/>
        <w:rPr>
          <w:sz w:val="28"/>
          <w:szCs w:val="28"/>
        </w:rPr>
      </w:pPr>
    </w:p>
    <w:p w:rsidR="00DD02D5" w:rsidRPr="00F32F0C" w:rsidRDefault="00A93248" w:rsidP="00DD02D5">
      <w:pPr>
        <w:pStyle w:val="ConsPlusNormal"/>
        <w:ind w:firstLine="709"/>
        <w:jc w:val="both"/>
        <w:rPr>
          <w:sz w:val="28"/>
          <w:szCs w:val="28"/>
        </w:rPr>
      </w:pPr>
      <w:r w:rsidRPr="00F32F0C">
        <w:rPr>
          <w:sz w:val="28"/>
          <w:szCs w:val="28"/>
        </w:rPr>
        <w:t xml:space="preserve">2) </w:t>
      </w:r>
      <w:r w:rsidR="00DD02D5" w:rsidRPr="00F32F0C">
        <w:rPr>
          <w:sz w:val="28"/>
          <w:szCs w:val="28"/>
        </w:rPr>
        <w:t xml:space="preserve">Кроме основного вида деятельности предприятие осуществляет следующие виды экономической деятельности в соответствии с Общегосударственным классификатором Республики Беларусь 005-2011 «Виды экономической деятельности»:  </w:t>
      </w:r>
    </w:p>
    <w:p w:rsidR="00B0166C" w:rsidRDefault="00B0166C" w:rsidP="00B0166C">
      <w:pPr>
        <w:pStyle w:val="ConsPlusNormal"/>
        <w:jc w:val="both"/>
        <w:rPr>
          <w:sz w:val="27"/>
          <w:szCs w:val="27"/>
        </w:rPr>
      </w:pPr>
      <w:r>
        <w:rPr>
          <w:sz w:val="27"/>
          <w:szCs w:val="27"/>
        </w:rPr>
        <w:t xml:space="preserve">       </w:t>
      </w:r>
    </w:p>
    <w:tbl>
      <w:tblPr>
        <w:tblW w:w="0" w:type="auto"/>
        <w:tblLook w:val="04A0"/>
      </w:tblPr>
      <w:tblGrid>
        <w:gridCol w:w="1233"/>
        <w:gridCol w:w="8338"/>
      </w:tblGrid>
      <w:tr w:rsidR="00B0166C" w:rsidRPr="00CD7EEC" w:rsidTr="00B0166C">
        <w:tc>
          <w:tcPr>
            <w:tcW w:w="1233" w:type="dxa"/>
            <w:shd w:val="clear" w:color="auto" w:fill="auto"/>
          </w:tcPr>
          <w:p w:rsidR="00B0166C" w:rsidRDefault="00B0166C" w:rsidP="009C3EAD">
            <w:pPr>
              <w:pStyle w:val="newncpi0"/>
              <w:rPr>
                <w:sz w:val="27"/>
                <w:szCs w:val="27"/>
              </w:rPr>
            </w:pPr>
            <w:r>
              <w:rPr>
                <w:sz w:val="27"/>
                <w:szCs w:val="27"/>
              </w:rPr>
              <w:t>22230</w:t>
            </w:r>
          </w:p>
          <w:p w:rsidR="00B0166C" w:rsidRDefault="00B0166C" w:rsidP="009C3EAD">
            <w:pPr>
              <w:pStyle w:val="newncpi0"/>
              <w:rPr>
                <w:sz w:val="27"/>
                <w:szCs w:val="27"/>
              </w:rPr>
            </w:pPr>
          </w:p>
          <w:p w:rsidR="00B0166C" w:rsidRPr="00CD7EEC" w:rsidRDefault="00B0166C" w:rsidP="009C3EAD">
            <w:pPr>
              <w:pStyle w:val="newncpi0"/>
              <w:rPr>
                <w:iCs/>
                <w:sz w:val="27"/>
                <w:szCs w:val="27"/>
                <w:vertAlign w:val="superscript"/>
              </w:rPr>
            </w:pPr>
            <w:r w:rsidRPr="00CD7EEC">
              <w:rPr>
                <w:sz w:val="27"/>
                <w:szCs w:val="27"/>
              </w:rPr>
              <w:t>2599</w:t>
            </w:r>
          </w:p>
        </w:tc>
        <w:tc>
          <w:tcPr>
            <w:tcW w:w="8338" w:type="dxa"/>
            <w:shd w:val="clear" w:color="auto" w:fill="auto"/>
          </w:tcPr>
          <w:p w:rsidR="00B0166C" w:rsidRDefault="00B0166C" w:rsidP="009C3EAD">
            <w:pPr>
              <w:pStyle w:val="newncpi0"/>
              <w:rPr>
                <w:sz w:val="27"/>
                <w:szCs w:val="27"/>
              </w:rPr>
            </w:pPr>
            <w:r>
              <w:rPr>
                <w:sz w:val="27"/>
                <w:szCs w:val="27"/>
              </w:rPr>
              <w:t>производство пластмассовых изделий, используемых в строительстве;</w:t>
            </w:r>
          </w:p>
          <w:p w:rsidR="00B0166C" w:rsidRPr="00CD7EEC" w:rsidRDefault="00B0166C" w:rsidP="009C3EAD">
            <w:pPr>
              <w:pStyle w:val="newncpi0"/>
              <w:rPr>
                <w:sz w:val="27"/>
                <w:szCs w:val="27"/>
              </w:rPr>
            </w:pPr>
            <w:r w:rsidRPr="00CD7EEC">
              <w:rPr>
                <w:sz w:val="27"/>
                <w:szCs w:val="27"/>
              </w:rPr>
              <w:t>производство готовых металлических изделий;</w:t>
            </w:r>
          </w:p>
        </w:tc>
      </w:tr>
      <w:tr w:rsidR="00B0166C" w:rsidRPr="00CD7EEC" w:rsidTr="00B0166C">
        <w:tc>
          <w:tcPr>
            <w:tcW w:w="1233" w:type="dxa"/>
            <w:shd w:val="clear" w:color="auto" w:fill="auto"/>
          </w:tcPr>
          <w:p w:rsidR="00B0166C" w:rsidRPr="00CD7EEC" w:rsidRDefault="00B0166C" w:rsidP="009C3EAD">
            <w:pPr>
              <w:pStyle w:val="newncpi0"/>
              <w:rPr>
                <w:sz w:val="27"/>
                <w:szCs w:val="27"/>
              </w:rPr>
            </w:pPr>
            <w:r w:rsidRPr="00CD7EEC">
              <w:rPr>
                <w:sz w:val="27"/>
                <w:szCs w:val="27"/>
              </w:rPr>
              <w:t>222</w:t>
            </w:r>
          </w:p>
          <w:p w:rsidR="00B0166C" w:rsidRPr="00CD7EEC" w:rsidRDefault="00B0166C" w:rsidP="009C3EAD">
            <w:pPr>
              <w:pStyle w:val="newncpi0"/>
              <w:rPr>
                <w:iCs/>
                <w:sz w:val="27"/>
                <w:szCs w:val="27"/>
                <w:vertAlign w:val="superscript"/>
                <w:lang w:val="en-US"/>
              </w:rPr>
            </w:pPr>
            <w:r w:rsidRPr="00CD7EEC">
              <w:rPr>
                <w:sz w:val="27"/>
                <w:szCs w:val="27"/>
              </w:rPr>
              <w:t>25610</w:t>
            </w:r>
          </w:p>
        </w:tc>
        <w:tc>
          <w:tcPr>
            <w:tcW w:w="8338" w:type="dxa"/>
            <w:shd w:val="clear" w:color="auto" w:fill="auto"/>
          </w:tcPr>
          <w:p w:rsidR="00B0166C" w:rsidRPr="00CD7EEC" w:rsidRDefault="00B0166C" w:rsidP="009C3EAD">
            <w:pPr>
              <w:pStyle w:val="newncpi0"/>
              <w:rPr>
                <w:sz w:val="27"/>
                <w:szCs w:val="27"/>
              </w:rPr>
            </w:pPr>
            <w:r w:rsidRPr="00CD7EEC">
              <w:rPr>
                <w:sz w:val="27"/>
                <w:szCs w:val="27"/>
              </w:rPr>
              <w:t xml:space="preserve">производство пластмассовых изделий; </w:t>
            </w:r>
          </w:p>
          <w:p w:rsidR="00B0166C" w:rsidRPr="00CD7EEC" w:rsidRDefault="00B0166C" w:rsidP="009C3EAD">
            <w:pPr>
              <w:pStyle w:val="newncpi0"/>
              <w:rPr>
                <w:iCs/>
                <w:sz w:val="27"/>
                <w:szCs w:val="27"/>
                <w:vertAlign w:val="superscript"/>
              </w:rPr>
            </w:pPr>
            <w:r w:rsidRPr="00CD7EEC">
              <w:rPr>
                <w:sz w:val="27"/>
                <w:szCs w:val="27"/>
              </w:rPr>
              <w:t>обработка металлов и нанесение покрытий на металлы;</w:t>
            </w:r>
          </w:p>
        </w:tc>
      </w:tr>
      <w:tr w:rsidR="00B0166C" w:rsidRPr="00CD7EEC" w:rsidTr="00B0166C">
        <w:trPr>
          <w:trHeight w:val="383"/>
        </w:trPr>
        <w:tc>
          <w:tcPr>
            <w:tcW w:w="1233" w:type="dxa"/>
            <w:shd w:val="clear" w:color="auto" w:fill="auto"/>
          </w:tcPr>
          <w:p w:rsidR="00B0166C" w:rsidRPr="00CD7EEC" w:rsidRDefault="00B0166C" w:rsidP="00B0166C">
            <w:pPr>
              <w:pStyle w:val="newncpi0"/>
              <w:rPr>
                <w:lang w:val="en-US"/>
              </w:rPr>
            </w:pPr>
            <w:r w:rsidRPr="00CD7EEC">
              <w:rPr>
                <w:sz w:val="27"/>
                <w:szCs w:val="27"/>
              </w:rPr>
              <w:t>25739</w:t>
            </w:r>
          </w:p>
        </w:tc>
        <w:tc>
          <w:tcPr>
            <w:tcW w:w="8338" w:type="dxa"/>
            <w:shd w:val="clear" w:color="auto" w:fill="auto"/>
          </w:tcPr>
          <w:p w:rsidR="00B0166C" w:rsidRPr="00CD7EEC" w:rsidRDefault="00B0166C" w:rsidP="00B0166C">
            <w:pPr>
              <w:pStyle w:val="newncpi0"/>
              <w:rPr>
                <w:iCs/>
                <w:sz w:val="27"/>
                <w:szCs w:val="27"/>
                <w:vertAlign w:val="superscript"/>
              </w:rPr>
            </w:pPr>
            <w:r w:rsidRPr="00CD7EEC">
              <w:rPr>
                <w:sz w:val="27"/>
                <w:szCs w:val="27"/>
              </w:rPr>
              <w:t>производство прочих инструментов;</w:t>
            </w:r>
            <w:r w:rsidRPr="00CD7EEC">
              <w:rPr>
                <w:iCs/>
                <w:sz w:val="27"/>
                <w:szCs w:val="27"/>
                <w:vertAlign w:val="superscript"/>
              </w:rPr>
              <w:t xml:space="preserve"> </w:t>
            </w:r>
          </w:p>
        </w:tc>
      </w:tr>
      <w:tr w:rsidR="00B0166C" w:rsidRPr="00CD7EEC" w:rsidTr="00B0166C">
        <w:tc>
          <w:tcPr>
            <w:tcW w:w="1233" w:type="dxa"/>
            <w:shd w:val="clear" w:color="auto" w:fill="auto"/>
          </w:tcPr>
          <w:p w:rsidR="00B0166C" w:rsidRPr="00CD7EEC" w:rsidRDefault="00B0166C" w:rsidP="009C3EAD">
            <w:pPr>
              <w:pStyle w:val="newncpi0"/>
              <w:rPr>
                <w:sz w:val="27"/>
                <w:szCs w:val="27"/>
              </w:rPr>
            </w:pPr>
            <w:r w:rsidRPr="00CD7EEC">
              <w:rPr>
                <w:sz w:val="27"/>
                <w:szCs w:val="27"/>
              </w:rPr>
              <w:t>331</w:t>
            </w:r>
          </w:p>
          <w:p w:rsidR="00B0166C" w:rsidRPr="00CD7EEC" w:rsidRDefault="00B0166C" w:rsidP="009C3EAD">
            <w:pPr>
              <w:pStyle w:val="newncpi0"/>
              <w:rPr>
                <w:sz w:val="27"/>
                <w:szCs w:val="27"/>
              </w:rPr>
            </w:pPr>
            <w:r w:rsidRPr="00CD7EEC">
              <w:rPr>
                <w:sz w:val="27"/>
                <w:szCs w:val="27"/>
              </w:rPr>
              <w:t>3311</w:t>
            </w:r>
          </w:p>
          <w:p w:rsidR="00B0166C" w:rsidRPr="00CD7EEC" w:rsidRDefault="00B0166C" w:rsidP="009C3EAD">
            <w:pPr>
              <w:pStyle w:val="newncpi0"/>
              <w:rPr>
                <w:sz w:val="27"/>
                <w:szCs w:val="27"/>
              </w:rPr>
            </w:pPr>
            <w:r w:rsidRPr="00CD7EEC">
              <w:rPr>
                <w:sz w:val="27"/>
                <w:szCs w:val="27"/>
              </w:rPr>
              <w:t>3312</w:t>
            </w:r>
          </w:p>
          <w:p w:rsidR="00B0166C" w:rsidRPr="00CD7EEC" w:rsidRDefault="00B0166C" w:rsidP="009C3EAD">
            <w:pPr>
              <w:pStyle w:val="newncpi0"/>
              <w:rPr>
                <w:sz w:val="27"/>
                <w:szCs w:val="27"/>
              </w:rPr>
            </w:pPr>
            <w:r w:rsidRPr="00CD7EEC">
              <w:rPr>
                <w:sz w:val="27"/>
                <w:szCs w:val="27"/>
              </w:rPr>
              <w:t>3314</w:t>
            </w:r>
          </w:p>
          <w:p w:rsidR="00B0166C" w:rsidRPr="00CD7EEC" w:rsidRDefault="00B0166C" w:rsidP="009C3EAD">
            <w:pPr>
              <w:pStyle w:val="newncpi0"/>
              <w:rPr>
                <w:sz w:val="27"/>
                <w:szCs w:val="27"/>
              </w:rPr>
            </w:pPr>
            <w:r w:rsidRPr="00CD7EEC">
              <w:rPr>
                <w:sz w:val="27"/>
                <w:szCs w:val="27"/>
              </w:rPr>
              <w:t>3512</w:t>
            </w:r>
          </w:p>
          <w:p w:rsidR="00B0166C" w:rsidRPr="00CD7EEC" w:rsidRDefault="00B0166C" w:rsidP="009C3EAD">
            <w:pPr>
              <w:pStyle w:val="newncpi0"/>
              <w:rPr>
                <w:sz w:val="27"/>
                <w:szCs w:val="27"/>
              </w:rPr>
            </w:pPr>
            <w:r w:rsidRPr="00CD7EEC">
              <w:rPr>
                <w:sz w:val="27"/>
                <w:szCs w:val="27"/>
              </w:rPr>
              <w:t>3811</w:t>
            </w:r>
          </w:p>
          <w:p w:rsidR="00B0166C" w:rsidRPr="00CD7EEC" w:rsidRDefault="00B0166C" w:rsidP="009C3EAD">
            <w:pPr>
              <w:pStyle w:val="newncpi0"/>
              <w:rPr>
                <w:sz w:val="27"/>
                <w:szCs w:val="27"/>
              </w:rPr>
            </w:pPr>
            <w:r w:rsidRPr="00CD7EEC">
              <w:rPr>
                <w:sz w:val="27"/>
                <w:szCs w:val="27"/>
              </w:rPr>
              <w:t>4329</w:t>
            </w:r>
          </w:p>
          <w:p w:rsidR="00B0166C" w:rsidRPr="00CD7EEC" w:rsidRDefault="00B0166C" w:rsidP="009C3EAD">
            <w:pPr>
              <w:pStyle w:val="newncpi0"/>
              <w:rPr>
                <w:sz w:val="27"/>
                <w:szCs w:val="27"/>
              </w:rPr>
            </w:pPr>
            <w:r w:rsidRPr="00CD7EEC">
              <w:rPr>
                <w:sz w:val="27"/>
                <w:szCs w:val="27"/>
              </w:rPr>
              <w:t>433</w:t>
            </w:r>
          </w:p>
          <w:p w:rsidR="00B0166C" w:rsidRPr="00CD7EEC" w:rsidRDefault="00B0166C" w:rsidP="009C3EAD">
            <w:pPr>
              <w:pStyle w:val="newncpi0"/>
              <w:rPr>
                <w:sz w:val="27"/>
                <w:szCs w:val="27"/>
              </w:rPr>
            </w:pPr>
            <w:r w:rsidRPr="00CD7EEC">
              <w:rPr>
                <w:sz w:val="27"/>
                <w:szCs w:val="27"/>
              </w:rPr>
              <w:t>4332</w:t>
            </w:r>
          </w:p>
          <w:p w:rsidR="00B0166C" w:rsidRPr="00CD7EEC" w:rsidRDefault="00B0166C" w:rsidP="009C3EAD">
            <w:pPr>
              <w:pStyle w:val="newncpi0"/>
              <w:rPr>
                <w:sz w:val="27"/>
                <w:szCs w:val="27"/>
              </w:rPr>
            </w:pPr>
            <w:r w:rsidRPr="00CD7EEC">
              <w:rPr>
                <w:sz w:val="27"/>
                <w:szCs w:val="27"/>
              </w:rPr>
              <w:t>4333</w:t>
            </w:r>
          </w:p>
          <w:p w:rsidR="00B0166C" w:rsidRPr="00CD7EEC" w:rsidRDefault="00B0166C" w:rsidP="009C3EAD">
            <w:pPr>
              <w:pStyle w:val="newncpi0"/>
              <w:rPr>
                <w:sz w:val="27"/>
                <w:szCs w:val="27"/>
              </w:rPr>
            </w:pPr>
            <w:r w:rsidRPr="00CD7EEC">
              <w:rPr>
                <w:sz w:val="27"/>
                <w:szCs w:val="27"/>
              </w:rPr>
              <w:t>4334</w:t>
            </w:r>
          </w:p>
          <w:p w:rsidR="00B0166C" w:rsidRPr="00CD7EEC" w:rsidRDefault="00B0166C" w:rsidP="009C3EAD">
            <w:pPr>
              <w:pStyle w:val="newncpi0"/>
              <w:rPr>
                <w:sz w:val="27"/>
                <w:szCs w:val="27"/>
              </w:rPr>
            </w:pPr>
            <w:r w:rsidRPr="00CD7EEC">
              <w:rPr>
                <w:sz w:val="27"/>
                <w:szCs w:val="27"/>
              </w:rPr>
              <w:t>4339</w:t>
            </w:r>
          </w:p>
          <w:p w:rsidR="00B0166C" w:rsidRPr="00CD7EEC" w:rsidRDefault="00B0166C" w:rsidP="009C3EAD">
            <w:pPr>
              <w:pStyle w:val="newncpi0"/>
              <w:rPr>
                <w:sz w:val="27"/>
                <w:szCs w:val="27"/>
              </w:rPr>
            </w:pPr>
            <w:r w:rsidRPr="00CD7EEC">
              <w:rPr>
                <w:sz w:val="27"/>
                <w:szCs w:val="27"/>
              </w:rPr>
              <w:t>43992</w:t>
            </w:r>
          </w:p>
          <w:p w:rsidR="00B0166C" w:rsidRPr="00CD7EEC" w:rsidRDefault="00B0166C" w:rsidP="009C3EAD">
            <w:pPr>
              <w:pStyle w:val="newncpi0"/>
              <w:rPr>
                <w:sz w:val="27"/>
                <w:szCs w:val="27"/>
              </w:rPr>
            </w:pPr>
            <w:r w:rsidRPr="00CD7EEC">
              <w:rPr>
                <w:sz w:val="27"/>
                <w:szCs w:val="27"/>
              </w:rPr>
              <w:t>452</w:t>
            </w:r>
          </w:p>
          <w:p w:rsidR="00B0166C" w:rsidRPr="00CD7EEC" w:rsidRDefault="00B0166C" w:rsidP="009C3EAD">
            <w:pPr>
              <w:pStyle w:val="newncpi0"/>
              <w:rPr>
                <w:sz w:val="27"/>
                <w:szCs w:val="27"/>
              </w:rPr>
            </w:pPr>
            <w:r w:rsidRPr="00CD7EEC">
              <w:rPr>
                <w:sz w:val="27"/>
                <w:szCs w:val="27"/>
              </w:rPr>
              <w:t>4662</w:t>
            </w:r>
          </w:p>
          <w:p w:rsidR="00B0166C" w:rsidRPr="00CD7EEC" w:rsidRDefault="00B0166C" w:rsidP="009C3EAD">
            <w:pPr>
              <w:pStyle w:val="newncpi0"/>
              <w:rPr>
                <w:sz w:val="27"/>
                <w:szCs w:val="27"/>
              </w:rPr>
            </w:pPr>
            <w:r w:rsidRPr="00CD7EEC">
              <w:rPr>
                <w:sz w:val="27"/>
                <w:szCs w:val="27"/>
              </w:rPr>
              <w:t>4669</w:t>
            </w:r>
          </w:p>
          <w:p w:rsidR="00B0166C" w:rsidRPr="00CD7EEC" w:rsidRDefault="00B0166C" w:rsidP="009C3EAD">
            <w:pPr>
              <w:pStyle w:val="newncpi0"/>
              <w:rPr>
                <w:sz w:val="27"/>
                <w:szCs w:val="27"/>
              </w:rPr>
            </w:pPr>
          </w:p>
          <w:p w:rsidR="00B0166C" w:rsidRPr="00CD7EEC" w:rsidRDefault="00B0166C" w:rsidP="009C3EAD">
            <w:pPr>
              <w:pStyle w:val="newncpi0"/>
              <w:rPr>
                <w:sz w:val="27"/>
                <w:szCs w:val="27"/>
              </w:rPr>
            </w:pPr>
            <w:r w:rsidRPr="00CD7EEC">
              <w:rPr>
                <w:sz w:val="27"/>
                <w:szCs w:val="27"/>
              </w:rPr>
              <w:lastRenderedPageBreak/>
              <w:t>4939</w:t>
            </w:r>
          </w:p>
          <w:p w:rsidR="00B0166C" w:rsidRPr="00CD7EEC" w:rsidRDefault="00B0166C" w:rsidP="009C3EAD">
            <w:pPr>
              <w:pStyle w:val="newncpi0"/>
              <w:rPr>
                <w:sz w:val="27"/>
                <w:szCs w:val="27"/>
              </w:rPr>
            </w:pPr>
          </w:p>
          <w:p w:rsidR="00B0166C" w:rsidRPr="00CD7EEC" w:rsidRDefault="00B0166C" w:rsidP="009C3EAD">
            <w:pPr>
              <w:pStyle w:val="newncpi0"/>
              <w:rPr>
                <w:sz w:val="27"/>
                <w:szCs w:val="27"/>
              </w:rPr>
            </w:pPr>
            <w:r w:rsidRPr="00CD7EEC">
              <w:rPr>
                <w:sz w:val="27"/>
                <w:szCs w:val="27"/>
              </w:rPr>
              <w:t>4941</w:t>
            </w:r>
          </w:p>
          <w:p w:rsidR="00B0166C" w:rsidRPr="00CD7EEC" w:rsidRDefault="00B0166C" w:rsidP="009C3EAD">
            <w:pPr>
              <w:pStyle w:val="newncpi0"/>
              <w:rPr>
                <w:sz w:val="27"/>
                <w:szCs w:val="27"/>
              </w:rPr>
            </w:pPr>
            <w:r w:rsidRPr="00CD7EEC">
              <w:rPr>
                <w:sz w:val="27"/>
                <w:szCs w:val="27"/>
              </w:rPr>
              <w:t>5229</w:t>
            </w:r>
          </w:p>
          <w:p w:rsidR="00B0166C" w:rsidRPr="00CD7EEC" w:rsidRDefault="00B0166C" w:rsidP="009C3EAD">
            <w:pPr>
              <w:pStyle w:val="newncpi0"/>
              <w:rPr>
                <w:sz w:val="27"/>
                <w:szCs w:val="27"/>
              </w:rPr>
            </w:pPr>
            <w:r w:rsidRPr="00CD7EEC">
              <w:rPr>
                <w:sz w:val="27"/>
                <w:szCs w:val="27"/>
              </w:rPr>
              <w:t>56290</w:t>
            </w:r>
          </w:p>
          <w:p w:rsidR="00B0166C" w:rsidRPr="00CD7EEC" w:rsidRDefault="00B0166C" w:rsidP="009C3EAD">
            <w:pPr>
              <w:pStyle w:val="newncpi0"/>
              <w:rPr>
                <w:sz w:val="27"/>
                <w:szCs w:val="27"/>
              </w:rPr>
            </w:pPr>
            <w:r w:rsidRPr="00CD7EEC">
              <w:rPr>
                <w:sz w:val="27"/>
                <w:szCs w:val="27"/>
              </w:rPr>
              <w:t>6419</w:t>
            </w:r>
          </w:p>
          <w:p w:rsidR="00B0166C" w:rsidRPr="00CD7EEC" w:rsidRDefault="00B0166C" w:rsidP="009C3EAD">
            <w:pPr>
              <w:pStyle w:val="newncpi0"/>
              <w:rPr>
                <w:sz w:val="27"/>
                <w:szCs w:val="27"/>
              </w:rPr>
            </w:pPr>
            <w:r w:rsidRPr="00CD7EEC">
              <w:rPr>
                <w:sz w:val="27"/>
                <w:szCs w:val="27"/>
              </w:rPr>
              <w:t>681</w:t>
            </w:r>
          </w:p>
          <w:p w:rsidR="00B0166C" w:rsidRPr="00CD7EEC" w:rsidRDefault="00B0166C" w:rsidP="009C3EAD">
            <w:pPr>
              <w:pStyle w:val="newncpi0"/>
              <w:rPr>
                <w:sz w:val="27"/>
                <w:szCs w:val="27"/>
              </w:rPr>
            </w:pPr>
            <w:r w:rsidRPr="00CD7EEC">
              <w:rPr>
                <w:sz w:val="27"/>
                <w:szCs w:val="27"/>
              </w:rPr>
              <w:t>682</w:t>
            </w:r>
          </w:p>
          <w:p w:rsidR="00B0166C" w:rsidRPr="00CD7EEC" w:rsidRDefault="00B0166C" w:rsidP="009C3EAD">
            <w:pPr>
              <w:pStyle w:val="newncpi0"/>
              <w:rPr>
                <w:sz w:val="27"/>
                <w:szCs w:val="27"/>
              </w:rPr>
            </w:pPr>
            <w:r w:rsidRPr="00CD7EEC">
              <w:rPr>
                <w:sz w:val="27"/>
                <w:szCs w:val="27"/>
              </w:rPr>
              <w:t>86909</w:t>
            </w:r>
          </w:p>
          <w:p w:rsidR="00B0166C" w:rsidRPr="00CD7EEC" w:rsidRDefault="00B0166C" w:rsidP="009C3EAD">
            <w:pPr>
              <w:pStyle w:val="newncpi0"/>
              <w:rPr>
                <w:iCs/>
                <w:sz w:val="27"/>
                <w:szCs w:val="27"/>
                <w:vertAlign w:val="superscript"/>
                <w:lang w:val="en-US"/>
              </w:rPr>
            </w:pPr>
          </w:p>
        </w:tc>
        <w:tc>
          <w:tcPr>
            <w:tcW w:w="8338" w:type="dxa"/>
            <w:shd w:val="clear" w:color="auto" w:fill="auto"/>
          </w:tcPr>
          <w:p w:rsidR="00B0166C" w:rsidRPr="00CD7EEC" w:rsidRDefault="00B0166C" w:rsidP="009C3EAD">
            <w:pPr>
              <w:pStyle w:val="newncpi0"/>
              <w:rPr>
                <w:sz w:val="27"/>
                <w:szCs w:val="27"/>
              </w:rPr>
            </w:pPr>
            <w:r w:rsidRPr="00CD7EEC">
              <w:rPr>
                <w:sz w:val="27"/>
                <w:szCs w:val="27"/>
              </w:rPr>
              <w:lastRenderedPageBreak/>
              <w:t>ремонт готовых металлических изделий, машин, оборудования;</w:t>
            </w:r>
          </w:p>
          <w:p w:rsidR="00B0166C" w:rsidRPr="00CD7EEC" w:rsidRDefault="00B0166C" w:rsidP="009C3EAD">
            <w:pPr>
              <w:pStyle w:val="newncpi0"/>
              <w:rPr>
                <w:sz w:val="27"/>
                <w:szCs w:val="27"/>
              </w:rPr>
            </w:pPr>
            <w:r w:rsidRPr="00CD7EEC">
              <w:rPr>
                <w:sz w:val="27"/>
                <w:szCs w:val="27"/>
              </w:rPr>
              <w:t>ремонт готовых металлических изделий;</w:t>
            </w:r>
          </w:p>
          <w:p w:rsidR="00B0166C" w:rsidRPr="00CD7EEC" w:rsidRDefault="00B0166C" w:rsidP="009C3EAD">
            <w:pPr>
              <w:pStyle w:val="newncpi0"/>
              <w:rPr>
                <w:sz w:val="27"/>
                <w:szCs w:val="27"/>
              </w:rPr>
            </w:pPr>
            <w:r w:rsidRPr="00CD7EEC">
              <w:rPr>
                <w:sz w:val="27"/>
                <w:szCs w:val="27"/>
              </w:rPr>
              <w:t>ремонт машин и оборудования общего и специального назначения;</w:t>
            </w:r>
          </w:p>
          <w:p w:rsidR="00B0166C" w:rsidRPr="00CD7EEC" w:rsidRDefault="00B0166C" w:rsidP="009C3EAD">
            <w:pPr>
              <w:pStyle w:val="newncpi0"/>
              <w:rPr>
                <w:sz w:val="27"/>
                <w:szCs w:val="27"/>
              </w:rPr>
            </w:pPr>
            <w:r w:rsidRPr="00CD7EEC">
              <w:rPr>
                <w:sz w:val="27"/>
                <w:szCs w:val="27"/>
              </w:rPr>
              <w:t>ремонт электрического оборудования;</w:t>
            </w:r>
          </w:p>
          <w:p w:rsidR="00B0166C" w:rsidRPr="00CD7EEC" w:rsidRDefault="00B0166C" w:rsidP="009C3EAD">
            <w:pPr>
              <w:pStyle w:val="newncpi0"/>
              <w:rPr>
                <w:sz w:val="27"/>
                <w:szCs w:val="27"/>
              </w:rPr>
            </w:pPr>
            <w:r w:rsidRPr="00CD7EEC">
              <w:rPr>
                <w:sz w:val="27"/>
                <w:szCs w:val="27"/>
              </w:rPr>
              <w:t>передача электроэнергии;</w:t>
            </w:r>
          </w:p>
          <w:p w:rsidR="00B0166C" w:rsidRPr="00CD7EEC" w:rsidRDefault="00B0166C" w:rsidP="009C3EAD">
            <w:pPr>
              <w:pStyle w:val="newncpi0"/>
              <w:rPr>
                <w:sz w:val="27"/>
                <w:szCs w:val="27"/>
              </w:rPr>
            </w:pPr>
            <w:r w:rsidRPr="00CD7EEC">
              <w:rPr>
                <w:sz w:val="27"/>
                <w:szCs w:val="27"/>
              </w:rPr>
              <w:t>сбор неопасных отходов;</w:t>
            </w:r>
          </w:p>
          <w:p w:rsidR="00B0166C" w:rsidRPr="00CD7EEC" w:rsidRDefault="00B0166C" w:rsidP="009C3EAD">
            <w:pPr>
              <w:pStyle w:val="newncpi0"/>
              <w:rPr>
                <w:sz w:val="27"/>
                <w:szCs w:val="27"/>
              </w:rPr>
            </w:pPr>
            <w:r w:rsidRPr="00CD7EEC">
              <w:rPr>
                <w:sz w:val="27"/>
                <w:szCs w:val="27"/>
              </w:rPr>
              <w:t>прочие строительно-монтажные работы;</w:t>
            </w:r>
          </w:p>
          <w:p w:rsidR="00B0166C" w:rsidRPr="00CD7EEC" w:rsidRDefault="00B0166C" w:rsidP="009C3EAD">
            <w:pPr>
              <w:pStyle w:val="newncpi0"/>
              <w:rPr>
                <w:sz w:val="27"/>
                <w:szCs w:val="27"/>
              </w:rPr>
            </w:pPr>
            <w:r w:rsidRPr="00CD7EEC">
              <w:rPr>
                <w:sz w:val="27"/>
                <w:szCs w:val="27"/>
              </w:rPr>
              <w:t>отделочные работы;</w:t>
            </w:r>
          </w:p>
          <w:p w:rsidR="00B0166C" w:rsidRPr="00CD7EEC" w:rsidRDefault="00B0166C" w:rsidP="009C3EAD">
            <w:pPr>
              <w:pStyle w:val="newncpi0"/>
              <w:rPr>
                <w:sz w:val="27"/>
                <w:szCs w:val="27"/>
              </w:rPr>
            </w:pPr>
            <w:r w:rsidRPr="00CD7EEC">
              <w:rPr>
                <w:sz w:val="27"/>
                <w:szCs w:val="27"/>
              </w:rPr>
              <w:t>столярные и плотницкие работы;</w:t>
            </w:r>
          </w:p>
          <w:p w:rsidR="00B0166C" w:rsidRPr="00CD7EEC" w:rsidRDefault="00B0166C" w:rsidP="009C3EAD">
            <w:pPr>
              <w:pStyle w:val="newncpi0"/>
              <w:rPr>
                <w:sz w:val="27"/>
                <w:szCs w:val="27"/>
              </w:rPr>
            </w:pPr>
            <w:r w:rsidRPr="00CD7EEC">
              <w:rPr>
                <w:sz w:val="27"/>
                <w:szCs w:val="27"/>
              </w:rPr>
              <w:t>устройство покрытий пола и облицовка стен;</w:t>
            </w:r>
          </w:p>
          <w:p w:rsidR="00B0166C" w:rsidRPr="00CD7EEC" w:rsidRDefault="00B0166C" w:rsidP="009C3EAD">
            <w:pPr>
              <w:pStyle w:val="newncpi0"/>
              <w:rPr>
                <w:sz w:val="27"/>
                <w:szCs w:val="27"/>
              </w:rPr>
            </w:pPr>
            <w:r w:rsidRPr="00CD7EEC">
              <w:rPr>
                <w:sz w:val="27"/>
                <w:szCs w:val="27"/>
              </w:rPr>
              <w:t>малярные и стекольные работы;</w:t>
            </w:r>
          </w:p>
          <w:p w:rsidR="00B0166C" w:rsidRPr="00CD7EEC" w:rsidRDefault="00B0166C" w:rsidP="009C3EAD">
            <w:pPr>
              <w:pStyle w:val="newncpi0"/>
              <w:rPr>
                <w:sz w:val="27"/>
                <w:szCs w:val="27"/>
              </w:rPr>
            </w:pPr>
            <w:r w:rsidRPr="00CD7EEC">
              <w:rPr>
                <w:sz w:val="27"/>
                <w:szCs w:val="27"/>
              </w:rPr>
              <w:t>прочие отделочные работы;</w:t>
            </w:r>
          </w:p>
          <w:p w:rsidR="00B0166C" w:rsidRPr="00CD7EEC" w:rsidRDefault="00B0166C" w:rsidP="009C3EAD">
            <w:pPr>
              <w:pStyle w:val="newncpi0"/>
              <w:rPr>
                <w:sz w:val="27"/>
                <w:szCs w:val="27"/>
              </w:rPr>
            </w:pPr>
            <w:r w:rsidRPr="00CD7EEC">
              <w:rPr>
                <w:sz w:val="27"/>
                <w:szCs w:val="27"/>
              </w:rPr>
              <w:t>аренда строительного оборудования;</w:t>
            </w:r>
          </w:p>
          <w:p w:rsidR="00B0166C" w:rsidRPr="00CD7EEC" w:rsidRDefault="00B0166C" w:rsidP="009C3EAD">
            <w:pPr>
              <w:pStyle w:val="newncpi0"/>
              <w:rPr>
                <w:sz w:val="27"/>
                <w:szCs w:val="27"/>
              </w:rPr>
            </w:pPr>
            <w:r w:rsidRPr="00CD7EEC">
              <w:rPr>
                <w:sz w:val="27"/>
                <w:szCs w:val="27"/>
              </w:rPr>
              <w:t>техническое обслуживание и ремонт автомобилей;</w:t>
            </w:r>
          </w:p>
          <w:p w:rsidR="00B0166C" w:rsidRPr="00CD7EEC" w:rsidRDefault="00B0166C" w:rsidP="009C3EAD">
            <w:pPr>
              <w:pStyle w:val="newncpi0"/>
              <w:rPr>
                <w:sz w:val="27"/>
                <w:szCs w:val="27"/>
              </w:rPr>
            </w:pPr>
            <w:r w:rsidRPr="00CD7EEC">
              <w:rPr>
                <w:sz w:val="27"/>
                <w:szCs w:val="27"/>
              </w:rPr>
              <w:t>оптовая торговля станками;</w:t>
            </w:r>
          </w:p>
          <w:p w:rsidR="00B0166C" w:rsidRPr="00CD7EEC" w:rsidRDefault="00B0166C" w:rsidP="009C3EAD">
            <w:pPr>
              <w:pStyle w:val="newncpi0"/>
              <w:rPr>
                <w:sz w:val="27"/>
                <w:szCs w:val="27"/>
              </w:rPr>
            </w:pPr>
            <w:r w:rsidRPr="00CD7EEC">
              <w:rPr>
                <w:sz w:val="27"/>
                <w:szCs w:val="27"/>
              </w:rPr>
              <w:t>оптовая торговля прочими машинами и оборудованием, не включенными в другие группировки;</w:t>
            </w:r>
          </w:p>
          <w:p w:rsidR="00B0166C" w:rsidRPr="00CD7EEC" w:rsidRDefault="00B0166C" w:rsidP="009C3EAD">
            <w:pPr>
              <w:pStyle w:val="newncpi0"/>
              <w:rPr>
                <w:sz w:val="27"/>
                <w:szCs w:val="27"/>
              </w:rPr>
            </w:pPr>
            <w:r w:rsidRPr="00CD7EEC">
              <w:rPr>
                <w:sz w:val="27"/>
                <w:szCs w:val="27"/>
              </w:rPr>
              <w:lastRenderedPageBreak/>
              <w:t>деятельность прочего пассажирского сухопутного транспорта, не включенного в другие группировки;</w:t>
            </w:r>
          </w:p>
          <w:p w:rsidR="00B0166C" w:rsidRPr="00CD7EEC" w:rsidRDefault="00B0166C" w:rsidP="009C3EAD">
            <w:pPr>
              <w:pStyle w:val="newncpi0"/>
              <w:rPr>
                <w:sz w:val="27"/>
                <w:szCs w:val="27"/>
              </w:rPr>
            </w:pPr>
            <w:r w:rsidRPr="00CD7EEC">
              <w:rPr>
                <w:sz w:val="27"/>
                <w:szCs w:val="27"/>
              </w:rPr>
              <w:t>деятельность грузового автомобильного транспорта;</w:t>
            </w:r>
          </w:p>
          <w:p w:rsidR="00B0166C" w:rsidRPr="00CD7EEC" w:rsidRDefault="00B0166C" w:rsidP="009C3EAD">
            <w:pPr>
              <w:pStyle w:val="newncpi0"/>
              <w:rPr>
                <w:sz w:val="27"/>
                <w:szCs w:val="27"/>
              </w:rPr>
            </w:pPr>
            <w:r w:rsidRPr="00CD7EEC">
              <w:rPr>
                <w:sz w:val="27"/>
                <w:szCs w:val="27"/>
              </w:rPr>
              <w:t>прочая вспомогательная деятельность в области перевозок;</w:t>
            </w:r>
          </w:p>
          <w:p w:rsidR="00B0166C" w:rsidRPr="00CD7EEC" w:rsidRDefault="00B0166C" w:rsidP="009C3EAD">
            <w:pPr>
              <w:pStyle w:val="newncpi0"/>
              <w:rPr>
                <w:sz w:val="27"/>
                <w:szCs w:val="27"/>
              </w:rPr>
            </w:pPr>
            <w:r w:rsidRPr="00CD7EEC">
              <w:rPr>
                <w:sz w:val="27"/>
                <w:szCs w:val="27"/>
              </w:rPr>
              <w:t>прочие услуги по общественному питанию;</w:t>
            </w:r>
          </w:p>
          <w:p w:rsidR="00B0166C" w:rsidRPr="00CD7EEC" w:rsidRDefault="00B0166C" w:rsidP="009C3EAD">
            <w:pPr>
              <w:pStyle w:val="newncpi0"/>
              <w:rPr>
                <w:sz w:val="27"/>
                <w:szCs w:val="27"/>
              </w:rPr>
            </w:pPr>
            <w:r w:rsidRPr="00CD7EEC">
              <w:rPr>
                <w:sz w:val="27"/>
                <w:szCs w:val="27"/>
              </w:rPr>
              <w:t>прочее денежное посредничество;</w:t>
            </w:r>
          </w:p>
          <w:p w:rsidR="00B0166C" w:rsidRPr="00CD7EEC" w:rsidRDefault="00B0166C" w:rsidP="009C3EAD">
            <w:pPr>
              <w:pStyle w:val="newncpi0"/>
              <w:rPr>
                <w:sz w:val="27"/>
                <w:szCs w:val="27"/>
              </w:rPr>
            </w:pPr>
            <w:r w:rsidRPr="00CD7EEC">
              <w:rPr>
                <w:sz w:val="27"/>
                <w:szCs w:val="27"/>
              </w:rPr>
              <w:t>покупка и продажа собственного недвижимого имущества;</w:t>
            </w:r>
          </w:p>
          <w:p w:rsidR="00B0166C" w:rsidRPr="00CD7EEC" w:rsidRDefault="00B0166C" w:rsidP="009C3EAD">
            <w:pPr>
              <w:pStyle w:val="newncpi0"/>
              <w:rPr>
                <w:sz w:val="27"/>
                <w:szCs w:val="27"/>
              </w:rPr>
            </w:pPr>
            <w:r w:rsidRPr="00CD7EEC">
              <w:rPr>
                <w:sz w:val="27"/>
                <w:szCs w:val="27"/>
              </w:rPr>
              <w:t>сдача внаем собственного и арендуемого недвижимого имущества;</w:t>
            </w:r>
          </w:p>
          <w:p w:rsidR="00B0166C" w:rsidRPr="00CD7EEC" w:rsidRDefault="00B0166C" w:rsidP="009C3EAD">
            <w:pPr>
              <w:pStyle w:val="newncpi0"/>
              <w:rPr>
                <w:iCs/>
                <w:sz w:val="27"/>
                <w:szCs w:val="27"/>
                <w:vertAlign w:val="superscript"/>
              </w:rPr>
            </w:pPr>
            <w:r w:rsidRPr="00CD7EEC">
              <w:rPr>
                <w:sz w:val="27"/>
                <w:szCs w:val="27"/>
              </w:rPr>
              <w:t xml:space="preserve">прочая деятельность по охране здоровья, не включенная в другие группировки </w:t>
            </w:r>
          </w:p>
        </w:tc>
      </w:tr>
    </w:tbl>
    <w:p w:rsidR="00B0166C" w:rsidRDefault="00B0166C" w:rsidP="00B0166C">
      <w:pPr>
        <w:pStyle w:val="newncpi0"/>
        <w:rPr>
          <w:sz w:val="28"/>
          <w:szCs w:val="28"/>
        </w:rPr>
      </w:pPr>
    </w:p>
    <w:p w:rsidR="00B0166C" w:rsidRPr="004E747B" w:rsidRDefault="00B0166C" w:rsidP="00B0166C">
      <w:pPr>
        <w:pStyle w:val="newncpi0"/>
        <w:ind w:firstLine="709"/>
        <w:rPr>
          <w:sz w:val="28"/>
          <w:szCs w:val="28"/>
        </w:rPr>
      </w:pPr>
      <w:r w:rsidRPr="004E747B">
        <w:rPr>
          <w:sz w:val="28"/>
          <w:szCs w:val="28"/>
        </w:rPr>
        <w:t>Общество также имеет право осуществлять иные виды деятельности, не запрещенные законодательством, в соответствии с Общегосударственным классификатором видов экономической деятельности.</w:t>
      </w:r>
    </w:p>
    <w:p w:rsidR="00B0166C" w:rsidRDefault="00B0166C" w:rsidP="00B0166C">
      <w:pPr>
        <w:shd w:val="clear" w:color="auto" w:fill="FFFFFF"/>
        <w:tabs>
          <w:tab w:val="left" w:pos="1670"/>
        </w:tabs>
        <w:spacing w:line="276" w:lineRule="auto"/>
        <w:ind w:right="-142" w:firstLine="709"/>
        <w:jc w:val="both"/>
        <w:rPr>
          <w:sz w:val="28"/>
          <w:szCs w:val="28"/>
        </w:rPr>
      </w:pPr>
    </w:p>
    <w:p w:rsidR="00A93248" w:rsidRPr="00761D2C" w:rsidRDefault="00A93248" w:rsidP="00720AFE">
      <w:pPr>
        <w:shd w:val="clear" w:color="auto" w:fill="FFFFFF"/>
        <w:tabs>
          <w:tab w:val="left" w:pos="1670"/>
        </w:tabs>
        <w:spacing w:line="276" w:lineRule="auto"/>
        <w:ind w:right="-142" w:firstLine="720"/>
        <w:jc w:val="both"/>
        <w:rPr>
          <w:sz w:val="28"/>
          <w:szCs w:val="28"/>
        </w:rPr>
      </w:pPr>
      <w:r>
        <w:rPr>
          <w:sz w:val="28"/>
          <w:szCs w:val="28"/>
        </w:rPr>
        <w:t xml:space="preserve">3) </w:t>
      </w:r>
      <w:r w:rsidRPr="00761D2C">
        <w:rPr>
          <w:sz w:val="28"/>
          <w:szCs w:val="28"/>
        </w:rPr>
        <w:t>Для организации производства ОАО «БЗСП» располагает всеми необходимыми технологическими переделами</w:t>
      </w:r>
      <w:r>
        <w:rPr>
          <w:sz w:val="28"/>
          <w:szCs w:val="28"/>
        </w:rPr>
        <w:t>:</w:t>
      </w:r>
    </w:p>
    <w:p w:rsidR="00A93248" w:rsidRPr="00761D2C" w:rsidRDefault="00A93248" w:rsidP="00720AFE">
      <w:pPr>
        <w:spacing w:line="276" w:lineRule="auto"/>
        <w:ind w:right="-142" w:firstLine="567"/>
        <w:jc w:val="both"/>
        <w:rPr>
          <w:sz w:val="28"/>
          <w:szCs w:val="28"/>
        </w:rPr>
      </w:pPr>
      <w:r w:rsidRPr="00761D2C">
        <w:rPr>
          <w:sz w:val="28"/>
          <w:szCs w:val="28"/>
        </w:rPr>
        <w:t>- литье пластмассовое –</w:t>
      </w:r>
      <w:r w:rsidR="00720AFE">
        <w:rPr>
          <w:sz w:val="28"/>
          <w:szCs w:val="28"/>
        </w:rPr>
        <w:t xml:space="preserve"> </w:t>
      </w:r>
      <w:r w:rsidRPr="00761D2C">
        <w:rPr>
          <w:sz w:val="28"/>
          <w:szCs w:val="28"/>
        </w:rPr>
        <w:t xml:space="preserve">на </w:t>
      </w:r>
      <w:proofErr w:type="spellStart"/>
      <w:r w:rsidRPr="00761D2C">
        <w:rPr>
          <w:sz w:val="28"/>
          <w:szCs w:val="28"/>
        </w:rPr>
        <w:t>термопластавтоматах</w:t>
      </w:r>
      <w:proofErr w:type="spellEnd"/>
      <w:r w:rsidRPr="00761D2C">
        <w:rPr>
          <w:sz w:val="28"/>
          <w:szCs w:val="28"/>
        </w:rPr>
        <w:t xml:space="preserve"> с объемом впрыска 25-</w:t>
      </w:r>
      <w:smartTag w:uri="urn:schemas-microsoft-com:office:smarttags" w:element="metricconverter">
        <w:smartTagPr>
          <w:attr w:name="ProductID" w:val="250 см"/>
        </w:smartTagPr>
        <w:r w:rsidRPr="00761D2C">
          <w:rPr>
            <w:sz w:val="28"/>
            <w:szCs w:val="28"/>
          </w:rPr>
          <w:t>250 см</w:t>
        </w:r>
      </w:smartTag>
      <w:proofErr w:type="gramStart"/>
      <w:r w:rsidRPr="00761D2C">
        <w:rPr>
          <w:sz w:val="28"/>
          <w:szCs w:val="28"/>
        </w:rPr>
        <w:t>.к</w:t>
      </w:r>
      <w:proofErr w:type="gramEnd"/>
      <w:r w:rsidRPr="00761D2C">
        <w:rPr>
          <w:sz w:val="28"/>
          <w:szCs w:val="28"/>
        </w:rPr>
        <w:t>уб.;</w:t>
      </w:r>
    </w:p>
    <w:p w:rsidR="00A93248" w:rsidRPr="00761D2C" w:rsidRDefault="00A93248" w:rsidP="00720AFE">
      <w:pPr>
        <w:spacing w:line="276" w:lineRule="auto"/>
        <w:ind w:right="-142" w:firstLine="567"/>
        <w:jc w:val="both"/>
        <w:rPr>
          <w:sz w:val="28"/>
          <w:szCs w:val="28"/>
        </w:rPr>
      </w:pPr>
      <w:r w:rsidRPr="00761D2C">
        <w:rPr>
          <w:sz w:val="28"/>
          <w:szCs w:val="28"/>
        </w:rPr>
        <w:t>- заготовительное производство – порезка, рубка,</w:t>
      </w:r>
    </w:p>
    <w:p w:rsidR="00A93248" w:rsidRPr="00761D2C" w:rsidRDefault="00A93248" w:rsidP="00720AFE">
      <w:pPr>
        <w:spacing w:line="276" w:lineRule="auto"/>
        <w:ind w:right="-142" w:firstLine="567"/>
        <w:jc w:val="both"/>
        <w:rPr>
          <w:sz w:val="28"/>
          <w:szCs w:val="28"/>
        </w:rPr>
      </w:pPr>
      <w:r w:rsidRPr="00761D2C">
        <w:rPr>
          <w:sz w:val="28"/>
          <w:szCs w:val="28"/>
        </w:rPr>
        <w:t xml:space="preserve">- механическая обработка – точение, фрезерование, сверление, </w:t>
      </w:r>
      <w:proofErr w:type="spellStart"/>
      <w:r w:rsidRPr="00761D2C">
        <w:rPr>
          <w:sz w:val="28"/>
          <w:szCs w:val="28"/>
        </w:rPr>
        <w:t>зубообработка</w:t>
      </w:r>
      <w:proofErr w:type="spellEnd"/>
      <w:r w:rsidRPr="00761D2C">
        <w:rPr>
          <w:sz w:val="28"/>
          <w:szCs w:val="28"/>
        </w:rPr>
        <w:t>, шлифование, координатная расточка и др.;</w:t>
      </w:r>
    </w:p>
    <w:p w:rsidR="00A93248" w:rsidRPr="00761D2C" w:rsidRDefault="00A93248" w:rsidP="00720AFE">
      <w:pPr>
        <w:spacing w:line="276" w:lineRule="auto"/>
        <w:ind w:right="-142" w:firstLine="567"/>
        <w:jc w:val="both"/>
        <w:rPr>
          <w:sz w:val="28"/>
          <w:szCs w:val="28"/>
        </w:rPr>
      </w:pPr>
      <w:r w:rsidRPr="00761D2C">
        <w:rPr>
          <w:sz w:val="28"/>
          <w:szCs w:val="28"/>
        </w:rPr>
        <w:t>- термическая обработка – нормализация, цементация, азотирование, закалка ТВЧ, объемная закалка;</w:t>
      </w:r>
    </w:p>
    <w:p w:rsidR="00A93248" w:rsidRPr="00761D2C" w:rsidRDefault="00A93248" w:rsidP="00720AFE">
      <w:pPr>
        <w:spacing w:line="276" w:lineRule="auto"/>
        <w:ind w:right="-142" w:firstLine="567"/>
        <w:jc w:val="both"/>
        <w:rPr>
          <w:sz w:val="28"/>
          <w:szCs w:val="28"/>
        </w:rPr>
      </w:pPr>
      <w:r w:rsidRPr="00761D2C">
        <w:rPr>
          <w:sz w:val="28"/>
          <w:szCs w:val="28"/>
        </w:rPr>
        <w:t xml:space="preserve">- гальваника – хромирование,  </w:t>
      </w:r>
      <w:proofErr w:type="spellStart"/>
      <w:r w:rsidRPr="00761D2C">
        <w:rPr>
          <w:sz w:val="28"/>
          <w:szCs w:val="28"/>
        </w:rPr>
        <w:t>цинкование</w:t>
      </w:r>
      <w:proofErr w:type="spellEnd"/>
      <w:r w:rsidRPr="00761D2C">
        <w:rPr>
          <w:sz w:val="28"/>
          <w:szCs w:val="28"/>
        </w:rPr>
        <w:t>,  оксидирование.</w:t>
      </w:r>
    </w:p>
    <w:p w:rsidR="00A93248" w:rsidRPr="00761D2C" w:rsidRDefault="00A93248" w:rsidP="00720AFE">
      <w:pPr>
        <w:spacing w:line="276" w:lineRule="auto"/>
        <w:ind w:right="-142" w:firstLine="567"/>
        <w:jc w:val="both"/>
        <w:rPr>
          <w:sz w:val="28"/>
          <w:szCs w:val="28"/>
        </w:rPr>
      </w:pPr>
      <w:r w:rsidRPr="00761D2C">
        <w:rPr>
          <w:sz w:val="28"/>
          <w:szCs w:val="28"/>
        </w:rPr>
        <w:t>Завод располагает широким спектром  технологического оборудования.</w:t>
      </w:r>
    </w:p>
    <w:p w:rsidR="00A93248" w:rsidRPr="00761D2C" w:rsidRDefault="00A93248" w:rsidP="00720AFE">
      <w:pPr>
        <w:spacing w:line="276" w:lineRule="auto"/>
        <w:ind w:right="-142" w:firstLine="567"/>
        <w:jc w:val="both"/>
        <w:rPr>
          <w:sz w:val="28"/>
          <w:szCs w:val="28"/>
        </w:rPr>
      </w:pPr>
      <w:r w:rsidRPr="00761D2C">
        <w:rPr>
          <w:sz w:val="28"/>
          <w:szCs w:val="28"/>
        </w:rPr>
        <w:t>Станки с числовым программным управлением различных групп (расточной, токарной, фрезерной, сверлильной, шлифовальной), обрабатывающие центра.</w:t>
      </w:r>
    </w:p>
    <w:p w:rsidR="00A93248" w:rsidRPr="00761D2C" w:rsidRDefault="00A93248" w:rsidP="00720AFE">
      <w:pPr>
        <w:spacing w:line="276" w:lineRule="auto"/>
        <w:ind w:right="-142" w:firstLine="567"/>
        <w:jc w:val="both"/>
        <w:rPr>
          <w:sz w:val="28"/>
          <w:szCs w:val="28"/>
        </w:rPr>
      </w:pPr>
      <w:r w:rsidRPr="00761D2C">
        <w:rPr>
          <w:sz w:val="28"/>
          <w:szCs w:val="28"/>
        </w:rPr>
        <w:t>В расточной группе имеем станки как для обработки мелких и средних по размеру деталей (станки МС 12-250), так и станки для обработки крупных деталей (ИР800ПМФ4).</w:t>
      </w:r>
    </w:p>
    <w:p w:rsidR="00A93248" w:rsidRPr="00761D2C" w:rsidRDefault="00A93248" w:rsidP="00720AFE">
      <w:pPr>
        <w:spacing w:line="276" w:lineRule="auto"/>
        <w:ind w:right="-142" w:firstLine="567"/>
        <w:jc w:val="both"/>
        <w:rPr>
          <w:sz w:val="28"/>
          <w:szCs w:val="28"/>
        </w:rPr>
      </w:pPr>
      <w:r w:rsidRPr="00761D2C">
        <w:rPr>
          <w:sz w:val="28"/>
          <w:szCs w:val="28"/>
        </w:rPr>
        <w:t>Кроме этого в расточной группе имеем станки мод. 2206ВМЧ, 2Е450АМФ4, ИР500ПМФ4,  ОЦЗВ.</w:t>
      </w:r>
    </w:p>
    <w:p w:rsidR="00A93248" w:rsidRPr="00761D2C" w:rsidRDefault="00A93248" w:rsidP="00720AFE">
      <w:pPr>
        <w:spacing w:line="276" w:lineRule="auto"/>
        <w:ind w:right="-142" w:firstLine="567"/>
        <w:jc w:val="both"/>
        <w:rPr>
          <w:sz w:val="28"/>
          <w:szCs w:val="28"/>
        </w:rPr>
      </w:pPr>
      <w:r w:rsidRPr="00761D2C">
        <w:rPr>
          <w:sz w:val="28"/>
          <w:szCs w:val="28"/>
        </w:rPr>
        <w:t xml:space="preserve">Токарная группа станков с ЧПУ  </w:t>
      </w:r>
      <w:proofErr w:type="gramStart"/>
      <w:r w:rsidRPr="00761D2C">
        <w:rPr>
          <w:sz w:val="28"/>
          <w:szCs w:val="28"/>
          <w:lang w:val="en-US"/>
        </w:rPr>
        <w:t>c</w:t>
      </w:r>
      <w:proofErr w:type="spellStart"/>
      <w:proofErr w:type="gramEnd"/>
      <w:r w:rsidRPr="00761D2C">
        <w:rPr>
          <w:sz w:val="28"/>
          <w:szCs w:val="28"/>
        </w:rPr>
        <w:t>остоит</w:t>
      </w:r>
      <w:proofErr w:type="spellEnd"/>
      <w:r w:rsidRPr="00761D2C">
        <w:rPr>
          <w:sz w:val="28"/>
          <w:szCs w:val="28"/>
        </w:rPr>
        <w:t xml:space="preserve"> из станков мод. 16К20Ф3, 16А20Ф3, 16К20Т1, 1716ПФ3, 1В340Ф30, 1П756ДФ3,1П757ФФ, СВ14СП, 160НТ.</w:t>
      </w:r>
    </w:p>
    <w:p w:rsidR="00A93248" w:rsidRPr="00761D2C" w:rsidRDefault="00A93248" w:rsidP="00720AFE">
      <w:pPr>
        <w:spacing w:line="276" w:lineRule="auto"/>
        <w:ind w:right="-142" w:firstLine="567"/>
        <w:jc w:val="both"/>
        <w:rPr>
          <w:sz w:val="28"/>
          <w:szCs w:val="28"/>
        </w:rPr>
      </w:pPr>
      <w:r w:rsidRPr="00761D2C">
        <w:rPr>
          <w:sz w:val="28"/>
          <w:szCs w:val="28"/>
        </w:rPr>
        <w:t>Фрезерная группа представлена станками мод. 6560Ф3, ГФ2171, СВМ1Ф4, 6Д12Ф3, 6Р13Ф3, 6Д82ШФ20, 4К722АФ1, 67К25ПФ.</w:t>
      </w:r>
    </w:p>
    <w:p w:rsidR="00A93248" w:rsidRPr="00761D2C" w:rsidRDefault="00A93248" w:rsidP="00720AFE">
      <w:pPr>
        <w:spacing w:line="276" w:lineRule="auto"/>
        <w:ind w:right="-142" w:firstLine="567"/>
        <w:jc w:val="both"/>
        <w:rPr>
          <w:sz w:val="28"/>
          <w:szCs w:val="28"/>
        </w:rPr>
      </w:pPr>
      <w:r w:rsidRPr="00761D2C">
        <w:rPr>
          <w:sz w:val="28"/>
          <w:szCs w:val="28"/>
        </w:rPr>
        <w:t>Сверлильная группа состоит из станков 2Р135Ф2 и 2-х станков 2С150ПМФ4.</w:t>
      </w:r>
    </w:p>
    <w:p w:rsidR="00A93248" w:rsidRPr="00761D2C" w:rsidRDefault="00A93248" w:rsidP="00720AFE">
      <w:pPr>
        <w:spacing w:line="276" w:lineRule="auto"/>
        <w:ind w:right="-142" w:firstLine="567"/>
        <w:jc w:val="both"/>
        <w:rPr>
          <w:sz w:val="28"/>
          <w:szCs w:val="28"/>
        </w:rPr>
      </w:pPr>
      <w:r w:rsidRPr="00761D2C">
        <w:rPr>
          <w:sz w:val="28"/>
          <w:szCs w:val="28"/>
        </w:rPr>
        <w:lastRenderedPageBreak/>
        <w:t>Шлифовальные операции выполняются на станках мод. ЗМ152МВФ2 и ЛШ220.</w:t>
      </w:r>
    </w:p>
    <w:p w:rsidR="00A93248" w:rsidRPr="00761D2C" w:rsidRDefault="00A93248" w:rsidP="00720AFE">
      <w:pPr>
        <w:spacing w:line="276" w:lineRule="auto"/>
        <w:ind w:right="-142" w:firstLine="567"/>
        <w:jc w:val="both"/>
        <w:rPr>
          <w:sz w:val="28"/>
          <w:szCs w:val="28"/>
        </w:rPr>
      </w:pPr>
      <w:r w:rsidRPr="00761D2C">
        <w:rPr>
          <w:sz w:val="28"/>
          <w:szCs w:val="28"/>
        </w:rPr>
        <w:t>Кроме перечисленного оборудования с ЧПУ завод располагает мощным парком универсального оборудования, особенно шлифовального для плоского, наружного и внутреннего шлифования поверхностей. В основном производстве и в инструментальном цехе имеются координатно-расточные станки.</w:t>
      </w:r>
    </w:p>
    <w:p w:rsidR="00A93248" w:rsidRPr="00761D2C" w:rsidRDefault="00A93248" w:rsidP="00720AFE">
      <w:pPr>
        <w:spacing w:line="276" w:lineRule="auto"/>
        <w:ind w:right="-142" w:firstLine="567"/>
        <w:jc w:val="both"/>
        <w:rPr>
          <w:sz w:val="28"/>
          <w:szCs w:val="28"/>
        </w:rPr>
      </w:pPr>
      <w:r w:rsidRPr="00761D2C">
        <w:rPr>
          <w:sz w:val="28"/>
          <w:szCs w:val="28"/>
        </w:rPr>
        <w:t>Для ремонта станочного парка завод имеет хорошо оснащенную ремонтную базу, где выполняются как текущие, так и капитальные ремонты универсальных станков и станков с ЧПУ. Обслуживанием и ремонтом станков с ЧПУ занимается специальная служба, состоящая из инженеров-электронщиков, слесарей-ремонтников и электромехаников.</w:t>
      </w:r>
    </w:p>
    <w:p w:rsidR="00A93248" w:rsidRPr="00761D2C" w:rsidRDefault="00A93248" w:rsidP="00720AFE">
      <w:pPr>
        <w:spacing w:line="276" w:lineRule="auto"/>
        <w:ind w:right="-142" w:firstLine="567"/>
        <w:jc w:val="both"/>
        <w:rPr>
          <w:sz w:val="28"/>
          <w:szCs w:val="28"/>
        </w:rPr>
      </w:pPr>
      <w:r w:rsidRPr="00761D2C">
        <w:rPr>
          <w:sz w:val="28"/>
          <w:szCs w:val="28"/>
        </w:rPr>
        <w:t xml:space="preserve">Завод имеет участок по изготовлению </w:t>
      </w:r>
      <w:proofErr w:type="spellStart"/>
      <w:r w:rsidRPr="00761D2C">
        <w:rPr>
          <w:sz w:val="28"/>
          <w:szCs w:val="28"/>
        </w:rPr>
        <w:t>нестандартизированного</w:t>
      </w:r>
      <w:proofErr w:type="spellEnd"/>
      <w:r w:rsidRPr="00761D2C">
        <w:rPr>
          <w:sz w:val="28"/>
          <w:szCs w:val="28"/>
        </w:rPr>
        <w:t xml:space="preserve"> оборудования, который выполняет заказы  для завода и для сторонних организаций.</w:t>
      </w:r>
    </w:p>
    <w:p w:rsidR="00A93248" w:rsidRPr="00761D2C" w:rsidRDefault="00A93248" w:rsidP="00720AFE">
      <w:pPr>
        <w:spacing w:line="276" w:lineRule="auto"/>
        <w:ind w:right="-142" w:firstLine="567"/>
        <w:jc w:val="both"/>
        <w:rPr>
          <w:sz w:val="28"/>
          <w:szCs w:val="28"/>
        </w:rPr>
      </w:pPr>
      <w:r w:rsidRPr="00761D2C">
        <w:rPr>
          <w:sz w:val="28"/>
          <w:szCs w:val="28"/>
        </w:rPr>
        <w:t xml:space="preserve">Широкий набор современного оборудования позволяет обеспечивать высокий уровень качества изготавливаемых изделий. </w:t>
      </w:r>
    </w:p>
    <w:p w:rsidR="00A93248" w:rsidRDefault="00A93248" w:rsidP="00720AFE">
      <w:pPr>
        <w:spacing w:line="276" w:lineRule="auto"/>
        <w:ind w:right="-142" w:firstLine="567"/>
        <w:jc w:val="both"/>
        <w:rPr>
          <w:sz w:val="28"/>
          <w:szCs w:val="28"/>
        </w:rPr>
      </w:pPr>
      <w:r w:rsidRPr="00761D2C">
        <w:rPr>
          <w:sz w:val="28"/>
          <w:szCs w:val="28"/>
        </w:rPr>
        <w:t>Обслуживанием основного производства занято вспомогательное производство: энергосиловой  участок, участок нестандартного оборудования, транспортный, участок ремонта зданий и сооружений, участок по ремонту и изготовлению режущего инструмента, инструментальный цех</w:t>
      </w:r>
      <w:r>
        <w:rPr>
          <w:sz w:val="28"/>
          <w:szCs w:val="28"/>
        </w:rPr>
        <w:t>.</w:t>
      </w:r>
    </w:p>
    <w:p w:rsidR="00A93248" w:rsidRDefault="00A93248" w:rsidP="00720AFE">
      <w:pPr>
        <w:shd w:val="clear" w:color="auto" w:fill="FFFFFF"/>
        <w:tabs>
          <w:tab w:val="left" w:pos="1670"/>
        </w:tabs>
        <w:spacing w:line="276" w:lineRule="auto"/>
        <w:ind w:right="-142" w:firstLine="720"/>
        <w:jc w:val="both"/>
        <w:rPr>
          <w:sz w:val="28"/>
          <w:szCs w:val="28"/>
        </w:rPr>
      </w:pPr>
    </w:p>
    <w:p w:rsidR="00C0519C" w:rsidRPr="00C0519C" w:rsidRDefault="00A93248" w:rsidP="00C0519C">
      <w:pPr>
        <w:shd w:val="clear" w:color="auto" w:fill="FFFFFF"/>
        <w:tabs>
          <w:tab w:val="left" w:pos="1670"/>
        </w:tabs>
        <w:spacing w:line="276" w:lineRule="auto"/>
        <w:ind w:right="-142" w:firstLine="720"/>
        <w:jc w:val="both"/>
        <w:rPr>
          <w:sz w:val="28"/>
          <w:szCs w:val="28"/>
        </w:rPr>
      </w:pPr>
      <w:r w:rsidRPr="00C0519C">
        <w:rPr>
          <w:sz w:val="28"/>
          <w:szCs w:val="28"/>
        </w:rPr>
        <w:t>4) Преимущества предприятия</w:t>
      </w:r>
      <w:r w:rsidR="00C0519C" w:rsidRPr="00C0519C">
        <w:rPr>
          <w:sz w:val="28"/>
          <w:szCs w:val="28"/>
        </w:rPr>
        <w:t>:</w:t>
      </w:r>
      <w:r w:rsidR="00720AFE" w:rsidRPr="00C0519C">
        <w:rPr>
          <w:sz w:val="28"/>
          <w:szCs w:val="28"/>
        </w:rPr>
        <w:t xml:space="preserve"> </w:t>
      </w:r>
    </w:p>
    <w:p w:rsidR="00C0519C" w:rsidRPr="00C0519C" w:rsidRDefault="00C0519C" w:rsidP="00C0519C">
      <w:pPr>
        <w:widowControl w:val="0"/>
        <w:spacing w:line="276" w:lineRule="auto"/>
        <w:ind w:right="-142" w:firstLine="567"/>
        <w:jc w:val="both"/>
        <w:rPr>
          <w:snapToGrid w:val="0"/>
          <w:sz w:val="28"/>
          <w:szCs w:val="28"/>
        </w:rPr>
      </w:pPr>
      <w:r w:rsidRPr="00C0519C">
        <w:rPr>
          <w:snapToGrid w:val="0"/>
          <w:sz w:val="28"/>
          <w:szCs w:val="28"/>
        </w:rPr>
        <w:t>- производство большого и разнообразного ассортимента выпускаемой продукции – возможность приобрести любой вид заявленной техоснастки у одного поставщика дает огромный плюс для покупателя;</w:t>
      </w:r>
    </w:p>
    <w:p w:rsidR="00C0519C" w:rsidRPr="00C0519C" w:rsidRDefault="00C0519C" w:rsidP="00C0519C">
      <w:pPr>
        <w:spacing w:line="276" w:lineRule="auto"/>
        <w:ind w:right="-142" w:firstLine="567"/>
        <w:jc w:val="both"/>
        <w:rPr>
          <w:sz w:val="28"/>
          <w:szCs w:val="28"/>
        </w:rPr>
      </w:pPr>
      <w:r w:rsidRPr="00C0519C">
        <w:rPr>
          <w:sz w:val="28"/>
          <w:szCs w:val="28"/>
        </w:rPr>
        <w:t>- наличие развитой дилерской сети во всех регионах России, в Украине и Казахстане;</w:t>
      </w:r>
    </w:p>
    <w:p w:rsidR="00C0519C" w:rsidRPr="00C0519C" w:rsidRDefault="00C0519C" w:rsidP="00C0519C">
      <w:pPr>
        <w:spacing w:line="276" w:lineRule="auto"/>
        <w:ind w:right="-142" w:firstLine="567"/>
        <w:jc w:val="both"/>
        <w:rPr>
          <w:sz w:val="28"/>
          <w:szCs w:val="28"/>
        </w:rPr>
      </w:pPr>
      <w:r w:rsidRPr="00C0519C">
        <w:rPr>
          <w:sz w:val="28"/>
          <w:szCs w:val="28"/>
        </w:rPr>
        <w:t>- отлаженное партнерство с имеющимися потребителями, постоянная работа по поиску новых клиентов и новых видов продукции;</w:t>
      </w:r>
    </w:p>
    <w:p w:rsidR="00C0519C" w:rsidRPr="00C0519C" w:rsidRDefault="00C0519C" w:rsidP="00C0519C">
      <w:pPr>
        <w:spacing w:line="276" w:lineRule="auto"/>
        <w:ind w:right="-142" w:firstLine="567"/>
        <w:jc w:val="both"/>
        <w:rPr>
          <w:sz w:val="28"/>
          <w:szCs w:val="28"/>
        </w:rPr>
      </w:pPr>
      <w:r w:rsidRPr="00C0519C">
        <w:rPr>
          <w:sz w:val="28"/>
          <w:szCs w:val="28"/>
        </w:rPr>
        <w:t>- высокое качество выпускаемой продукции, надежность предприятия и др.</w:t>
      </w:r>
    </w:p>
    <w:p w:rsidR="00A93248" w:rsidRDefault="00A93248" w:rsidP="00F42997">
      <w:pPr>
        <w:shd w:val="clear" w:color="auto" w:fill="FFFFFF"/>
        <w:tabs>
          <w:tab w:val="left" w:pos="1670"/>
        </w:tabs>
        <w:ind w:right="-143" w:firstLine="720"/>
        <w:jc w:val="both"/>
        <w:rPr>
          <w:b/>
          <w:sz w:val="28"/>
          <w:szCs w:val="28"/>
        </w:rPr>
      </w:pPr>
    </w:p>
    <w:p w:rsidR="00B0166C" w:rsidRDefault="00B0166C" w:rsidP="00F42997">
      <w:pPr>
        <w:shd w:val="clear" w:color="auto" w:fill="FFFFFF"/>
        <w:tabs>
          <w:tab w:val="left" w:pos="1670"/>
        </w:tabs>
        <w:ind w:right="-143" w:firstLine="720"/>
        <w:jc w:val="both"/>
        <w:rPr>
          <w:b/>
          <w:sz w:val="28"/>
          <w:szCs w:val="28"/>
        </w:rPr>
      </w:pPr>
    </w:p>
    <w:p w:rsidR="00B0166C" w:rsidRDefault="00B0166C" w:rsidP="00F42997">
      <w:pPr>
        <w:shd w:val="clear" w:color="auto" w:fill="FFFFFF"/>
        <w:tabs>
          <w:tab w:val="left" w:pos="1670"/>
        </w:tabs>
        <w:ind w:right="-143" w:firstLine="720"/>
        <w:jc w:val="both"/>
        <w:rPr>
          <w:b/>
          <w:sz w:val="28"/>
          <w:szCs w:val="28"/>
        </w:rPr>
      </w:pPr>
    </w:p>
    <w:p w:rsidR="00B0166C" w:rsidRDefault="00B0166C" w:rsidP="00F42997">
      <w:pPr>
        <w:shd w:val="clear" w:color="auto" w:fill="FFFFFF"/>
        <w:tabs>
          <w:tab w:val="left" w:pos="1670"/>
        </w:tabs>
        <w:ind w:right="-143" w:firstLine="720"/>
        <w:jc w:val="both"/>
        <w:rPr>
          <w:b/>
          <w:sz w:val="28"/>
          <w:szCs w:val="28"/>
        </w:rPr>
      </w:pPr>
    </w:p>
    <w:p w:rsidR="00B0166C" w:rsidRDefault="00B0166C" w:rsidP="00F42997">
      <w:pPr>
        <w:shd w:val="clear" w:color="auto" w:fill="FFFFFF"/>
        <w:tabs>
          <w:tab w:val="left" w:pos="1670"/>
        </w:tabs>
        <w:ind w:right="-143" w:firstLine="720"/>
        <w:jc w:val="both"/>
        <w:rPr>
          <w:b/>
          <w:sz w:val="28"/>
          <w:szCs w:val="28"/>
        </w:rPr>
      </w:pPr>
    </w:p>
    <w:p w:rsidR="00B0166C" w:rsidRDefault="00B0166C" w:rsidP="00F42997">
      <w:pPr>
        <w:shd w:val="clear" w:color="auto" w:fill="FFFFFF"/>
        <w:tabs>
          <w:tab w:val="left" w:pos="1670"/>
        </w:tabs>
        <w:ind w:right="-143" w:firstLine="720"/>
        <w:jc w:val="both"/>
        <w:rPr>
          <w:b/>
          <w:sz w:val="28"/>
          <w:szCs w:val="28"/>
        </w:rPr>
      </w:pPr>
    </w:p>
    <w:p w:rsidR="00B0166C" w:rsidRDefault="00B0166C" w:rsidP="00F42997">
      <w:pPr>
        <w:shd w:val="clear" w:color="auto" w:fill="FFFFFF"/>
        <w:tabs>
          <w:tab w:val="left" w:pos="1670"/>
        </w:tabs>
        <w:ind w:right="-143" w:firstLine="720"/>
        <w:jc w:val="both"/>
        <w:rPr>
          <w:b/>
          <w:sz w:val="28"/>
          <w:szCs w:val="28"/>
        </w:rPr>
      </w:pPr>
    </w:p>
    <w:p w:rsidR="00A93248" w:rsidRDefault="00A93248" w:rsidP="00F42997">
      <w:pPr>
        <w:shd w:val="clear" w:color="auto" w:fill="FFFFFF"/>
        <w:tabs>
          <w:tab w:val="left" w:pos="1670"/>
        </w:tabs>
        <w:ind w:right="-143" w:firstLine="720"/>
        <w:jc w:val="both"/>
        <w:rPr>
          <w:b/>
          <w:sz w:val="28"/>
          <w:szCs w:val="28"/>
        </w:rPr>
      </w:pPr>
      <w:r>
        <w:rPr>
          <w:b/>
          <w:sz w:val="28"/>
          <w:szCs w:val="28"/>
          <w:lang w:val="en-US"/>
        </w:rPr>
        <w:lastRenderedPageBreak/>
        <w:t>II</w:t>
      </w:r>
      <w:r>
        <w:rPr>
          <w:b/>
          <w:sz w:val="28"/>
          <w:szCs w:val="28"/>
        </w:rPr>
        <w:t>. Финансовые показатели хозяйственной деятельности организации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8"/>
        <w:gridCol w:w="1024"/>
        <w:gridCol w:w="1181"/>
        <w:gridCol w:w="993"/>
      </w:tblGrid>
      <w:tr w:rsidR="00A93248" w:rsidRPr="00AA17FB" w:rsidTr="00F42997">
        <w:tc>
          <w:tcPr>
            <w:tcW w:w="6408" w:type="dxa"/>
            <w:vMerge w:val="restart"/>
            <w:shd w:val="clear" w:color="auto" w:fill="auto"/>
          </w:tcPr>
          <w:p w:rsidR="00A93248" w:rsidRPr="00F32F0C" w:rsidRDefault="00A93248" w:rsidP="00F331B2">
            <w:pPr>
              <w:widowControl w:val="0"/>
              <w:tabs>
                <w:tab w:val="left" w:pos="1670"/>
              </w:tabs>
              <w:autoSpaceDE w:val="0"/>
              <w:autoSpaceDN w:val="0"/>
              <w:adjustRightInd w:val="0"/>
              <w:jc w:val="center"/>
              <w:rPr>
                <w:b/>
                <w:sz w:val="24"/>
                <w:szCs w:val="24"/>
              </w:rPr>
            </w:pPr>
            <w:r w:rsidRPr="00F32F0C">
              <w:rPr>
                <w:b/>
                <w:sz w:val="24"/>
                <w:szCs w:val="24"/>
              </w:rPr>
              <w:t>Показатель</w:t>
            </w:r>
          </w:p>
        </w:tc>
        <w:tc>
          <w:tcPr>
            <w:tcW w:w="1024" w:type="dxa"/>
            <w:vMerge w:val="restart"/>
            <w:shd w:val="clear" w:color="auto" w:fill="auto"/>
          </w:tcPr>
          <w:p w:rsidR="00A93248" w:rsidRPr="00F32F0C" w:rsidRDefault="00A93248" w:rsidP="00F331B2">
            <w:pPr>
              <w:widowControl w:val="0"/>
              <w:tabs>
                <w:tab w:val="left" w:pos="1670"/>
              </w:tabs>
              <w:autoSpaceDE w:val="0"/>
              <w:autoSpaceDN w:val="0"/>
              <w:adjustRightInd w:val="0"/>
              <w:jc w:val="center"/>
              <w:rPr>
                <w:b/>
                <w:sz w:val="24"/>
                <w:szCs w:val="24"/>
              </w:rPr>
            </w:pPr>
            <w:r w:rsidRPr="00F32F0C">
              <w:rPr>
                <w:b/>
                <w:sz w:val="24"/>
                <w:szCs w:val="24"/>
              </w:rPr>
              <w:t>2014</w:t>
            </w:r>
          </w:p>
        </w:tc>
        <w:tc>
          <w:tcPr>
            <w:tcW w:w="1181" w:type="dxa"/>
            <w:vMerge w:val="restart"/>
            <w:shd w:val="clear" w:color="auto" w:fill="auto"/>
          </w:tcPr>
          <w:p w:rsidR="00A93248" w:rsidRPr="00F32F0C" w:rsidRDefault="00A93248" w:rsidP="00F331B2">
            <w:pPr>
              <w:widowControl w:val="0"/>
              <w:tabs>
                <w:tab w:val="left" w:pos="1670"/>
              </w:tabs>
              <w:autoSpaceDE w:val="0"/>
              <w:autoSpaceDN w:val="0"/>
              <w:adjustRightInd w:val="0"/>
              <w:jc w:val="center"/>
              <w:rPr>
                <w:b/>
                <w:sz w:val="24"/>
                <w:szCs w:val="24"/>
              </w:rPr>
            </w:pPr>
            <w:r w:rsidRPr="00F32F0C">
              <w:rPr>
                <w:b/>
                <w:sz w:val="24"/>
                <w:szCs w:val="24"/>
              </w:rPr>
              <w:t>2015</w:t>
            </w:r>
          </w:p>
        </w:tc>
        <w:tc>
          <w:tcPr>
            <w:tcW w:w="993" w:type="dxa"/>
            <w:shd w:val="clear" w:color="auto" w:fill="auto"/>
          </w:tcPr>
          <w:p w:rsidR="00A93248" w:rsidRPr="00F32F0C" w:rsidRDefault="00A93248" w:rsidP="00F331B2">
            <w:pPr>
              <w:widowControl w:val="0"/>
              <w:tabs>
                <w:tab w:val="left" w:pos="1670"/>
              </w:tabs>
              <w:autoSpaceDE w:val="0"/>
              <w:autoSpaceDN w:val="0"/>
              <w:adjustRightInd w:val="0"/>
              <w:jc w:val="center"/>
              <w:rPr>
                <w:b/>
                <w:sz w:val="24"/>
                <w:szCs w:val="24"/>
              </w:rPr>
            </w:pPr>
            <w:r w:rsidRPr="00F32F0C">
              <w:rPr>
                <w:b/>
                <w:sz w:val="24"/>
                <w:szCs w:val="24"/>
              </w:rPr>
              <w:t>2016</w:t>
            </w:r>
          </w:p>
        </w:tc>
      </w:tr>
      <w:tr w:rsidR="00A93248" w:rsidRPr="00AA17FB" w:rsidTr="00F42997">
        <w:tc>
          <w:tcPr>
            <w:tcW w:w="6408" w:type="dxa"/>
            <w:vMerge/>
            <w:tcBorders>
              <w:bottom w:val="single" w:sz="4" w:space="0" w:color="auto"/>
            </w:tcBorders>
            <w:shd w:val="clear" w:color="auto" w:fill="auto"/>
          </w:tcPr>
          <w:p w:rsidR="00A93248" w:rsidRPr="00F32F0C" w:rsidRDefault="00A93248" w:rsidP="00F331B2">
            <w:pPr>
              <w:widowControl w:val="0"/>
              <w:tabs>
                <w:tab w:val="left" w:pos="1670"/>
              </w:tabs>
              <w:autoSpaceDE w:val="0"/>
              <w:autoSpaceDN w:val="0"/>
              <w:adjustRightInd w:val="0"/>
              <w:jc w:val="center"/>
              <w:rPr>
                <w:b/>
                <w:sz w:val="24"/>
                <w:szCs w:val="24"/>
              </w:rPr>
            </w:pPr>
          </w:p>
        </w:tc>
        <w:tc>
          <w:tcPr>
            <w:tcW w:w="1024" w:type="dxa"/>
            <w:vMerge/>
            <w:shd w:val="clear" w:color="auto" w:fill="auto"/>
          </w:tcPr>
          <w:p w:rsidR="00A93248" w:rsidRPr="00F32F0C" w:rsidRDefault="00A93248" w:rsidP="00F331B2">
            <w:pPr>
              <w:widowControl w:val="0"/>
              <w:tabs>
                <w:tab w:val="left" w:pos="1670"/>
              </w:tabs>
              <w:autoSpaceDE w:val="0"/>
              <w:autoSpaceDN w:val="0"/>
              <w:adjustRightInd w:val="0"/>
              <w:jc w:val="center"/>
              <w:rPr>
                <w:b/>
                <w:sz w:val="24"/>
                <w:szCs w:val="24"/>
              </w:rPr>
            </w:pPr>
          </w:p>
        </w:tc>
        <w:tc>
          <w:tcPr>
            <w:tcW w:w="1181" w:type="dxa"/>
            <w:vMerge/>
            <w:shd w:val="clear" w:color="auto" w:fill="auto"/>
          </w:tcPr>
          <w:p w:rsidR="00A93248" w:rsidRPr="00F32F0C" w:rsidRDefault="00A93248" w:rsidP="00F331B2">
            <w:pPr>
              <w:widowControl w:val="0"/>
              <w:tabs>
                <w:tab w:val="left" w:pos="1670"/>
              </w:tabs>
              <w:autoSpaceDE w:val="0"/>
              <w:autoSpaceDN w:val="0"/>
              <w:adjustRightInd w:val="0"/>
              <w:jc w:val="center"/>
              <w:rPr>
                <w:b/>
                <w:sz w:val="24"/>
                <w:szCs w:val="24"/>
              </w:rPr>
            </w:pPr>
          </w:p>
        </w:tc>
        <w:tc>
          <w:tcPr>
            <w:tcW w:w="993" w:type="dxa"/>
            <w:shd w:val="clear" w:color="auto" w:fill="auto"/>
          </w:tcPr>
          <w:p w:rsidR="00A93248" w:rsidRPr="00F32F0C" w:rsidRDefault="00A93248" w:rsidP="00F331B2">
            <w:pPr>
              <w:widowControl w:val="0"/>
              <w:tabs>
                <w:tab w:val="left" w:pos="1670"/>
              </w:tabs>
              <w:autoSpaceDE w:val="0"/>
              <w:autoSpaceDN w:val="0"/>
              <w:adjustRightInd w:val="0"/>
              <w:jc w:val="center"/>
              <w:rPr>
                <w:b/>
                <w:sz w:val="24"/>
                <w:szCs w:val="24"/>
              </w:rPr>
            </w:pPr>
            <w:r w:rsidRPr="00F32F0C">
              <w:rPr>
                <w:b/>
                <w:sz w:val="24"/>
                <w:szCs w:val="24"/>
              </w:rPr>
              <w:t>тыс. руб.</w:t>
            </w:r>
          </w:p>
        </w:tc>
      </w:tr>
      <w:tr w:rsidR="00A93248" w:rsidRPr="00AA17FB" w:rsidTr="00F42997">
        <w:tc>
          <w:tcPr>
            <w:tcW w:w="6408" w:type="dxa"/>
            <w:shd w:val="clear" w:color="auto" w:fill="auto"/>
          </w:tcPr>
          <w:p w:rsidR="00A93248" w:rsidRPr="00F32F0C" w:rsidRDefault="00A93248" w:rsidP="00F331B2">
            <w:pPr>
              <w:widowControl w:val="0"/>
              <w:tabs>
                <w:tab w:val="left" w:pos="1670"/>
              </w:tabs>
              <w:autoSpaceDE w:val="0"/>
              <w:autoSpaceDN w:val="0"/>
              <w:adjustRightInd w:val="0"/>
              <w:rPr>
                <w:sz w:val="24"/>
                <w:szCs w:val="24"/>
              </w:rPr>
            </w:pPr>
            <w:r w:rsidRPr="00F32F0C">
              <w:rPr>
                <w:sz w:val="24"/>
                <w:szCs w:val="24"/>
              </w:rPr>
              <w:t xml:space="preserve">Стоимость чистых активов, </w:t>
            </w:r>
            <w:r w:rsidRPr="00F32F0C">
              <w:rPr>
                <w:b/>
                <w:sz w:val="24"/>
                <w:szCs w:val="24"/>
              </w:rPr>
              <w:t>млн. руб.</w:t>
            </w:r>
          </w:p>
        </w:tc>
        <w:tc>
          <w:tcPr>
            <w:tcW w:w="1024" w:type="dxa"/>
            <w:shd w:val="clear" w:color="auto" w:fill="auto"/>
          </w:tcPr>
          <w:p w:rsidR="00A93248" w:rsidRPr="00F32F0C" w:rsidRDefault="00F331B2" w:rsidP="00F331B2">
            <w:pPr>
              <w:widowControl w:val="0"/>
              <w:tabs>
                <w:tab w:val="left" w:pos="1670"/>
              </w:tabs>
              <w:autoSpaceDE w:val="0"/>
              <w:autoSpaceDN w:val="0"/>
              <w:adjustRightInd w:val="0"/>
              <w:jc w:val="center"/>
              <w:rPr>
                <w:sz w:val="24"/>
                <w:szCs w:val="24"/>
                <w:lang w:val="en-US"/>
              </w:rPr>
            </w:pPr>
            <w:r w:rsidRPr="00F32F0C">
              <w:rPr>
                <w:sz w:val="24"/>
                <w:szCs w:val="24"/>
                <w:lang w:val="en-US"/>
              </w:rPr>
              <w:t>69636</w:t>
            </w:r>
          </w:p>
        </w:tc>
        <w:tc>
          <w:tcPr>
            <w:tcW w:w="1181" w:type="dxa"/>
            <w:shd w:val="clear" w:color="auto" w:fill="auto"/>
          </w:tcPr>
          <w:p w:rsidR="00A93248" w:rsidRPr="00F32F0C" w:rsidRDefault="00F331B2" w:rsidP="00F331B2">
            <w:pPr>
              <w:widowControl w:val="0"/>
              <w:tabs>
                <w:tab w:val="left" w:pos="1670"/>
              </w:tabs>
              <w:autoSpaceDE w:val="0"/>
              <w:autoSpaceDN w:val="0"/>
              <w:adjustRightInd w:val="0"/>
              <w:jc w:val="center"/>
              <w:rPr>
                <w:sz w:val="24"/>
                <w:szCs w:val="24"/>
                <w:lang w:val="en-US"/>
              </w:rPr>
            </w:pPr>
            <w:r w:rsidRPr="00F32F0C">
              <w:rPr>
                <w:sz w:val="24"/>
                <w:szCs w:val="24"/>
                <w:lang w:val="en-US"/>
              </w:rPr>
              <w:t>62553</w:t>
            </w:r>
          </w:p>
        </w:tc>
        <w:tc>
          <w:tcPr>
            <w:tcW w:w="993" w:type="dxa"/>
            <w:shd w:val="clear" w:color="auto" w:fill="auto"/>
          </w:tcPr>
          <w:p w:rsidR="00A93248" w:rsidRPr="00F32F0C" w:rsidRDefault="00F331B2" w:rsidP="00F331B2">
            <w:pPr>
              <w:widowControl w:val="0"/>
              <w:tabs>
                <w:tab w:val="left" w:pos="1670"/>
              </w:tabs>
              <w:autoSpaceDE w:val="0"/>
              <w:autoSpaceDN w:val="0"/>
              <w:adjustRightInd w:val="0"/>
              <w:jc w:val="center"/>
              <w:rPr>
                <w:sz w:val="24"/>
                <w:szCs w:val="24"/>
                <w:lang w:val="en-US"/>
              </w:rPr>
            </w:pPr>
            <w:r w:rsidRPr="00F32F0C">
              <w:rPr>
                <w:sz w:val="24"/>
                <w:szCs w:val="24"/>
                <w:lang w:val="en-US"/>
              </w:rPr>
              <w:t>6033</w:t>
            </w:r>
          </w:p>
        </w:tc>
      </w:tr>
      <w:tr w:rsidR="00A93248" w:rsidRPr="00AA17FB" w:rsidTr="00F42997">
        <w:tc>
          <w:tcPr>
            <w:tcW w:w="6408" w:type="dxa"/>
            <w:shd w:val="clear" w:color="auto" w:fill="auto"/>
          </w:tcPr>
          <w:p w:rsidR="00A93248" w:rsidRPr="00F32F0C" w:rsidRDefault="00A93248" w:rsidP="00F331B2">
            <w:pPr>
              <w:widowControl w:val="0"/>
              <w:tabs>
                <w:tab w:val="left" w:pos="1670"/>
              </w:tabs>
              <w:autoSpaceDE w:val="0"/>
              <w:autoSpaceDN w:val="0"/>
              <w:adjustRightInd w:val="0"/>
              <w:rPr>
                <w:sz w:val="24"/>
                <w:szCs w:val="24"/>
              </w:rPr>
            </w:pPr>
            <w:r w:rsidRPr="00F32F0C">
              <w:rPr>
                <w:sz w:val="24"/>
                <w:szCs w:val="24"/>
              </w:rPr>
              <w:t xml:space="preserve">Выручка от реализации продукции, работ, услуг, </w:t>
            </w:r>
            <w:r w:rsidRPr="00F32F0C">
              <w:rPr>
                <w:b/>
                <w:sz w:val="24"/>
                <w:szCs w:val="24"/>
              </w:rPr>
              <w:t>млн. руб.</w:t>
            </w:r>
          </w:p>
        </w:tc>
        <w:tc>
          <w:tcPr>
            <w:tcW w:w="1024"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93413</w:t>
            </w:r>
          </w:p>
        </w:tc>
        <w:tc>
          <w:tcPr>
            <w:tcW w:w="1181"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66481</w:t>
            </w:r>
          </w:p>
        </w:tc>
        <w:tc>
          <w:tcPr>
            <w:tcW w:w="993"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7569</w:t>
            </w:r>
          </w:p>
        </w:tc>
      </w:tr>
      <w:tr w:rsidR="00A93248" w:rsidRPr="00AA17FB" w:rsidTr="00F42997">
        <w:tc>
          <w:tcPr>
            <w:tcW w:w="6408" w:type="dxa"/>
            <w:shd w:val="clear" w:color="auto" w:fill="auto"/>
          </w:tcPr>
          <w:p w:rsidR="00A93248" w:rsidRPr="00F32F0C" w:rsidRDefault="00A93248" w:rsidP="00F331B2">
            <w:pPr>
              <w:widowControl w:val="0"/>
              <w:tabs>
                <w:tab w:val="left" w:pos="1670"/>
              </w:tabs>
              <w:autoSpaceDE w:val="0"/>
              <w:autoSpaceDN w:val="0"/>
              <w:adjustRightInd w:val="0"/>
              <w:rPr>
                <w:sz w:val="24"/>
                <w:szCs w:val="24"/>
              </w:rPr>
            </w:pPr>
            <w:r w:rsidRPr="00F32F0C">
              <w:rPr>
                <w:sz w:val="24"/>
                <w:szCs w:val="24"/>
              </w:rPr>
              <w:t xml:space="preserve">Прибыль всего (стр. 090 Отчета о прибылях                          и убытках), млн. руб. </w:t>
            </w:r>
          </w:p>
        </w:tc>
        <w:tc>
          <w:tcPr>
            <w:tcW w:w="1024" w:type="dxa"/>
            <w:shd w:val="clear" w:color="auto" w:fill="auto"/>
          </w:tcPr>
          <w:p w:rsidR="00A93248" w:rsidRPr="00F32F0C" w:rsidRDefault="00F331B2" w:rsidP="00F331B2">
            <w:pPr>
              <w:widowControl w:val="0"/>
              <w:tabs>
                <w:tab w:val="left" w:pos="1670"/>
              </w:tabs>
              <w:autoSpaceDE w:val="0"/>
              <w:autoSpaceDN w:val="0"/>
              <w:adjustRightInd w:val="0"/>
              <w:jc w:val="center"/>
              <w:rPr>
                <w:sz w:val="24"/>
                <w:szCs w:val="24"/>
                <w:lang w:val="en-US"/>
              </w:rPr>
            </w:pPr>
            <w:r w:rsidRPr="00F32F0C">
              <w:rPr>
                <w:sz w:val="24"/>
                <w:szCs w:val="24"/>
                <w:lang w:val="en-US"/>
              </w:rPr>
              <w:t>2606</w:t>
            </w:r>
          </w:p>
        </w:tc>
        <w:tc>
          <w:tcPr>
            <w:tcW w:w="1181" w:type="dxa"/>
            <w:shd w:val="clear" w:color="auto" w:fill="auto"/>
          </w:tcPr>
          <w:p w:rsidR="00A93248" w:rsidRPr="00F32F0C" w:rsidRDefault="00F331B2" w:rsidP="00F331B2">
            <w:pPr>
              <w:widowControl w:val="0"/>
              <w:tabs>
                <w:tab w:val="left" w:pos="1670"/>
              </w:tabs>
              <w:autoSpaceDE w:val="0"/>
              <w:autoSpaceDN w:val="0"/>
              <w:adjustRightInd w:val="0"/>
              <w:jc w:val="center"/>
              <w:rPr>
                <w:sz w:val="24"/>
                <w:szCs w:val="24"/>
                <w:lang w:val="en-US"/>
              </w:rPr>
            </w:pPr>
            <w:r w:rsidRPr="00F32F0C">
              <w:rPr>
                <w:sz w:val="24"/>
                <w:szCs w:val="24"/>
                <w:lang w:val="en-US"/>
              </w:rPr>
              <w:t>-4995</w:t>
            </w:r>
          </w:p>
        </w:tc>
        <w:tc>
          <w:tcPr>
            <w:tcW w:w="993" w:type="dxa"/>
            <w:shd w:val="clear" w:color="auto" w:fill="auto"/>
          </w:tcPr>
          <w:p w:rsidR="00A93248" w:rsidRPr="00F32F0C" w:rsidRDefault="00F331B2" w:rsidP="00F331B2">
            <w:pPr>
              <w:widowControl w:val="0"/>
              <w:tabs>
                <w:tab w:val="left" w:pos="1670"/>
              </w:tabs>
              <w:autoSpaceDE w:val="0"/>
              <w:autoSpaceDN w:val="0"/>
              <w:adjustRightInd w:val="0"/>
              <w:jc w:val="center"/>
              <w:rPr>
                <w:sz w:val="24"/>
                <w:szCs w:val="24"/>
                <w:lang w:val="en-US"/>
              </w:rPr>
            </w:pPr>
            <w:r w:rsidRPr="00F32F0C">
              <w:rPr>
                <w:sz w:val="24"/>
                <w:szCs w:val="24"/>
                <w:lang w:val="en-US"/>
              </w:rPr>
              <w:t>-294</w:t>
            </w:r>
          </w:p>
        </w:tc>
      </w:tr>
      <w:tr w:rsidR="00A93248" w:rsidRPr="00AA17FB" w:rsidTr="00F42997">
        <w:tc>
          <w:tcPr>
            <w:tcW w:w="6408" w:type="dxa"/>
            <w:shd w:val="clear" w:color="auto" w:fill="auto"/>
          </w:tcPr>
          <w:p w:rsidR="00A93248" w:rsidRPr="00F32F0C" w:rsidRDefault="00A93248" w:rsidP="00F331B2">
            <w:pPr>
              <w:widowControl w:val="0"/>
              <w:tabs>
                <w:tab w:val="left" w:pos="1670"/>
              </w:tabs>
              <w:autoSpaceDE w:val="0"/>
              <w:autoSpaceDN w:val="0"/>
              <w:adjustRightInd w:val="0"/>
              <w:rPr>
                <w:sz w:val="24"/>
                <w:szCs w:val="24"/>
              </w:rPr>
            </w:pPr>
            <w:r w:rsidRPr="00F32F0C">
              <w:rPr>
                <w:sz w:val="24"/>
                <w:szCs w:val="24"/>
              </w:rPr>
              <w:t xml:space="preserve">Прибыль от реализации продукции, работ, услуг (стр. 060 Отчета о прибылях и убытках), </w:t>
            </w:r>
            <w:r w:rsidRPr="00F32F0C">
              <w:rPr>
                <w:b/>
                <w:sz w:val="24"/>
                <w:szCs w:val="24"/>
              </w:rPr>
              <w:t>млн. руб.</w:t>
            </w:r>
          </w:p>
        </w:tc>
        <w:tc>
          <w:tcPr>
            <w:tcW w:w="1024"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3158</w:t>
            </w:r>
          </w:p>
        </w:tc>
        <w:tc>
          <w:tcPr>
            <w:tcW w:w="1181"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-3768</w:t>
            </w:r>
          </w:p>
        </w:tc>
        <w:tc>
          <w:tcPr>
            <w:tcW w:w="993"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-128</w:t>
            </w:r>
          </w:p>
        </w:tc>
      </w:tr>
      <w:tr w:rsidR="00A93248" w:rsidRPr="00AA17FB" w:rsidTr="00F42997">
        <w:tc>
          <w:tcPr>
            <w:tcW w:w="6408" w:type="dxa"/>
            <w:shd w:val="clear" w:color="auto" w:fill="auto"/>
          </w:tcPr>
          <w:p w:rsidR="00A93248" w:rsidRPr="00F32F0C" w:rsidRDefault="00A93248" w:rsidP="00F331B2">
            <w:pPr>
              <w:widowControl w:val="0"/>
              <w:tabs>
                <w:tab w:val="left" w:pos="1670"/>
              </w:tabs>
              <w:autoSpaceDE w:val="0"/>
              <w:autoSpaceDN w:val="0"/>
              <w:adjustRightInd w:val="0"/>
              <w:rPr>
                <w:sz w:val="24"/>
                <w:szCs w:val="24"/>
              </w:rPr>
            </w:pPr>
            <w:r w:rsidRPr="00F32F0C">
              <w:rPr>
                <w:sz w:val="24"/>
                <w:szCs w:val="24"/>
              </w:rPr>
              <w:t xml:space="preserve">Прибыль чистая (стр. 210 Отчета о прибылях                 и убытках), </w:t>
            </w:r>
            <w:r w:rsidRPr="00F32F0C">
              <w:rPr>
                <w:b/>
                <w:sz w:val="24"/>
                <w:szCs w:val="24"/>
              </w:rPr>
              <w:t>млн. руб.</w:t>
            </w:r>
          </w:p>
        </w:tc>
        <w:tc>
          <w:tcPr>
            <w:tcW w:w="1024"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88</w:t>
            </w:r>
          </w:p>
        </w:tc>
        <w:tc>
          <w:tcPr>
            <w:tcW w:w="1181"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-6765</w:t>
            </w:r>
          </w:p>
        </w:tc>
        <w:tc>
          <w:tcPr>
            <w:tcW w:w="993"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-222</w:t>
            </w:r>
          </w:p>
        </w:tc>
      </w:tr>
      <w:tr w:rsidR="00A93248" w:rsidRPr="00AA17FB" w:rsidTr="00F42997">
        <w:tc>
          <w:tcPr>
            <w:tcW w:w="6408" w:type="dxa"/>
            <w:shd w:val="clear" w:color="auto" w:fill="auto"/>
          </w:tcPr>
          <w:p w:rsidR="00A93248" w:rsidRPr="00F32F0C" w:rsidRDefault="00A93248" w:rsidP="00F331B2">
            <w:pPr>
              <w:widowControl w:val="0"/>
              <w:tabs>
                <w:tab w:val="left" w:pos="1670"/>
              </w:tabs>
              <w:autoSpaceDE w:val="0"/>
              <w:autoSpaceDN w:val="0"/>
              <w:adjustRightInd w:val="0"/>
              <w:rPr>
                <w:sz w:val="24"/>
                <w:szCs w:val="24"/>
              </w:rPr>
            </w:pPr>
            <w:r w:rsidRPr="00F32F0C">
              <w:rPr>
                <w:sz w:val="24"/>
                <w:szCs w:val="24"/>
              </w:rPr>
              <w:t>Рентабельность реализованной продукции, работ, услуг, %</w:t>
            </w:r>
          </w:p>
        </w:tc>
        <w:tc>
          <w:tcPr>
            <w:tcW w:w="1024"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+4,0</w:t>
            </w:r>
          </w:p>
        </w:tc>
        <w:tc>
          <w:tcPr>
            <w:tcW w:w="1181"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-6,1</w:t>
            </w:r>
          </w:p>
        </w:tc>
        <w:tc>
          <w:tcPr>
            <w:tcW w:w="993"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-1,9</w:t>
            </w:r>
          </w:p>
        </w:tc>
      </w:tr>
      <w:tr w:rsidR="00A93248" w:rsidRPr="00AA17FB" w:rsidTr="00F42997">
        <w:tc>
          <w:tcPr>
            <w:tcW w:w="6408" w:type="dxa"/>
            <w:shd w:val="clear" w:color="auto" w:fill="auto"/>
          </w:tcPr>
          <w:p w:rsidR="00A93248" w:rsidRPr="00F32F0C" w:rsidRDefault="00A93248" w:rsidP="00F331B2">
            <w:pPr>
              <w:widowControl w:val="0"/>
              <w:tabs>
                <w:tab w:val="left" w:pos="1670"/>
              </w:tabs>
              <w:autoSpaceDE w:val="0"/>
              <w:autoSpaceDN w:val="0"/>
              <w:adjustRightInd w:val="0"/>
              <w:rPr>
                <w:sz w:val="24"/>
                <w:szCs w:val="24"/>
              </w:rPr>
            </w:pPr>
            <w:r w:rsidRPr="00F32F0C">
              <w:rPr>
                <w:sz w:val="24"/>
                <w:szCs w:val="24"/>
              </w:rPr>
              <w:t xml:space="preserve">Дебиторская задолженность, </w:t>
            </w:r>
            <w:r w:rsidRPr="00F32F0C">
              <w:rPr>
                <w:b/>
                <w:sz w:val="24"/>
                <w:szCs w:val="24"/>
              </w:rPr>
              <w:t>млн. руб.</w:t>
            </w:r>
          </w:p>
        </w:tc>
        <w:tc>
          <w:tcPr>
            <w:tcW w:w="1024"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9321</w:t>
            </w:r>
          </w:p>
        </w:tc>
        <w:tc>
          <w:tcPr>
            <w:tcW w:w="1181"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6569</w:t>
            </w:r>
          </w:p>
        </w:tc>
        <w:tc>
          <w:tcPr>
            <w:tcW w:w="993"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350</w:t>
            </w:r>
          </w:p>
        </w:tc>
      </w:tr>
      <w:tr w:rsidR="00A93248" w:rsidRPr="00AA17FB" w:rsidTr="00F42997">
        <w:tc>
          <w:tcPr>
            <w:tcW w:w="6408" w:type="dxa"/>
            <w:shd w:val="clear" w:color="auto" w:fill="auto"/>
          </w:tcPr>
          <w:p w:rsidR="00A93248" w:rsidRPr="00F32F0C" w:rsidRDefault="00A93248" w:rsidP="00F331B2">
            <w:pPr>
              <w:widowControl w:val="0"/>
              <w:tabs>
                <w:tab w:val="left" w:pos="1670"/>
              </w:tabs>
              <w:autoSpaceDE w:val="0"/>
              <w:autoSpaceDN w:val="0"/>
              <w:adjustRightInd w:val="0"/>
              <w:rPr>
                <w:sz w:val="24"/>
                <w:szCs w:val="24"/>
              </w:rPr>
            </w:pPr>
            <w:r w:rsidRPr="00F32F0C">
              <w:rPr>
                <w:sz w:val="24"/>
                <w:szCs w:val="24"/>
              </w:rPr>
              <w:t xml:space="preserve">Кредиторская задолженность, </w:t>
            </w:r>
            <w:r w:rsidRPr="00F32F0C">
              <w:rPr>
                <w:b/>
                <w:sz w:val="24"/>
                <w:szCs w:val="24"/>
              </w:rPr>
              <w:t>млн. руб.</w:t>
            </w:r>
            <w:r w:rsidRPr="00F32F0C">
              <w:rPr>
                <w:sz w:val="24"/>
                <w:szCs w:val="24"/>
              </w:rPr>
              <w:t xml:space="preserve"> </w:t>
            </w:r>
          </w:p>
        </w:tc>
        <w:tc>
          <w:tcPr>
            <w:tcW w:w="1024"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6662</w:t>
            </w:r>
          </w:p>
        </w:tc>
        <w:tc>
          <w:tcPr>
            <w:tcW w:w="1181"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8034</w:t>
            </w:r>
          </w:p>
        </w:tc>
        <w:tc>
          <w:tcPr>
            <w:tcW w:w="993"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774</w:t>
            </w:r>
          </w:p>
        </w:tc>
      </w:tr>
      <w:tr w:rsidR="00A93248" w:rsidRPr="00AA17FB" w:rsidTr="00F42997">
        <w:tc>
          <w:tcPr>
            <w:tcW w:w="6408" w:type="dxa"/>
            <w:shd w:val="clear" w:color="auto" w:fill="auto"/>
          </w:tcPr>
          <w:p w:rsidR="00A93248" w:rsidRPr="00F32F0C" w:rsidRDefault="00A93248" w:rsidP="00F331B2">
            <w:pPr>
              <w:widowControl w:val="0"/>
              <w:tabs>
                <w:tab w:val="left" w:pos="1670"/>
              </w:tabs>
              <w:autoSpaceDE w:val="0"/>
              <w:autoSpaceDN w:val="0"/>
              <w:adjustRightInd w:val="0"/>
              <w:rPr>
                <w:sz w:val="24"/>
                <w:szCs w:val="24"/>
              </w:rPr>
            </w:pPr>
            <w:r w:rsidRPr="00F32F0C">
              <w:rPr>
                <w:sz w:val="24"/>
                <w:szCs w:val="24"/>
              </w:rPr>
              <w:t xml:space="preserve">Средняя заработная плата, </w:t>
            </w:r>
            <w:r w:rsidRPr="00F32F0C">
              <w:rPr>
                <w:b/>
                <w:sz w:val="24"/>
                <w:szCs w:val="24"/>
              </w:rPr>
              <w:t>млн. руб</w:t>
            </w:r>
            <w:r w:rsidRPr="00F32F0C">
              <w:rPr>
                <w:sz w:val="24"/>
                <w:szCs w:val="24"/>
              </w:rPr>
              <w:t>.</w:t>
            </w:r>
          </w:p>
        </w:tc>
        <w:tc>
          <w:tcPr>
            <w:tcW w:w="1024"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4,590</w:t>
            </w:r>
          </w:p>
        </w:tc>
        <w:tc>
          <w:tcPr>
            <w:tcW w:w="1181"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3,882</w:t>
            </w:r>
          </w:p>
        </w:tc>
        <w:tc>
          <w:tcPr>
            <w:tcW w:w="993"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0,470</w:t>
            </w:r>
          </w:p>
        </w:tc>
      </w:tr>
      <w:tr w:rsidR="00A93248" w:rsidRPr="00AA17FB" w:rsidTr="00F42997">
        <w:tc>
          <w:tcPr>
            <w:tcW w:w="6408" w:type="dxa"/>
            <w:shd w:val="clear" w:color="auto" w:fill="auto"/>
          </w:tcPr>
          <w:p w:rsidR="00A93248" w:rsidRPr="00F32F0C" w:rsidRDefault="00A93248" w:rsidP="00F331B2">
            <w:pPr>
              <w:widowControl w:val="0"/>
              <w:tabs>
                <w:tab w:val="left" w:pos="1670"/>
              </w:tabs>
              <w:autoSpaceDE w:val="0"/>
              <w:autoSpaceDN w:val="0"/>
              <w:adjustRightInd w:val="0"/>
              <w:rPr>
                <w:b/>
                <w:sz w:val="24"/>
                <w:szCs w:val="24"/>
              </w:rPr>
            </w:pPr>
            <w:proofErr w:type="gramStart"/>
            <w:r w:rsidRPr="00F32F0C">
              <w:rPr>
                <w:sz w:val="24"/>
                <w:szCs w:val="24"/>
              </w:rPr>
              <w:t>Среднесписочная</w:t>
            </w:r>
            <w:proofErr w:type="gramEnd"/>
            <w:r w:rsidRPr="00F32F0C">
              <w:rPr>
                <w:sz w:val="24"/>
                <w:szCs w:val="24"/>
              </w:rPr>
              <w:t xml:space="preserve"> численность работающих, чел.</w:t>
            </w:r>
          </w:p>
        </w:tc>
        <w:tc>
          <w:tcPr>
            <w:tcW w:w="1024"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519</w:t>
            </w:r>
          </w:p>
        </w:tc>
        <w:tc>
          <w:tcPr>
            <w:tcW w:w="1181"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443</w:t>
            </w:r>
          </w:p>
        </w:tc>
        <w:tc>
          <w:tcPr>
            <w:tcW w:w="993" w:type="dxa"/>
            <w:shd w:val="clear" w:color="auto" w:fill="auto"/>
          </w:tcPr>
          <w:p w:rsidR="00A93248" w:rsidRPr="00F32F0C" w:rsidRDefault="009639E8" w:rsidP="00F331B2">
            <w:pPr>
              <w:widowControl w:val="0"/>
              <w:tabs>
                <w:tab w:val="left" w:pos="1670"/>
              </w:tabs>
              <w:autoSpaceDE w:val="0"/>
              <w:autoSpaceDN w:val="0"/>
              <w:adjustRightInd w:val="0"/>
              <w:jc w:val="center"/>
              <w:rPr>
                <w:sz w:val="24"/>
                <w:szCs w:val="24"/>
              </w:rPr>
            </w:pPr>
            <w:r w:rsidRPr="00F32F0C">
              <w:rPr>
                <w:sz w:val="24"/>
                <w:szCs w:val="24"/>
              </w:rPr>
              <w:t>406</w:t>
            </w:r>
          </w:p>
        </w:tc>
      </w:tr>
      <w:tr w:rsidR="00A93248" w:rsidRPr="00AA17FB" w:rsidTr="00F42997">
        <w:tc>
          <w:tcPr>
            <w:tcW w:w="6408" w:type="dxa"/>
            <w:shd w:val="clear" w:color="auto" w:fill="auto"/>
          </w:tcPr>
          <w:p w:rsidR="00A93248" w:rsidRPr="00F32F0C" w:rsidRDefault="00A93248" w:rsidP="00F331B2">
            <w:pPr>
              <w:widowControl w:val="0"/>
              <w:tabs>
                <w:tab w:val="left" w:pos="1670"/>
              </w:tabs>
              <w:autoSpaceDE w:val="0"/>
              <w:autoSpaceDN w:val="0"/>
              <w:adjustRightInd w:val="0"/>
              <w:rPr>
                <w:b/>
                <w:sz w:val="24"/>
                <w:szCs w:val="24"/>
                <w:highlight w:val="green"/>
              </w:rPr>
            </w:pPr>
            <w:r w:rsidRPr="00F32F0C">
              <w:rPr>
                <w:sz w:val="24"/>
                <w:szCs w:val="24"/>
              </w:rPr>
              <w:t xml:space="preserve">Дивиденды на акции, принадлежащие Республике Беларусь, </w:t>
            </w:r>
            <w:r w:rsidRPr="00F32F0C">
              <w:rPr>
                <w:b/>
                <w:sz w:val="24"/>
                <w:szCs w:val="24"/>
              </w:rPr>
              <w:t>млн. руб</w:t>
            </w:r>
            <w:r w:rsidRPr="00F32F0C">
              <w:rPr>
                <w:sz w:val="24"/>
                <w:szCs w:val="24"/>
              </w:rPr>
              <w:t>.</w:t>
            </w:r>
          </w:p>
        </w:tc>
        <w:tc>
          <w:tcPr>
            <w:tcW w:w="1024" w:type="dxa"/>
            <w:shd w:val="clear" w:color="auto" w:fill="auto"/>
          </w:tcPr>
          <w:p w:rsidR="00A93248" w:rsidRPr="00F32F0C" w:rsidRDefault="00F331B2" w:rsidP="00F331B2">
            <w:pPr>
              <w:widowControl w:val="0"/>
              <w:tabs>
                <w:tab w:val="left" w:pos="1670"/>
              </w:tabs>
              <w:autoSpaceDE w:val="0"/>
              <w:autoSpaceDN w:val="0"/>
              <w:adjustRightInd w:val="0"/>
              <w:jc w:val="center"/>
              <w:rPr>
                <w:sz w:val="24"/>
                <w:szCs w:val="24"/>
                <w:lang w:val="en-US"/>
              </w:rPr>
            </w:pPr>
            <w:r w:rsidRPr="00F32F0C">
              <w:rPr>
                <w:sz w:val="24"/>
                <w:szCs w:val="24"/>
                <w:lang w:val="en-US"/>
              </w:rPr>
              <w:t>0</w:t>
            </w:r>
          </w:p>
        </w:tc>
        <w:tc>
          <w:tcPr>
            <w:tcW w:w="1181" w:type="dxa"/>
            <w:shd w:val="clear" w:color="auto" w:fill="auto"/>
          </w:tcPr>
          <w:p w:rsidR="00A93248" w:rsidRPr="00F32F0C" w:rsidRDefault="00F331B2" w:rsidP="00F331B2">
            <w:pPr>
              <w:widowControl w:val="0"/>
              <w:tabs>
                <w:tab w:val="left" w:pos="1670"/>
              </w:tabs>
              <w:autoSpaceDE w:val="0"/>
              <w:autoSpaceDN w:val="0"/>
              <w:adjustRightInd w:val="0"/>
              <w:jc w:val="center"/>
              <w:rPr>
                <w:sz w:val="24"/>
                <w:szCs w:val="24"/>
                <w:lang w:val="en-US"/>
              </w:rPr>
            </w:pPr>
            <w:r w:rsidRPr="00F32F0C">
              <w:rPr>
                <w:sz w:val="24"/>
                <w:szCs w:val="24"/>
                <w:lang w:val="en-US"/>
              </w:rPr>
              <w:t>0</w:t>
            </w:r>
          </w:p>
        </w:tc>
        <w:tc>
          <w:tcPr>
            <w:tcW w:w="993" w:type="dxa"/>
            <w:shd w:val="clear" w:color="auto" w:fill="auto"/>
          </w:tcPr>
          <w:p w:rsidR="00A93248" w:rsidRPr="00F32F0C" w:rsidRDefault="00F331B2" w:rsidP="00F331B2">
            <w:pPr>
              <w:widowControl w:val="0"/>
              <w:tabs>
                <w:tab w:val="left" w:pos="1670"/>
              </w:tabs>
              <w:autoSpaceDE w:val="0"/>
              <w:autoSpaceDN w:val="0"/>
              <w:adjustRightInd w:val="0"/>
              <w:jc w:val="center"/>
              <w:rPr>
                <w:sz w:val="24"/>
                <w:szCs w:val="24"/>
                <w:lang w:val="en-US"/>
              </w:rPr>
            </w:pPr>
            <w:r w:rsidRPr="00F32F0C">
              <w:rPr>
                <w:sz w:val="24"/>
                <w:szCs w:val="24"/>
                <w:lang w:val="en-US"/>
              </w:rPr>
              <w:t>0</w:t>
            </w:r>
          </w:p>
        </w:tc>
      </w:tr>
    </w:tbl>
    <w:p w:rsidR="00A93248" w:rsidRDefault="00A93248" w:rsidP="00A93248">
      <w:pPr>
        <w:shd w:val="clear" w:color="auto" w:fill="FFFFFF"/>
        <w:tabs>
          <w:tab w:val="left" w:pos="1670"/>
        </w:tabs>
        <w:rPr>
          <w:sz w:val="16"/>
          <w:szCs w:val="16"/>
        </w:rPr>
      </w:pPr>
    </w:p>
    <w:p w:rsidR="00A93248" w:rsidRPr="00961FCC" w:rsidRDefault="00A93248" w:rsidP="008C7DD4">
      <w:pPr>
        <w:shd w:val="clear" w:color="auto" w:fill="FFFFFF"/>
        <w:tabs>
          <w:tab w:val="left" w:pos="1670"/>
        </w:tabs>
        <w:ind w:firstLine="567"/>
        <w:jc w:val="both"/>
        <w:rPr>
          <w:b/>
          <w:sz w:val="30"/>
          <w:szCs w:val="30"/>
        </w:rPr>
      </w:pPr>
      <w:r w:rsidRPr="00961FCC">
        <w:rPr>
          <w:b/>
          <w:sz w:val="30"/>
          <w:szCs w:val="30"/>
        </w:rPr>
        <w:t>Показатели платежеспособности общества:</w:t>
      </w:r>
    </w:p>
    <w:p w:rsidR="00A93248" w:rsidRDefault="00A93248" w:rsidP="00A93248">
      <w:pPr>
        <w:shd w:val="clear" w:color="auto" w:fill="FFFFFF"/>
        <w:tabs>
          <w:tab w:val="left" w:pos="1670"/>
        </w:tabs>
        <w:jc w:val="both"/>
        <w:rPr>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8"/>
        <w:gridCol w:w="2160"/>
        <w:gridCol w:w="1758"/>
      </w:tblGrid>
      <w:tr w:rsidR="00A93248" w:rsidRPr="00AA17FB" w:rsidTr="00F42997">
        <w:tc>
          <w:tcPr>
            <w:tcW w:w="5688" w:type="dxa"/>
            <w:shd w:val="clear" w:color="auto" w:fill="auto"/>
          </w:tcPr>
          <w:p w:rsidR="00A93248" w:rsidRPr="00F32F0C" w:rsidRDefault="00A93248" w:rsidP="00F32F0C">
            <w:pPr>
              <w:widowControl w:val="0"/>
              <w:shd w:val="clear" w:color="auto" w:fill="FFFFFF"/>
              <w:tabs>
                <w:tab w:val="left" w:pos="1670"/>
              </w:tabs>
              <w:autoSpaceDE w:val="0"/>
              <w:autoSpaceDN w:val="0"/>
              <w:adjustRightInd w:val="0"/>
              <w:rPr>
                <w:sz w:val="24"/>
                <w:szCs w:val="24"/>
              </w:rPr>
            </w:pPr>
          </w:p>
          <w:p w:rsidR="00A93248" w:rsidRPr="00F32F0C" w:rsidRDefault="00A93248" w:rsidP="00F32F0C">
            <w:pPr>
              <w:widowControl w:val="0"/>
              <w:shd w:val="clear" w:color="auto" w:fill="FFFFFF"/>
              <w:tabs>
                <w:tab w:val="left" w:pos="1670"/>
              </w:tabs>
              <w:autoSpaceDE w:val="0"/>
              <w:autoSpaceDN w:val="0"/>
              <w:adjustRightInd w:val="0"/>
              <w:rPr>
                <w:sz w:val="24"/>
                <w:szCs w:val="24"/>
              </w:rPr>
            </w:pPr>
            <w:r w:rsidRPr="00F32F0C">
              <w:rPr>
                <w:sz w:val="24"/>
                <w:szCs w:val="24"/>
              </w:rPr>
              <w:t>Коэффициенты платежеспособности</w:t>
            </w:r>
          </w:p>
          <w:p w:rsidR="00A93248" w:rsidRPr="00F32F0C" w:rsidRDefault="00A93248" w:rsidP="00F32F0C">
            <w:pPr>
              <w:widowControl w:val="0"/>
              <w:tabs>
                <w:tab w:val="left" w:pos="1670"/>
              </w:tabs>
              <w:autoSpaceDE w:val="0"/>
              <w:autoSpaceDN w:val="0"/>
              <w:adjustRightInd w:val="0"/>
              <w:rPr>
                <w:sz w:val="24"/>
                <w:szCs w:val="24"/>
              </w:rPr>
            </w:pPr>
          </w:p>
        </w:tc>
        <w:tc>
          <w:tcPr>
            <w:tcW w:w="2160" w:type="dxa"/>
            <w:shd w:val="clear" w:color="auto" w:fill="auto"/>
          </w:tcPr>
          <w:p w:rsidR="00A93248" w:rsidRPr="00F32F0C" w:rsidRDefault="00A93248" w:rsidP="00F32F0C">
            <w:pPr>
              <w:widowControl w:val="0"/>
              <w:tabs>
                <w:tab w:val="left" w:pos="1670"/>
              </w:tabs>
              <w:autoSpaceDE w:val="0"/>
              <w:autoSpaceDN w:val="0"/>
              <w:adjustRightInd w:val="0"/>
              <w:jc w:val="center"/>
              <w:rPr>
                <w:sz w:val="24"/>
                <w:szCs w:val="24"/>
              </w:rPr>
            </w:pPr>
            <w:r w:rsidRPr="00F32F0C">
              <w:rPr>
                <w:sz w:val="24"/>
                <w:szCs w:val="24"/>
              </w:rPr>
              <w:t xml:space="preserve">Значение коэффициента </w:t>
            </w:r>
          </w:p>
          <w:p w:rsidR="00A93248" w:rsidRPr="00F32F0C" w:rsidRDefault="00A93248" w:rsidP="00F32F0C">
            <w:pPr>
              <w:widowControl w:val="0"/>
              <w:tabs>
                <w:tab w:val="left" w:pos="1670"/>
              </w:tabs>
              <w:autoSpaceDE w:val="0"/>
              <w:autoSpaceDN w:val="0"/>
              <w:adjustRightInd w:val="0"/>
              <w:jc w:val="center"/>
              <w:rPr>
                <w:sz w:val="24"/>
                <w:szCs w:val="24"/>
              </w:rPr>
            </w:pPr>
            <w:r w:rsidRPr="00F32F0C">
              <w:rPr>
                <w:sz w:val="24"/>
                <w:szCs w:val="24"/>
              </w:rPr>
              <w:t>на 01.01.2017</w:t>
            </w:r>
          </w:p>
        </w:tc>
        <w:tc>
          <w:tcPr>
            <w:tcW w:w="1758" w:type="dxa"/>
            <w:shd w:val="clear" w:color="auto" w:fill="auto"/>
          </w:tcPr>
          <w:p w:rsidR="00A93248" w:rsidRPr="00F32F0C" w:rsidRDefault="00A93248" w:rsidP="00F32F0C">
            <w:pPr>
              <w:widowControl w:val="0"/>
              <w:tabs>
                <w:tab w:val="left" w:pos="1670"/>
              </w:tabs>
              <w:autoSpaceDE w:val="0"/>
              <w:autoSpaceDN w:val="0"/>
              <w:adjustRightInd w:val="0"/>
              <w:jc w:val="center"/>
              <w:rPr>
                <w:sz w:val="24"/>
                <w:szCs w:val="24"/>
              </w:rPr>
            </w:pPr>
            <w:r w:rsidRPr="00F32F0C">
              <w:rPr>
                <w:sz w:val="24"/>
                <w:szCs w:val="24"/>
              </w:rPr>
              <w:t>Нормативное значение коэффициента</w:t>
            </w:r>
          </w:p>
        </w:tc>
      </w:tr>
      <w:tr w:rsidR="00A93248" w:rsidRPr="00AA17FB" w:rsidTr="00F42997">
        <w:tc>
          <w:tcPr>
            <w:tcW w:w="5688" w:type="dxa"/>
            <w:shd w:val="clear" w:color="auto" w:fill="auto"/>
          </w:tcPr>
          <w:p w:rsidR="00A93248" w:rsidRPr="00F32F0C" w:rsidRDefault="00A93248" w:rsidP="00F32F0C">
            <w:pPr>
              <w:widowControl w:val="0"/>
              <w:tabs>
                <w:tab w:val="left" w:pos="1670"/>
              </w:tabs>
              <w:autoSpaceDE w:val="0"/>
              <w:autoSpaceDN w:val="0"/>
              <w:adjustRightInd w:val="0"/>
              <w:rPr>
                <w:sz w:val="24"/>
                <w:szCs w:val="24"/>
              </w:rPr>
            </w:pPr>
            <w:r w:rsidRPr="00F32F0C">
              <w:rPr>
                <w:sz w:val="24"/>
                <w:szCs w:val="24"/>
              </w:rPr>
              <w:t>коэффициент текущей ликвидности (К</w:t>
            </w:r>
            <w:proofErr w:type="gramStart"/>
            <w:r w:rsidRPr="00F32F0C">
              <w:rPr>
                <w:sz w:val="24"/>
                <w:szCs w:val="24"/>
              </w:rPr>
              <w:t>1</w:t>
            </w:r>
            <w:proofErr w:type="gramEnd"/>
            <w:r w:rsidRPr="00F32F0C">
              <w:rPr>
                <w:sz w:val="24"/>
                <w:szCs w:val="24"/>
              </w:rPr>
              <w:t>) </w:t>
            </w:r>
          </w:p>
        </w:tc>
        <w:tc>
          <w:tcPr>
            <w:tcW w:w="2160" w:type="dxa"/>
            <w:shd w:val="clear" w:color="auto" w:fill="auto"/>
          </w:tcPr>
          <w:p w:rsidR="00A93248" w:rsidRPr="00F32F0C" w:rsidRDefault="009639E8" w:rsidP="00F32F0C">
            <w:pPr>
              <w:widowControl w:val="0"/>
              <w:tabs>
                <w:tab w:val="left" w:pos="1670"/>
              </w:tabs>
              <w:autoSpaceDE w:val="0"/>
              <w:autoSpaceDN w:val="0"/>
              <w:adjustRightInd w:val="0"/>
              <w:jc w:val="center"/>
              <w:rPr>
                <w:sz w:val="24"/>
                <w:szCs w:val="24"/>
              </w:rPr>
            </w:pPr>
            <w:r w:rsidRPr="00F32F0C">
              <w:rPr>
                <w:sz w:val="24"/>
                <w:szCs w:val="24"/>
              </w:rPr>
              <w:t>3,55</w:t>
            </w:r>
          </w:p>
        </w:tc>
        <w:tc>
          <w:tcPr>
            <w:tcW w:w="1758" w:type="dxa"/>
            <w:shd w:val="clear" w:color="auto" w:fill="auto"/>
          </w:tcPr>
          <w:p w:rsidR="00A93248" w:rsidRPr="00F32F0C" w:rsidRDefault="009639E8" w:rsidP="00F32F0C">
            <w:pPr>
              <w:widowControl w:val="0"/>
              <w:tabs>
                <w:tab w:val="left" w:pos="1670"/>
              </w:tabs>
              <w:autoSpaceDE w:val="0"/>
              <w:autoSpaceDN w:val="0"/>
              <w:adjustRightInd w:val="0"/>
              <w:jc w:val="center"/>
              <w:rPr>
                <w:sz w:val="24"/>
                <w:szCs w:val="24"/>
              </w:rPr>
            </w:pPr>
            <w:r w:rsidRPr="00F32F0C">
              <w:rPr>
                <w:sz w:val="24"/>
                <w:szCs w:val="24"/>
              </w:rPr>
              <w:t>1,3</w:t>
            </w:r>
          </w:p>
        </w:tc>
      </w:tr>
      <w:tr w:rsidR="00A93248" w:rsidRPr="00AA17FB" w:rsidTr="00F42997">
        <w:tc>
          <w:tcPr>
            <w:tcW w:w="5688" w:type="dxa"/>
            <w:shd w:val="clear" w:color="auto" w:fill="auto"/>
          </w:tcPr>
          <w:p w:rsidR="00A93248" w:rsidRPr="00F32F0C" w:rsidRDefault="00A93248" w:rsidP="00F32F0C">
            <w:pPr>
              <w:widowControl w:val="0"/>
              <w:tabs>
                <w:tab w:val="left" w:pos="1670"/>
              </w:tabs>
              <w:autoSpaceDE w:val="0"/>
              <w:autoSpaceDN w:val="0"/>
              <w:adjustRightInd w:val="0"/>
              <w:rPr>
                <w:sz w:val="24"/>
                <w:szCs w:val="24"/>
              </w:rPr>
            </w:pPr>
            <w:r w:rsidRPr="00F32F0C">
              <w:rPr>
                <w:sz w:val="24"/>
                <w:szCs w:val="24"/>
              </w:rPr>
              <w:t>коэффициент обеспеченности собственными оборотными средствами (К</w:t>
            </w:r>
            <w:proofErr w:type="gramStart"/>
            <w:r w:rsidRPr="00F32F0C">
              <w:rPr>
                <w:sz w:val="24"/>
                <w:szCs w:val="24"/>
              </w:rPr>
              <w:t>2</w:t>
            </w:r>
            <w:proofErr w:type="gramEnd"/>
            <w:r w:rsidRPr="00F32F0C">
              <w:rPr>
                <w:sz w:val="24"/>
                <w:szCs w:val="24"/>
              </w:rPr>
              <w:t>) </w:t>
            </w:r>
          </w:p>
        </w:tc>
        <w:tc>
          <w:tcPr>
            <w:tcW w:w="2160" w:type="dxa"/>
            <w:shd w:val="clear" w:color="auto" w:fill="auto"/>
          </w:tcPr>
          <w:p w:rsidR="00A93248" w:rsidRPr="00F32F0C" w:rsidRDefault="009639E8" w:rsidP="00F32F0C">
            <w:pPr>
              <w:widowControl w:val="0"/>
              <w:tabs>
                <w:tab w:val="left" w:pos="1670"/>
              </w:tabs>
              <w:autoSpaceDE w:val="0"/>
              <w:autoSpaceDN w:val="0"/>
              <w:adjustRightInd w:val="0"/>
              <w:jc w:val="center"/>
              <w:rPr>
                <w:sz w:val="24"/>
                <w:szCs w:val="24"/>
              </w:rPr>
            </w:pPr>
            <w:r w:rsidRPr="00F32F0C">
              <w:rPr>
                <w:sz w:val="24"/>
                <w:szCs w:val="24"/>
              </w:rPr>
              <w:t>0,718</w:t>
            </w:r>
          </w:p>
        </w:tc>
        <w:tc>
          <w:tcPr>
            <w:tcW w:w="1758" w:type="dxa"/>
            <w:shd w:val="clear" w:color="auto" w:fill="auto"/>
          </w:tcPr>
          <w:p w:rsidR="00A93248" w:rsidRPr="00F32F0C" w:rsidRDefault="009639E8" w:rsidP="00F32F0C">
            <w:pPr>
              <w:widowControl w:val="0"/>
              <w:tabs>
                <w:tab w:val="left" w:pos="1670"/>
              </w:tabs>
              <w:autoSpaceDE w:val="0"/>
              <w:autoSpaceDN w:val="0"/>
              <w:adjustRightInd w:val="0"/>
              <w:jc w:val="center"/>
              <w:rPr>
                <w:sz w:val="24"/>
                <w:szCs w:val="24"/>
              </w:rPr>
            </w:pPr>
            <w:r w:rsidRPr="00F32F0C">
              <w:rPr>
                <w:sz w:val="24"/>
                <w:szCs w:val="24"/>
              </w:rPr>
              <w:t>0,2</w:t>
            </w:r>
          </w:p>
        </w:tc>
      </w:tr>
      <w:tr w:rsidR="00A93248" w:rsidRPr="00AA17FB" w:rsidTr="00F42997">
        <w:tc>
          <w:tcPr>
            <w:tcW w:w="5688" w:type="dxa"/>
            <w:shd w:val="clear" w:color="auto" w:fill="auto"/>
          </w:tcPr>
          <w:p w:rsidR="00A93248" w:rsidRPr="00F32F0C" w:rsidRDefault="00A93248" w:rsidP="00F32F0C">
            <w:pPr>
              <w:widowControl w:val="0"/>
              <w:tabs>
                <w:tab w:val="left" w:pos="1670"/>
              </w:tabs>
              <w:autoSpaceDE w:val="0"/>
              <w:autoSpaceDN w:val="0"/>
              <w:adjustRightInd w:val="0"/>
              <w:rPr>
                <w:sz w:val="24"/>
                <w:szCs w:val="24"/>
              </w:rPr>
            </w:pPr>
            <w:r w:rsidRPr="00F32F0C">
              <w:rPr>
                <w:sz w:val="24"/>
                <w:szCs w:val="24"/>
              </w:rPr>
              <w:t>коэффициент обеспеченности обязательств активами (К3) </w:t>
            </w:r>
          </w:p>
        </w:tc>
        <w:tc>
          <w:tcPr>
            <w:tcW w:w="2160" w:type="dxa"/>
            <w:shd w:val="clear" w:color="auto" w:fill="auto"/>
          </w:tcPr>
          <w:p w:rsidR="00A93248" w:rsidRPr="00F32F0C" w:rsidRDefault="009639E8" w:rsidP="00F32F0C">
            <w:pPr>
              <w:widowControl w:val="0"/>
              <w:tabs>
                <w:tab w:val="left" w:pos="1670"/>
              </w:tabs>
              <w:autoSpaceDE w:val="0"/>
              <w:autoSpaceDN w:val="0"/>
              <w:adjustRightInd w:val="0"/>
              <w:jc w:val="center"/>
              <w:rPr>
                <w:sz w:val="24"/>
                <w:szCs w:val="24"/>
              </w:rPr>
            </w:pPr>
            <w:r w:rsidRPr="00F32F0C">
              <w:rPr>
                <w:sz w:val="24"/>
                <w:szCs w:val="24"/>
              </w:rPr>
              <w:t>0,114</w:t>
            </w:r>
          </w:p>
        </w:tc>
        <w:tc>
          <w:tcPr>
            <w:tcW w:w="1758" w:type="dxa"/>
            <w:shd w:val="clear" w:color="auto" w:fill="auto"/>
          </w:tcPr>
          <w:p w:rsidR="00A93248" w:rsidRPr="00F32F0C" w:rsidRDefault="009639E8" w:rsidP="00F32F0C">
            <w:pPr>
              <w:widowControl w:val="0"/>
              <w:tabs>
                <w:tab w:val="left" w:pos="1670"/>
              </w:tabs>
              <w:autoSpaceDE w:val="0"/>
              <w:autoSpaceDN w:val="0"/>
              <w:adjustRightInd w:val="0"/>
              <w:jc w:val="center"/>
              <w:rPr>
                <w:sz w:val="24"/>
                <w:szCs w:val="24"/>
              </w:rPr>
            </w:pPr>
            <w:r w:rsidRPr="00F32F0C">
              <w:rPr>
                <w:sz w:val="24"/>
                <w:szCs w:val="24"/>
              </w:rPr>
              <w:t>&lt;0,85</w:t>
            </w:r>
          </w:p>
        </w:tc>
      </w:tr>
    </w:tbl>
    <w:p w:rsidR="00A93248" w:rsidRDefault="00A93248" w:rsidP="00A93248">
      <w:pPr>
        <w:shd w:val="clear" w:color="auto" w:fill="FFFFFF"/>
        <w:tabs>
          <w:tab w:val="left" w:pos="1670"/>
        </w:tabs>
        <w:rPr>
          <w:sz w:val="16"/>
          <w:szCs w:val="16"/>
        </w:rPr>
      </w:pPr>
    </w:p>
    <w:p w:rsidR="00A93248" w:rsidRPr="008545D6" w:rsidRDefault="00A93248" w:rsidP="00A93248">
      <w:pPr>
        <w:shd w:val="clear" w:color="auto" w:fill="FFFFFF"/>
        <w:tabs>
          <w:tab w:val="left" w:pos="1670"/>
        </w:tabs>
        <w:rPr>
          <w:sz w:val="16"/>
          <w:szCs w:val="16"/>
        </w:rPr>
      </w:pPr>
    </w:p>
    <w:p w:rsidR="008C7DD4" w:rsidRDefault="00A93248" w:rsidP="00F42997">
      <w:pPr>
        <w:shd w:val="clear" w:color="auto" w:fill="FFFFFF"/>
        <w:tabs>
          <w:tab w:val="left" w:pos="1670"/>
        </w:tabs>
        <w:ind w:right="-143" w:firstLine="567"/>
        <w:jc w:val="both"/>
        <w:rPr>
          <w:i/>
          <w:sz w:val="28"/>
          <w:szCs w:val="28"/>
        </w:rPr>
      </w:pPr>
      <w:r w:rsidRPr="003B7BA7">
        <w:rPr>
          <w:b/>
          <w:sz w:val="28"/>
          <w:szCs w:val="28"/>
          <w:lang w:val="en-US"/>
        </w:rPr>
        <w:t>I</w:t>
      </w:r>
      <w:r>
        <w:rPr>
          <w:b/>
          <w:sz w:val="28"/>
          <w:szCs w:val="28"/>
          <w:lang w:val="en-US"/>
        </w:rPr>
        <w:t>I</w:t>
      </w:r>
      <w:r w:rsidRPr="003B7BA7">
        <w:rPr>
          <w:b/>
          <w:sz w:val="28"/>
          <w:szCs w:val="28"/>
          <w:lang w:val="en-US"/>
        </w:rPr>
        <w:t>I</w:t>
      </w:r>
      <w:r w:rsidRPr="003B7BA7">
        <w:rPr>
          <w:b/>
          <w:sz w:val="28"/>
          <w:szCs w:val="28"/>
        </w:rPr>
        <w:t xml:space="preserve">. </w:t>
      </w:r>
      <w:r>
        <w:rPr>
          <w:b/>
          <w:sz w:val="28"/>
          <w:szCs w:val="28"/>
        </w:rPr>
        <w:t>У</w:t>
      </w:r>
      <w:r w:rsidRPr="003A3A89">
        <w:rPr>
          <w:b/>
          <w:sz w:val="28"/>
          <w:szCs w:val="28"/>
        </w:rPr>
        <w:t>крупненн</w:t>
      </w:r>
      <w:r>
        <w:rPr>
          <w:b/>
          <w:sz w:val="28"/>
          <w:szCs w:val="28"/>
        </w:rPr>
        <w:t>ая</w:t>
      </w:r>
      <w:r w:rsidRPr="003A3A89">
        <w:rPr>
          <w:b/>
          <w:sz w:val="28"/>
          <w:szCs w:val="28"/>
        </w:rPr>
        <w:t xml:space="preserve"> номенклатур</w:t>
      </w:r>
      <w:r>
        <w:rPr>
          <w:b/>
          <w:sz w:val="28"/>
          <w:szCs w:val="28"/>
        </w:rPr>
        <w:t>а</w:t>
      </w:r>
      <w:r w:rsidRPr="003A3A89">
        <w:rPr>
          <w:b/>
          <w:sz w:val="28"/>
          <w:szCs w:val="28"/>
        </w:rPr>
        <w:t xml:space="preserve"> </w:t>
      </w:r>
      <w:r w:rsidR="008C7DD4">
        <w:rPr>
          <w:b/>
          <w:sz w:val="28"/>
          <w:szCs w:val="28"/>
        </w:rPr>
        <w:t>производимой</w:t>
      </w:r>
      <w:r w:rsidRPr="003A3A89">
        <w:rPr>
          <w:b/>
          <w:sz w:val="28"/>
          <w:szCs w:val="28"/>
        </w:rPr>
        <w:t xml:space="preserve"> продукции</w:t>
      </w:r>
      <w:r w:rsidRPr="003B7BA7">
        <w:rPr>
          <w:b/>
          <w:sz w:val="28"/>
          <w:szCs w:val="28"/>
        </w:rPr>
        <w:t>, работ, оказываемых услуг</w:t>
      </w:r>
    </w:p>
    <w:p w:rsidR="008C7DD4" w:rsidRPr="008C7DD4" w:rsidRDefault="008C7DD4" w:rsidP="00F42997">
      <w:pPr>
        <w:spacing w:line="276" w:lineRule="auto"/>
        <w:ind w:right="-143" w:firstLine="539"/>
        <w:jc w:val="both"/>
        <w:rPr>
          <w:sz w:val="28"/>
          <w:szCs w:val="28"/>
        </w:rPr>
      </w:pPr>
      <w:r w:rsidRPr="008C7DD4">
        <w:rPr>
          <w:sz w:val="28"/>
          <w:szCs w:val="28"/>
        </w:rPr>
        <w:t>На  предприятии серийно изготавливаются следующие виды продукции:</w:t>
      </w:r>
    </w:p>
    <w:p w:rsidR="008C7DD4" w:rsidRPr="008C7DD4" w:rsidRDefault="008C7DD4" w:rsidP="00F42997">
      <w:pPr>
        <w:spacing w:line="276" w:lineRule="auto"/>
        <w:ind w:right="-143" w:firstLine="539"/>
        <w:jc w:val="both"/>
        <w:rPr>
          <w:sz w:val="28"/>
          <w:szCs w:val="28"/>
        </w:rPr>
      </w:pPr>
      <w:r w:rsidRPr="008C7DD4">
        <w:rPr>
          <w:sz w:val="28"/>
          <w:szCs w:val="28"/>
        </w:rPr>
        <w:t>1. Патроны токарные с ручным и механизированным зажимом деталей при обработке на станках токарной группы – универсальных, с ЧПУ, автоматах и полуавтоматах (1К62Д, 16Б16П, МК6056, 1П756, 16К20Ф3, 1Е365БП, 1Б240 и др.</w:t>
      </w:r>
      <w:proofErr w:type="gramStart"/>
      <w:r w:rsidRPr="008C7DD4">
        <w:rPr>
          <w:sz w:val="28"/>
          <w:szCs w:val="28"/>
        </w:rPr>
        <w:t xml:space="preserve"> )</w:t>
      </w:r>
      <w:proofErr w:type="gramEnd"/>
      <w:r w:rsidRPr="008C7DD4">
        <w:rPr>
          <w:sz w:val="28"/>
          <w:szCs w:val="28"/>
        </w:rPr>
        <w:t>:</w:t>
      </w:r>
    </w:p>
    <w:p w:rsidR="008C7DD4" w:rsidRPr="008C7DD4" w:rsidRDefault="008C7DD4" w:rsidP="00F42997">
      <w:pPr>
        <w:spacing w:line="276" w:lineRule="auto"/>
        <w:ind w:right="-143" w:firstLine="539"/>
        <w:jc w:val="both"/>
        <w:rPr>
          <w:sz w:val="28"/>
          <w:szCs w:val="28"/>
        </w:rPr>
      </w:pPr>
      <w:r w:rsidRPr="008C7DD4">
        <w:rPr>
          <w:sz w:val="28"/>
          <w:szCs w:val="28"/>
        </w:rPr>
        <w:t>а) патроны 3-х кулачковые с ручным зажимом (ф85-</w:t>
      </w:r>
      <w:smartTag w:uri="urn:schemas-microsoft-com:office:smarttags" w:element="metricconverter">
        <w:smartTagPr>
          <w:attr w:name="ProductID" w:val="500 мм"/>
        </w:smartTagPr>
        <w:r w:rsidRPr="008C7DD4">
          <w:rPr>
            <w:sz w:val="28"/>
            <w:szCs w:val="28"/>
          </w:rPr>
          <w:t>500 мм</w:t>
        </w:r>
      </w:smartTag>
      <w:r w:rsidRPr="008C7DD4">
        <w:rPr>
          <w:sz w:val="28"/>
          <w:szCs w:val="28"/>
        </w:rPr>
        <w:t>.);</w:t>
      </w:r>
      <w:r w:rsidRPr="008C7DD4">
        <w:rPr>
          <w:sz w:val="28"/>
          <w:szCs w:val="28"/>
        </w:rPr>
        <w:tab/>
      </w:r>
      <w:r w:rsidRPr="008C7DD4">
        <w:rPr>
          <w:sz w:val="28"/>
          <w:szCs w:val="28"/>
        </w:rPr>
        <w:tab/>
      </w:r>
    </w:p>
    <w:p w:rsidR="008C7DD4" w:rsidRPr="008C7DD4" w:rsidRDefault="008C7DD4" w:rsidP="00F42997">
      <w:pPr>
        <w:spacing w:line="276" w:lineRule="auto"/>
        <w:ind w:right="-143" w:firstLine="539"/>
        <w:jc w:val="both"/>
        <w:rPr>
          <w:sz w:val="28"/>
          <w:szCs w:val="28"/>
        </w:rPr>
      </w:pPr>
      <w:r w:rsidRPr="008C7DD4">
        <w:rPr>
          <w:sz w:val="28"/>
          <w:szCs w:val="28"/>
        </w:rPr>
        <w:t>б) патроны 3-х кулачковые с механизированным зажимом (Ф200-</w:t>
      </w:r>
      <w:smartTag w:uri="urn:schemas-microsoft-com:office:smarttags" w:element="metricconverter">
        <w:smartTagPr>
          <w:attr w:name="ProductID" w:val="400 мм"/>
        </w:smartTagPr>
        <w:r w:rsidRPr="008C7DD4">
          <w:rPr>
            <w:sz w:val="28"/>
            <w:szCs w:val="28"/>
          </w:rPr>
          <w:t>400 мм</w:t>
        </w:r>
      </w:smartTag>
      <w:r w:rsidRPr="008C7DD4">
        <w:rPr>
          <w:sz w:val="28"/>
          <w:szCs w:val="28"/>
        </w:rPr>
        <w:t>.);</w:t>
      </w:r>
    </w:p>
    <w:p w:rsidR="008C7DD4" w:rsidRPr="008C7DD4" w:rsidRDefault="008C7DD4" w:rsidP="00F42997">
      <w:pPr>
        <w:spacing w:line="276" w:lineRule="auto"/>
        <w:ind w:right="-143" w:firstLine="539"/>
        <w:jc w:val="both"/>
        <w:rPr>
          <w:sz w:val="28"/>
          <w:szCs w:val="28"/>
        </w:rPr>
      </w:pPr>
      <w:r w:rsidRPr="008C7DD4">
        <w:rPr>
          <w:sz w:val="28"/>
          <w:szCs w:val="28"/>
        </w:rPr>
        <w:t>в) патроны 4-х кулачковые с ручным зажимом (ф250-</w:t>
      </w:r>
      <w:smartTag w:uri="urn:schemas-microsoft-com:office:smarttags" w:element="metricconverter">
        <w:smartTagPr>
          <w:attr w:name="ProductID" w:val="400 мм"/>
        </w:smartTagPr>
        <w:r w:rsidRPr="008C7DD4">
          <w:rPr>
            <w:sz w:val="28"/>
            <w:szCs w:val="28"/>
          </w:rPr>
          <w:t>400 мм</w:t>
        </w:r>
      </w:smartTag>
      <w:r w:rsidRPr="008C7DD4">
        <w:rPr>
          <w:sz w:val="28"/>
          <w:szCs w:val="28"/>
        </w:rPr>
        <w:t>.);</w:t>
      </w:r>
    </w:p>
    <w:p w:rsidR="008C7DD4" w:rsidRPr="008C7DD4" w:rsidRDefault="008C7DD4" w:rsidP="00F42997">
      <w:pPr>
        <w:spacing w:line="276" w:lineRule="auto"/>
        <w:ind w:right="-143" w:firstLine="539"/>
        <w:jc w:val="both"/>
        <w:rPr>
          <w:sz w:val="28"/>
          <w:szCs w:val="28"/>
        </w:rPr>
      </w:pPr>
      <w:r w:rsidRPr="008C7DD4">
        <w:rPr>
          <w:sz w:val="28"/>
          <w:szCs w:val="28"/>
        </w:rPr>
        <w:t>г) патроны 2-х кулачковые с механизированным зажимом (ф200-</w:t>
      </w:r>
      <w:smartTag w:uri="urn:schemas-microsoft-com:office:smarttags" w:element="metricconverter">
        <w:smartTagPr>
          <w:attr w:name="ProductID" w:val="400 мм"/>
        </w:smartTagPr>
        <w:r w:rsidRPr="008C7DD4">
          <w:rPr>
            <w:sz w:val="28"/>
            <w:szCs w:val="28"/>
          </w:rPr>
          <w:t>400 мм</w:t>
        </w:r>
      </w:smartTag>
      <w:r w:rsidRPr="008C7DD4">
        <w:rPr>
          <w:sz w:val="28"/>
          <w:szCs w:val="28"/>
        </w:rPr>
        <w:t>.);</w:t>
      </w:r>
    </w:p>
    <w:p w:rsidR="008C7DD4" w:rsidRPr="008C7DD4" w:rsidRDefault="008C7DD4" w:rsidP="00F42997">
      <w:pPr>
        <w:spacing w:line="276" w:lineRule="auto"/>
        <w:ind w:right="-143" w:firstLine="539"/>
        <w:jc w:val="both"/>
        <w:rPr>
          <w:sz w:val="28"/>
          <w:szCs w:val="28"/>
        </w:rPr>
      </w:pPr>
      <w:proofErr w:type="spellStart"/>
      <w:r w:rsidRPr="008C7DD4">
        <w:rPr>
          <w:sz w:val="28"/>
          <w:szCs w:val="28"/>
        </w:rPr>
        <w:t>д</w:t>
      </w:r>
      <w:proofErr w:type="spellEnd"/>
      <w:r w:rsidRPr="008C7DD4">
        <w:rPr>
          <w:sz w:val="28"/>
          <w:szCs w:val="28"/>
        </w:rPr>
        <w:t>) патроны для обработки крестовины для автомобильной промышленности, тройников и угольников для сантехники.</w:t>
      </w:r>
    </w:p>
    <w:p w:rsidR="008C7DD4" w:rsidRPr="008C7DD4" w:rsidRDefault="008C7DD4" w:rsidP="00F42997">
      <w:pPr>
        <w:spacing w:line="276" w:lineRule="auto"/>
        <w:ind w:right="-143" w:firstLine="539"/>
        <w:jc w:val="both"/>
        <w:rPr>
          <w:sz w:val="28"/>
          <w:szCs w:val="28"/>
        </w:rPr>
      </w:pPr>
      <w:r w:rsidRPr="008C7DD4">
        <w:rPr>
          <w:sz w:val="28"/>
          <w:szCs w:val="28"/>
        </w:rPr>
        <w:t xml:space="preserve">По точности патроны изготавливаются классов Н и </w:t>
      </w:r>
      <w:proofErr w:type="gramStart"/>
      <w:r w:rsidRPr="008C7DD4">
        <w:rPr>
          <w:sz w:val="28"/>
          <w:szCs w:val="28"/>
        </w:rPr>
        <w:t>П</w:t>
      </w:r>
      <w:proofErr w:type="gramEnd"/>
      <w:r w:rsidRPr="008C7DD4">
        <w:rPr>
          <w:sz w:val="28"/>
          <w:szCs w:val="28"/>
        </w:rPr>
        <w:t xml:space="preserve">  ГОСТ 1654-86.</w:t>
      </w:r>
    </w:p>
    <w:p w:rsidR="00F331B2" w:rsidRDefault="008C7DD4" w:rsidP="00F42997">
      <w:pPr>
        <w:spacing w:line="276" w:lineRule="auto"/>
        <w:ind w:right="-143" w:firstLine="539"/>
        <w:jc w:val="both"/>
        <w:rPr>
          <w:sz w:val="28"/>
          <w:szCs w:val="28"/>
        </w:rPr>
      </w:pPr>
      <w:r w:rsidRPr="008C7DD4">
        <w:rPr>
          <w:sz w:val="28"/>
          <w:szCs w:val="28"/>
        </w:rPr>
        <w:t xml:space="preserve">2. Тиски станочные шириной губок от 80 до </w:t>
      </w:r>
      <w:smartTag w:uri="urn:schemas-microsoft-com:office:smarttags" w:element="metricconverter">
        <w:smartTagPr>
          <w:attr w:name="ProductID" w:val="400 мм"/>
        </w:smartTagPr>
        <w:r w:rsidRPr="008C7DD4">
          <w:rPr>
            <w:sz w:val="28"/>
            <w:szCs w:val="28"/>
          </w:rPr>
          <w:t>400 мм</w:t>
        </w:r>
      </w:smartTag>
      <w:r w:rsidRPr="008C7DD4">
        <w:rPr>
          <w:sz w:val="28"/>
          <w:szCs w:val="28"/>
        </w:rPr>
        <w:t xml:space="preserve">. </w:t>
      </w:r>
    </w:p>
    <w:p w:rsidR="00F331B2" w:rsidRDefault="008C7DD4" w:rsidP="00F42997">
      <w:pPr>
        <w:spacing w:line="276" w:lineRule="auto"/>
        <w:ind w:right="-143" w:firstLine="539"/>
        <w:jc w:val="both"/>
        <w:rPr>
          <w:sz w:val="28"/>
          <w:szCs w:val="28"/>
        </w:rPr>
      </w:pPr>
      <w:r w:rsidRPr="008C7DD4">
        <w:rPr>
          <w:sz w:val="28"/>
          <w:szCs w:val="28"/>
        </w:rPr>
        <w:lastRenderedPageBreak/>
        <w:t xml:space="preserve">3. Пневмоцилиндры и </w:t>
      </w:r>
      <w:proofErr w:type="gramStart"/>
      <w:r w:rsidRPr="008C7DD4">
        <w:rPr>
          <w:sz w:val="28"/>
          <w:szCs w:val="28"/>
        </w:rPr>
        <w:t>гидроцилиндры</w:t>
      </w:r>
      <w:proofErr w:type="gramEnd"/>
      <w:r w:rsidRPr="008C7DD4">
        <w:rPr>
          <w:sz w:val="28"/>
          <w:szCs w:val="28"/>
        </w:rPr>
        <w:t xml:space="preserve"> вращающиеся с центральным отверстием и без центрального отверстия одинарные и сдвоенные</w:t>
      </w:r>
      <w:r w:rsidR="00F331B2">
        <w:rPr>
          <w:sz w:val="28"/>
          <w:szCs w:val="28"/>
        </w:rPr>
        <w:t>.</w:t>
      </w:r>
    </w:p>
    <w:p w:rsidR="008C7DD4" w:rsidRPr="008C7DD4" w:rsidRDefault="008C7DD4" w:rsidP="00F42997">
      <w:pPr>
        <w:spacing w:line="276" w:lineRule="auto"/>
        <w:ind w:right="-143" w:firstLine="539"/>
        <w:jc w:val="both"/>
        <w:rPr>
          <w:sz w:val="28"/>
          <w:szCs w:val="28"/>
        </w:rPr>
      </w:pPr>
      <w:r w:rsidRPr="008C7DD4">
        <w:rPr>
          <w:sz w:val="28"/>
          <w:szCs w:val="28"/>
        </w:rPr>
        <w:t>4. Электромеханические привода для закрепления заготовок и инструмента в станках токарной и фрезерной групп.</w:t>
      </w:r>
    </w:p>
    <w:p w:rsidR="008C7DD4" w:rsidRPr="008C7DD4" w:rsidRDefault="008C7DD4" w:rsidP="00F42997">
      <w:pPr>
        <w:spacing w:line="276" w:lineRule="auto"/>
        <w:ind w:right="-143" w:firstLine="539"/>
        <w:jc w:val="both"/>
        <w:rPr>
          <w:sz w:val="28"/>
          <w:szCs w:val="28"/>
        </w:rPr>
      </w:pPr>
      <w:r w:rsidRPr="008C7DD4">
        <w:rPr>
          <w:sz w:val="28"/>
          <w:szCs w:val="28"/>
        </w:rPr>
        <w:t>5. Столы поворотные круглые:</w:t>
      </w:r>
    </w:p>
    <w:p w:rsidR="008C7DD4" w:rsidRPr="008C7DD4" w:rsidRDefault="008C7DD4" w:rsidP="00F42997">
      <w:pPr>
        <w:spacing w:line="276" w:lineRule="auto"/>
        <w:ind w:right="-143" w:firstLine="539"/>
        <w:jc w:val="both"/>
        <w:rPr>
          <w:sz w:val="28"/>
          <w:szCs w:val="28"/>
        </w:rPr>
      </w:pPr>
      <w:r w:rsidRPr="008C7DD4">
        <w:rPr>
          <w:sz w:val="28"/>
          <w:szCs w:val="28"/>
        </w:rPr>
        <w:t>а) с вертикальной осью вращения с ручным и механизированным приводами ф400мм;</w:t>
      </w:r>
    </w:p>
    <w:p w:rsidR="008C7DD4" w:rsidRPr="008C7DD4" w:rsidRDefault="008C7DD4" w:rsidP="00F42997">
      <w:pPr>
        <w:spacing w:line="276" w:lineRule="auto"/>
        <w:ind w:right="-143" w:firstLine="539"/>
        <w:jc w:val="both"/>
        <w:rPr>
          <w:sz w:val="28"/>
          <w:szCs w:val="28"/>
        </w:rPr>
      </w:pPr>
      <w:r w:rsidRPr="008C7DD4">
        <w:rPr>
          <w:sz w:val="28"/>
          <w:szCs w:val="28"/>
        </w:rPr>
        <w:t xml:space="preserve">б) с ручным приводом и возможностью установки с вращением в горизонтальной и вертикальной </w:t>
      </w:r>
      <w:proofErr w:type="gramStart"/>
      <w:r w:rsidRPr="008C7DD4">
        <w:rPr>
          <w:sz w:val="28"/>
          <w:szCs w:val="28"/>
        </w:rPr>
        <w:t>плоскостях</w:t>
      </w:r>
      <w:proofErr w:type="gramEnd"/>
      <w:r w:rsidRPr="008C7DD4">
        <w:rPr>
          <w:sz w:val="28"/>
          <w:szCs w:val="28"/>
        </w:rPr>
        <w:t xml:space="preserve"> ф250 мм.</w:t>
      </w:r>
    </w:p>
    <w:p w:rsidR="00F331B2" w:rsidRPr="00AB0213" w:rsidRDefault="008C7DD4" w:rsidP="00F42997">
      <w:pPr>
        <w:spacing w:line="276" w:lineRule="auto"/>
        <w:ind w:right="-143" w:firstLine="539"/>
        <w:jc w:val="both"/>
        <w:rPr>
          <w:sz w:val="28"/>
          <w:szCs w:val="28"/>
        </w:rPr>
      </w:pPr>
      <w:r w:rsidRPr="008C7DD4">
        <w:rPr>
          <w:sz w:val="28"/>
          <w:szCs w:val="28"/>
        </w:rPr>
        <w:t xml:space="preserve">6. Пневматические тиски со встроенным гидромеханическим усилением шириной губок 200 и 250мм. </w:t>
      </w:r>
    </w:p>
    <w:p w:rsidR="00F331B2" w:rsidRPr="00AB0213" w:rsidRDefault="008C7DD4" w:rsidP="00F42997">
      <w:pPr>
        <w:spacing w:line="276" w:lineRule="auto"/>
        <w:ind w:right="-143" w:firstLine="539"/>
        <w:jc w:val="both"/>
        <w:rPr>
          <w:sz w:val="28"/>
          <w:szCs w:val="28"/>
        </w:rPr>
      </w:pPr>
      <w:r w:rsidRPr="008C7DD4">
        <w:rPr>
          <w:sz w:val="28"/>
          <w:szCs w:val="28"/>
        </w:rPr>
        <w:t>7. Тиски слесарные шириной губок 80-</w:t>
      </w:r>
      <w:smartTag w:uri="urn:schemas-microsoft-com:office:smarttags" w:element="metricconverter">
        <w:smartTagPr>
          <w:attr w:name="ProductID" w:val="250 мм"/>
        </w:smartTagPr>
        <w:r w:rsidRPr="008C7DD4">
          <w:rPr>
            <w:sz w:val="28"/>
            <w:szCs w:val="28"/>
          </w:rPr>
          <w:t>250 мм</w:t>
        </w:r>
      </w:smartTag>
      <w:r w:rsidRPr="008C7DD4">
        <w:rPr>
          <w:sz w:val="28"/>
          <w:szCs w:val="28"/>
        </w:rPr>
        <w:t xml:space="preserve">.  </w:t>
      </w:r>
    </w:p>
    <w:p w:rsidR="00F331B2" w:rsidRPr="00AB0213" w:rsidRDefault="008C7DD4" w:rsidP="00F42997">
      <w:pPr>
        <w:spacing w:line="276" w:lineRule="auto"/>
        <w:ind w:right="-143" w:firstLine="539"/>
        <w:jc w:val="both"/>
        <w:rPr>
          <w:sz w:val="28"/>
          <w:szCs w:val="28"/>
        </w:rPr>
      </w:pPr>
      <w:r w:rsidRPr="008C7DD4">
        <w:rPr>
          <w:sz w:val="28"/>
          <w:szCs w:val="28"/>
        </w:rPr>
        <w:t xml:space="preserve">8. Суппорта и резцедержатели для токарных станков. </w:t>
      </w:r>
    </w:p>
    <w:p w:rsidR="008C7DD4" w:rsidRPr="008C7DD4" w:rsidRDefault="008C7DD4" w:rsidP="00F42997">
      <w:pPr>
        <w:spacing w:line="276" w:lineRule="auto"/>
        <w:ind w:right="-143" w:firstLine="539"/>
        <w:jc w:val="both"/>
        <w:rPr>
          <w:sz w:val="28"/>
          <w:szCs w:val="28"/>
        </w:rPr>
      </w:pPr>
      <w:r w:rsidRPr="008C7DD4">
        <w:rPr>
          <w:sz w:val="28"/>
          <w:szCs w:val="28"/>
        </w:rPr>
        <w:t>9. Узлы и детали для комплектации автомобилей и тракторов:</w:t>
      </w:r>
    </w:p>
    <w:p w:rsidR="008C7DD4" w:rsidRPr="008C7DD4" w:rsidRDefault="008C7DD4" w:rsidP="00F42997">
      <w:pPr>
        <w:spacing w:line="276" w:lineRule="auto"/>
        <w:ind w:right="-143" w:firstLine="539"/>
        <w:jc w:val="both"/>
        <w:rPr>
          <w:sz w:val="28"/>
          <w:szCs w:val="28"/>
        </w:rPr>
      </w:pPr>
      <w:r w:rsidRPr="008C7DD4">
        <w:rPr>
          <w:sz w:val="28"/>
          <w:szCs w:val="28"/>
        </w:rPr>
        <w:t xml:space="preserve">- муфта быстроразъемная для </w:t>
      </w:r>
      <w:proofErr w:type="spellStart"/>
      <w:r w:rsidRPr="008C7DD4">
        <w:rPr>
          <w:sz w:val="28"/>
          <w:szCs w:val="28"/>
        </w:rPr>
        <w:t>гидрооборудования</w:t>
      </w:r>
      <w:proofErr w:type="spellEnd"/>
      <w:r w:rsidRPr="008C7DD4">
        <w:rPr>
          <w:sz w:val="28"/>
          <w:szCs w:val="28"/>
        </w:rPr>
        <w:t xml:space="preserve"> тракторов и комбайнов, устройства запорные  и  многие другие изделия.</w:t>
      </w:r>
    </w:p>
    <w:p w:rsidR="006E6358" w:rsidRDefault="006E6358" w:rsidP="00F42997">
      <w:pPr>
        <w:shd w:val="clear" w:color="auto" w:fill="FFFFFF"/>
        <w:tabs>
          <w:tab w:val="left" w:pos="1670"/>
        </w:tabs>
        <w:ind w:right="-143" w:firstLine="567"/>
        <w:jc w:val="both"/>
        <w:rPr>
          <w:sz w:val="24"/>
          <w:szCs w:val="24"/>
        </w:rPr>
      </w:pPr>
    </w:p>
    <w:p w:rsidR="00A93248" w:rsidRDefault="00A93248" w:rsidP="00F42997">
      <w:pPr>
        <w:shd w:val="clear" w:color="auto" w:fill="FFFFFF"/>
        <w:tabs>
          <w:tab w:val="left" w:pos="1670"/>
        </w:tabs>
        <w:ind w:right="-143" w:firstLine="567"/>
        <w:jc w:val="both"/>
        <w:rPr>
          <w:b/>
          <w:sz w:val="28"/>
          <w:szCs w:val="28"/>
        </w:rPr>
      </w:pPr>
      <w:r>
        <w:rPr>
          <w:b/>
          <w:sz w:val="28"/>
          <w:szCs w:val="28"/>
        </w:rPr>
        <w:t>Информация о выпускаемой продукции, производимых работах, оказываемых услугах</w:t>
      </w:r>
      <w:r w:rsidR="00F23352">
        <w:rPr>
          <w:b/>
          <w:sz w:val="28"/>
          <w:szCs w:val="28"/>
        </w:rPr>
        <w:t>, тыс. руб.</w:t>
      </w:r>
    </w:p>
    <w:p w:rsidR="00B0166C" w:rsidRDefault="00B0166C" w:rsidP="00F42997">
      <w:pPr>
        <w:shd w:val="clear" w:color="auto" w:fill="FFFFFF"/>
        <w:tabs>
          <w:tab w:val="left" w:pos="1670"/>
        </w:tabs>
        <w:ind w:right="-143" w:firstLine="567"/>
        <w:jc w:val="both"/>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1559"/>
        <w:gridCol w:w="1559"/>
        <w:gridCol w:w="1560"/>
      </w:tblGrid>
      <w:tr w:rsidR="00995E28" w:rsidRPr="00AA17FB" w:rsidTr="00995E28">
        <w:tc>
          <w:tcPr>
            <w:tcW w:w="4928" w:type="dxa"/>
            <w:vMerge w:val="restart"/>
            <w:shd w:val="clear" w:color="auto" w:fill="auto"/>
          </w:tcPr>
          <w:p w:rsidR="00995E28" w:rsidRPr="00F32F0C" w:rsidRDefault="00995E28" w:rsidP="00F32F0C">
            <w:pPr>
              <w:widowControl w:val="0"/>
              <w:tabs>
                <w:tab w:val="left" w:pos="1670"/>
              </w:tabs>
              <w:autoSpaceDE w:val="0"/>
              <w:autoSpaceDN w:val="0"/>
              <w:adjustRightInd w:val="0"/>
              <w:jc w:val="center"/>
              <w:rPr>
                <w:b/>
                <w:sz w:val="24"/>
                <w:szCs w:val="24"/>
              </w:rPr>
            </w:pPr>
            <w:r w:rsidRPr="00F32F0C">
              <w:rPr>
                <w:b/>
                <w:sz w:val="24"/>
                <w:szCs w:val="24"/>
              </w:rPr>
              <w:t xml:space="preserve">Продукция, работы, услуги </w:t>
            </w:r>
          </w:p>
          <w:p w:rsidR="00995E28" w:rsidRPr="00F32F0C" w:rsidRDefault="00995E28" w:rsidP="00995E28">
            <w:pPr>
              <w:widowControl w:val="0"/>
              <w:tabs>
                <w:tab w:val="left" w:pos="1670"/>
              </w:tabs>
              <w:autoSpaceDE w:val="0"/>
              <w:autoSpaceDN w:val="0"/>
              <w:adjustRightInd w:val="0"/>
              <w:jc w:val="center"/>
              <w:rPr>
                <w:b/>
                <w:sz w:val="24"/>
                <w:szCs w:val="24"/>
              </w:rPr>
            </w:pPr>
            <w:r w:rsidRPr="00F32F0C">
              <w:rPr>
                <w:b/>
                <w:sz w:val="24"/>
                <w:szCs w:val="24"/>
              </w:rPr>
              <w:t xml:space="preserve">(по видам) </w:t>
            </w:r>
          </w:p>
        </w:tc>
        <w:tc>
          <w:tcPr>
            <w:tcW w:w="4678" w:type="dxa"/>
            <w:gridSpan w:val="3"/>
            <w:shd w:val="clear" w:color="auto" w:fill="auto"/>
          </w:tcPr>
          <w:p w:rsidR="00995E28" w:rsidRPr="00F32F0C" w:rsidRDefault="00995E28" w:rsidP="00F32F0C">
            <w:pPr>
              <w:widowControl w:val="0"/>
              <w:tabs>
                <w:tab w:val="left" w:pos="1670"/>
              </w:tabs>
              <w:autoSpaceDE w:val="0"/>
              <w:autoSpaceDN w:val="0"/>
              <w:adjustRightInd w:val="0"/>
              <w:jc w:val="center"/>
              <w:rPr>
                <w:b/>
                <w:sz w:val="24"/>
                <w:szCs w:val="24"/>
              </w:rPr>
            </w:pPr>
            <w:r w:rsidRPr="00F32F0C">
              <w:rPr>
                <w:b/>
                <w:sz w:val="24"/>
                <w:szCs w:val="24"/>
              </w:rPr>
              <w:t>Год</w:t>
            </w:r>
          </w:p>
        </w:tc>
      </w:tr>
      <w:tr w:rsidR="00995E28" w:rsidRPr="00AA17FB" w:rsidTr="00995E28">
        <w:tc>
          <w:tcPr>
            <w:tcW w:w="4928" w:type="dxa"/>
            <w:vMerge/>
            <w:shd w:val="clear" w:color="auto" w:fill="auto"/>
          </w:tcPr>
          <w:p w:rsidR="00995E28" w:rsidRPr="00F32F0C" w:rsidRDefault="00995E28" w:rsidP="00F32F0C">
            <w:pPr>
              <w:widowControl w:val="0"/>
              <w:tabs>
                <w:tab w:val="left" w:pos="1670"/>
              </w:tabs>
              <w:autoSpaceDE w:val="0"/>
              <w:autoSpaceDN w:val="0"/>
              <w:adjustRightInd w:val="0"/>
              <w:rPr>
                <w:b/>
                <w:sz w:val="24"/>
                <w:szCs w:val="24"/>
              </w:rPr>
            </w:pPr>
          </w:p>
        </w:tc>
        <w:tc>
          <w:tcPr>
            <w:tcW w:w="1559" w:type="dxa"/>
            <w:shd w:val="clear" w:color="auto" w:fill="auto"/>
          </w:tcPr>
          <w:p w:rsidR="00995E28" w:rsidRPr="00F32F0C" w:rsidRDefault="00995E28" w:rsidP="00F32F0C">
            <w:pPr>
              <w:widowControl w:val="0"/>
              <w:tabs>
                <w:tab w:val="left" w:pos="1670"/>
              </w:tabs>
              <w:autoSpaceDE w:val="0"/>
              <w:autoSpaceDN w:val="0"/>
              <w:adjustRightInd w:val="0"/>
              <w:jc w:val="center"/>
              <w:rPr>
                <w:b/>
                <w:sz w:val="24"/>
                <w:szCs w:val="24"/>
              </w:rPr>
            </w:pPr>
            <w:r w:rsidRPr="00F32F0C">
              <w:rPr>
                <w:b/>
                <w:sz w:val="24"/>
                <w:szCs w:val="24"/>
              </w:rPr>
              <w:t>2014</w:t>
            </w:r>
          </w:p>
        </w:tc>
        <w:tc>
          <w:tcPr>
            <w:tcW w:w="1559" w:type="dxa"/>
            <w:shd w:val="clear" w:color="auto" w:fill="auto"/>
          </w:tcPr>
          <w:p w:rsidR="00995E28" w:rsidRPr="00F32F0C" w:rsidRDefault="00995E28" w:rsidP="00F32F0C">
            <w:pPr>
              <w:widowControl w:val="0"/>
              <w:tabs>
                <w:tab w:val="left" w:pos="1670"/>
              </w:tabs>
              <w:autoSpaceDE w:val="0"/>
              <w:autoSpaceDN w:val="0"/>
              <w:adjustRightInd w:val="0"/>
              <w:jc w:val="center"/>
              <w:rPr>
                <w:b/>
                <w:sz w:val="24"/>
                <w:szCs w:val="24"/>
              </w:rPr>
            </w:pPr>
            <w:r w:rsidRPr="00F32F0C">
              <w:rPr>
                <w:b/>
                <w:sz w:val="24"/>
                <w:szCs w:val="24"/>
              </w:rPr>
              <w:t>2015</w:t>
            </w:r>
          </w:p>
        </w:tc>
        <w:tc>
          <w:tcPr>
            <w:tcW w:w="1560" w:type="dxa"/>
            <w:shd w:val="clear" w:color="auto" w:fill="auto"/>
          </w:tcPr>
          <w:p w:rsidR="00995E28" w:rsidRPr="00F32F0C" w:rsidRDefault="00995E28" w:rsidP="00F32F0C">
            <w:pPr>
              <w:widowControl w:val="0"/>
              <w:tabs>
                <w:tab w:val="left" w:pos="1670"/>
              </w:tabs>
              <w:autoSpaceDE w:val="0"/>
              <w:autoSpaceDN w:val="0"/>
              <w:adjustRightInd w:val="0"/>
              <w:jc w:val="center"/>
              <w:rPr>
                <w:b/>
                <w:sz w:val="24"/>
                <w:szCs w:val="24"/>
              </w:rPr>
            </w:pPr>
            <w:r w:rsidRPr="00F32F0C">
              <w:rPr>
                <w:b/>
                <w:sz w:val="24"/>
                <w:szCs w:val="24"/>
              </w:rPr>
              <w:t>2016</w:t>
            </w:r>
          </w:p>
        </w:tc>
      </w:tr>
      <w:tr w:rsidR="00995E28" w:rsidRPr="00AA17FB" w:rsidTr="00995E28">
        <w:tc>
          <w:tcPr>
            <w:tcW w:w="4928" w:type="dxa"/>
            <w:shd w:val="clear" w:color="auto" w:fill="auto"/>
          </w:tcPr>
          <w:p w:rsidR="00995E28" w:rsidRPr="00995E28" w:rsidRDefault="00995E28" w:rsidP="009C3EAD">
            <w:pPr>
              <w:widowControl w:val="0"/>
              <w:tabs>
                <w:tab w:val="left" w:pos="1670"/>
              </w:tabs>
              <w:autoSpaceDE w:val="0"/>
              <w:autoSpaceDN w:val="0"/>
              <w:adjustRightInd w:val="0"/>
              <w:rPr>
                <w:sz w:val="24"/>
                <w:szCs w:val="24"/>
              </w:rPr>
            </w:pPr>
            <w:r w:rsidRPr="00995E28">
              <w:rPr>
                <w:sz w:val="24"/>
                <w:szCs w:val="24"/>
              </w:rPr>
              <w:t>Технологическая оснастка</w:t>
            </w:r>
          </w:p>
        </w:tc>
        <w:tc>
          <w:tcPr>
            <w:tcW w:w="1559" w:type="dxa"/>
            <w:shd w:val="clear" w:color="auto" w:fill="auto"/>
          </w:tcPr>
          <w:p w:rsidR="00995E28" w:rsidRPr="00F32F0C" w:rsidRDefault="00995E28" w:rsidP="00F32F0C">
            <w:pPr>
              <w:widowControl w:val="0"/>
              <w:tabs>
                <w:tab w:val="left" w:pos="1670"/>
              </w:tabs>
              <w:autoSpaceDE w:val="0"/>
              <w:autoSpaceDN w:val="0"/>
              <w:adjustRightInd w:val="0"/>
              <w:jc w:val="center"/>
              <w:rPr>
                <w:sz w:val="24"/>
                <w:szCs w:val="24"/>
              </w:rPr>
            </w:pPr>
            <w:r>
              <w:rPr>
                <w:sz w:val="24"/>
                <w:szCs w:val="24"/>
              </w:rPr>
              <w:t>3550</w:t>
            </w:r>
          </w:p>
        </w:tc>
        <w:tc>
          <w:tcPr>
            <w:tcW w:w="1559" w:type="dxa"/>
            <w:shd w:val="clear" w:color="auto" w:fill="auto"/>
          </w:tcPr>
          <w:p w:rsidR="00995E28" w:rsidRPr="00F32F0C" w:rsidRDefault="00995E28" w:rsidP="00F32F0C">
            <w:pPr>
              <w:widowControl w:val="0"/>
              <w:tabs>
                <w:tab w:val="left" w:pos="1670"/>
              </w:tabs>
              <w:autoSpaceDE w:val="0"/>
              <w:autoSpaceDN w:val="0"/>
              <w:adjustRightInd w:val="0"/>
              <w:jc w:val="center"/>
              <w:rPr>
                <w:sz w:val="24"/>
                <w:szCs w:val="24"/>
              </w:rPr>
            </w:pPr>
            <w:r>
              <w:rPr>
                <w:sz w:val="24"/>
                <w:szCs w:val="24"/>
              </w:rPr>
              <w:t>2269</w:t>
            </w:r>
          </w:p>
        </w:tc>
        <w:tc>
          <w:tcPr>
            <w:tcW w:w="1560" w:type="dxa"/>
            <w:shd w:val="clear" w:color="auto" w:fill="auto"/>
          </w:tcPr>
          <w:p w:rsidR="00995E28" w:rsidRPr="00F32F0C" w:rsidRDefault="00995E28" w:rsidP="00F32F0C">
            <w:pPr>
              <w:widowControl w:val="0"/>
              <w:tabs>
                <w:tab w:val="left" w:pos="1670"/>
              </w:tabs>
              <w:autoSpaceDE w:val="0"/>
              <w:autoSpaceDN w:val="0"/>
              <w:adjustRightInd w:val="0"/>
              <w:jc w:val="center"/>
              <w:rPr>
                <w:sz w:val="24"/>
                <w:szCs w:val="24"/>
              </w:rPr>
            </w:pPr>
            <w:r>
              <w:rPr>
                <w:sz w:val="24"/>
                <w:szCs w:val="24"/>
              </w:rPr>
              <w:t>3014</w:t>
            </w:r>
          </w:p>
        </w:tc>
      </w:tr>
      <w:tr w:rsidR="00995E28" w:rsidRPr="00AA17FB" w:rsidTr="00995E28">
        <w:tc>
          <w:tcPr>
            <w:tcW w:w="4928" w:type="dxa"/>
            <w:shd w:val="clear" w:color="auto" w:fill="auto"/>
          </w:tcPr>
          <w:p w:rsidR="00995E28" w:rsidRPr="00995E28" w:rsidRDefault="00995E28" w:rsidP="009C3EAD">
            <w:pPr>
              <w:widowControl w:val="0"/>
              <w:tabs>
                <w:tab w:val="left" w:pos="1670"/>
              </w:tabs>
              <w:autoSpaceDE w:val="0"/>
              <w:autoSpaceDN w:val="0"/>
              <w:adjustRightInd w:val="0"/>
              <w:rPr>
                <w:sz w:val="24"/>
                <w:szCs w:val="24"/>
              </w:rPr>
            </w:pPr>
            <w:r w:rsidRPr="00995E28">
              <w:rPr>
                <w:sz w:val="24"/>
                <w:szCs w:val="24"/>
              </w:rPr>
              <w:t>Комплектующие детали к тракторам</w:t>
            </w:r>
          </w:p>
        </w:tc>
        <w:tc>
          <w:tcPr>
            <w:tcW w:w="1559" w:type="dxa"/>
            <w:shd w:val="clear" w:color="auto" w:fill="auto"/>
          </w:tcPr>
          <w:p w:rsidR="00995E28" w:rsidRPr="00F32F0C" w:rsidRDefault="00995E28" w:rsidP="00F32F0C">
            <w:pPr>
              <w:widowControl w:val="0"/>
              <w:tabs>
                <w:tab w:val="left" w:pos="1670"/>
              </w:tabs>
              <w:autoSpaceDE w:val="0"/>
              <w:autoSpaceDN w:val="0"/>
              <w:adjustRightInd w:val="0"/>
              <w:jc w:val="center"/>
              <w:rPr>
                <w:sz w:val="24"/>
                <w:szCs w:val="24"/>
              </w:rPr>
            </w:pPr>
            <w:r>
              <w:rPr>
                <w:sz w:val="24"/>
                <w:szCs w:val="24"/>
              </w:rPr>
              <w:t>4268</w:t>
            </w:r>
          </w:p>
        </w:tc>
        <w:tc>
          <w:tcPr>
            <w:tcW w:w="1559" w:type="dxa"/>
            <w:shd w:val="clear" w:color="auto" w:fill="auto"/>
          </w:tcPr>
          <w:p w:rsidR="00995E28" w:rsidRPr="00F32F0C" w:rsidRDefault="00995E28" w:rsidP="00995E28">
            <w:pPr>
              <w:widowControl w:val="0"/>
              <w:tabs>
                <w:tab w:val="left" w:pos="1670"/>
              </w:tabs>
              <w:autoSpaceDE w:val="0"/>
              <w:autoSpaceDN w:val="0"/>
              <w:adjustRightInd w:val="0"/>
              <w:jc w:val="center"/>
              <w:rPr>
                <w:sz w:val="24"/>
                <w:szCs w:val="24"/>
              </w:rPr>
            </w:pPr>
            <w:r>
              <w:rPr>
                <w:sz w:val="24"/>
                <w:szCs w:val="24"/>
              </w:rPr>
              <w:t>2923</w:t>
            </w:r>
          </w:p>
        </w:tc>
        <w:tc>
          <w:tcPr>
            <w:tcW w:w="1560" w:type="dxa"/>
            <w:shd w:val="clear" w:color="auto" w:fill="auto"/>
          </w:tcPr>
          <w:p w:rsidR="00995E28" w:rsidRPr="00F32F0C" w:rsidRDefault="00995E28" w:rsidP="00F32F0C">
            <w:pPr>
              <w:widowControl w:val="0"/>
              <w:tabs>
                <w:tab w:val="left" w:pos="1670"/>
              </w:tabs>
              <w:autoSpaceDE w:val="0"/>
              <w:autoSpaceDN w:val="0"/>
              <w:adjustRightInd w:val="0"/>
              <w:jc w:val="center"/>
              <w:rPr>
                <w:sz w:val="24"/>
                <w:szCs w:val="24"/>
              </w:rPr>
            </w:pPr>
            <w:r>
              <w:rPr>
                <w:sz w:val="24"/>
                <w:szCs w:val="24"/>
              </w:rPr>
              <w:t>2976</w:t>
            </w:r>
          </w:p>
        </w:tc>
      </w:tr>
      <w:tr w:rsidR="00995E28" w:rsidRPr="00AA17FB" w:rsidTr="00995E28">
        <w:tc>
          <w:tcPr>
            <w:tcW w:w="4928" w:type="dxa"/>
            <w:shd w:val="clear" w:color="auto" w:fill="auto"/>
          </w:tcPr>
          <w:p w:rsidR="00995E28" w:rsidRPr="00995E28" w:rsidRDefault="00995E28" w:rsidP="009C3EAD">
            <w:pPr>
              <w:widowControl w:val="0"/>
              <w:tabs>
                <w:tab w:val="left" w:pos="1670"/>
              </w:tabs>
              <w:autoSpaceDE w:val="0"/>
              <w:autoSpaceDN w:val="0"/>
              <w:adjustRightInd w:val="0"/>
              <w:rPr>
                <w:sz w:val="24"/>
                <w:szCs w:val="24"/>
              </w:rPr>
            </w:pPr>
            <w:r w:rsidRPr="00995E28">
              <w:rPr>
                <w:sz w:val="24"/>
                <w:szCs w:val="24"/>
              </w:rPr>
              <w:t>Прочая продукция</w:t>
            </w:r>
          </w:p>
        </w:tc>
        <w:tc>
          <w:tcPr>
            <w:tcW w:w="1559" w:type="dxa"/>
            <w:shd w:val="clear" w:color="auto" w:fill="auto"/>
          </w:tcPr>
          <w:p w:rsidR="00995E28" w:rsidRPr="00F32F0C" w:rsidRDefault="00995E28" w:rsidP="00F32F0C">
            <w:pPr>
              <w:widowControl w:val="0"/>
              <w:tabs>
                <w:tab w:val="left" w:pos="1670"/>
              </w:tabs>
              <w:autoSpaceDE w:val="0"/>
              <w:autoSpaceDN w:val="0"/>
              <w:adjustRightInd w:val="0"/>
              <w:jc w:val="center"/>
              <w:rPr>
                <w:sz w:val="24"/>
                <w:szCs w:val="24"/>
              </w:rPr>
            </w:pPr>
            <w:r>
              <w:rPr>
                <w:sz w:val="24"/>
                <w:szCs w:val="24"/>
              </w:rPr>
              <w:t>213</w:t>
            </w:r>
          </w:p>
        </w:tc>
        <w:tc>
          <w:tcPr>
            <w:tcW w:w="1559" w:type="dxa"/>
            <w:shd w:val="clear" w:color="auto" w:fill="auto"/>
          </w:tcPr>
          <w:p w:rsidR="00995E28" w:rsidRPr="00F32F0C" w:rsidRDefault="00995E28" w:rsidP="00F32F0C">
            <w:pPr>
              <w:widowControl w:val="0"/>
              <w:tabs>
                <w:tab w:val="left" w:pos="1670"/>
              </w:tabs>
              <w:autoSpaceDE w:val="0"/>
              <w:autoSpaceDN w:val="0"/>
              <w:adjustRightInd w:val="0"/>
              <w:jc w:val="center"/>
              <w:rPr>
                <w:sz w:val="24"/>
                <w:szCs w:val="24"/>
              </w:rPr>
            </w:pPr>
            <w:r>
              <w:rPr>
                <w:sz w:val="24"/>
                <w:szCs w:val="24"/>
              </w:rPr>
              <w:t>145</w:t>
            </w:r>
          </w:p>
        </w:tc>
        <w:tc>
          <w:tcPr>
            <w:tcW w:w="1560" w:type="dxa"/>
            <w:shd w:val="clear" w:color="auto" w:fill="auto"/>
          </w:tcPr>
          <w:p w:rsidR="00995E28" w:rsidRPr="00F32F0C" w:rsidRDefault="00995E28" w:rsidP="00F32F0C">
            <w:pPr>
              <w:widowControl w:val="0"/>
              <w:tabs>
                <w:tab w:val="left" w:pos="1670"/>
              </w:tabs>
              <w:autoSpaceDE w:val="0"/>
              <w:autoSpaceDN w:val="0"/>
              <w:adjustRightInd w:val="0"/>
              <w:jc w:val="center"/>
              <w:rPr>
                <w:sz w:val="24"/>
                <w:szCs w:val="24"/>
              </w:rPr>
            </w:pPr>
            <w:r>
              <w:rPr>
                <w:sz w:val="24"/>
                <w:szCs w:val="24"/>
              </w:rPr>
              <w:t>566</w:t>
            </w:r>
          </w:p>
        </w:tc>
      </w:tr>
      <w:tr w:rsidR="00995E28" w:rsidRPr="00AA17FB" w:rsidTr="00995E28">
        <w:tc>
          <w:tcPr>
            <w:tcW w:w="4928" w:type="dxa"/>
            <w:shd w:val="clear" w:color="auto" w:fill="auto"/>
          </w:tcPr>
          <w:p w:rsidR="00995E28" w:rsidRPr="00995E28" w:rsidRDefault="00995E28" w:rsidP="009C3EAD">
            <w:pPr>
              <w:widowControl w:val="0"/>
              <w:tabs>
                <w:tab w:val="left" w:pos="1670"/>
              </w:tabs>
              <w:autoSpaceDE w:val="0"/>
              <w:autoSpaceDN w:val="0"/>
              <w:adjustRightInd w:val="0"/>
              <w:rPr>
                <w:sz w:val="24"/>
                <w:szCs w:val="24"/>
              </w:rPr>
            </w:pPr>
          </w:p>
        </w:tc>
        <w:tc>
          <w:tcPr>
            <w:tcW w:w="1559" w:type="dxa"/>
            <w:shd w:val="clear" w:color="auto" w:fill="auto"/>
          </w:tcPr>
          <w:p w:rsidR="00995E28" w:rsidRPr="00F32F0C" w:rsidRDefault="00995E28" w:rsidP="00F32F0C">
            <w:pPr>
              <w:widowControl w:val="0"/>
              <w:tabs>
                <w:tab w:val="left" w:pos="1670"/>
              </w:tabs>
              <w:autoSpaceDE w:val="0"/>
              <w:autoSpaceDN w:val="0"/>
              <w:adjustRightInd w:val="0"/>
              <w:jc w:val="center"/>
              <w:rPr>
                <w:sz w:val="24"/>
                <w:szCs w:val="24"/>
              </w:rPr>
            </w:pPr>
          </w:p>
        </w:tc>
        <w:tc>
          <w:tcPr>
            <w:tcW w:w="1559" w:type="dxa"/>
            <w:shd w:val="clear" w:color="auto" w:fill="auto"/>
          </w:tcPr>
          <w:p w:rsidR="00995E28" w:rsidRPr="00F32F0C" w:rsidRDefault="00995E28" w:rsidP="00F32F0C">
            <w:pPr>
              <w:widowControl w:val="0"/>
              <w:tabs>
                <w:tab w:val="left" w:pos="1670"/>
              </w:tabs>
              <w:autoSpaceDE w:val="0"/>
              <w:autoSpaceDN w:val="0"/>
              <w:adjustRightInd w:val="0"/>
              <w:jc w:val="center"/>
              <w:rPr>
                <w:sz w:val="24"/>
                <w:szCs w:val="24"/>
              </w:rPr>
            </w:pPr>
          </w:p>
        </w:tc>
        <w:tc>
          <w:tcPr>
            <w:tcW w:w="1560" w:type="dxa"/>
            <w:shd w:val="clear" w:color="auto" w:fill="auto"/>
          </w:tcPr>
          <w:p w:rsidR="00995E28" w:rsidRPr="00F32F0C" w:rsidRDefault="00995E28" w:rsidP="00F32F0C">
            <w:pPr>
              <w:widowControl w:val="0"/>
              <w:tabs>
                <w:tab w:val="left" w:pos="1670"/>
              </w:tabs>
              <w:autoSpaceDE w:val="0"/>
              <w:autoSpaceDN w:val="0"/>
              <w:adjustRightInd w:val="0"/>
              <w:jc w:val="center"/>
              <w:rPr>
                <w:sz w:val="24"/>
                <w:szCs w:val="24"/>
              </w:rPr>
            </w:pPr>
          </w:p>
        </w:tc>
      </w:tr>
      <w:tr w:rsidR="00995E28" w:rsidRPr="00AA17FB" w:rsidTr="00995E28">
        <w:tc>
          <w:tcPr>
            <w:tcW w:w="4928" w:type="dxa"/>
            <w:shd w:val="clear" w:color="auto" w:fill="auto"/>
          </w:tcPr>
          <w:p w:rsidR="00995E28" w:rsidRPr="00995E28" w:rsidRDefault="00995E28" w:rsidP="00995E28">
            <w:pPr>
              <w:widowControl w:val="0"/>
              <w:tabs>
                <w:tab w:val="left" w:pos="1670"/>
              </w:tabs>
              <w:autoSpaceDE w:val="0"/>
              <w:autoSpaceDN w:val="0"/>
              <w:adjustRightInd w:val="0"/>
              <w:rPr>
                <w:sz w:val="24"/>
                <w:szCs w:val="24"/>
              </w:rPr>
            </w:pPr>
            <w:r w:rsidRPr="00995E28">
              <w:rPr>
                <w:sz w:val="24"/>
                <w:szCs w:val="24"/>
              </w:rPr>
              <w:t>Итого в действующих ценах</w:t>
            </w:r>
          </w:p>
        </w:tc>
        <w:tc>
          <w:tcPr>
            <w:tcW w:w="1559" w:type="dxa"/>
            <w:shd w:val="clear" w:color="auto" w:fill="auto"/>
          </w:tcPr>
          <w:p w:rsidR="00995E28" w:rsidRPr="00F32F0C" w:rsidRDefault="00995E28" w:rsidP="00F32F0C">
            <w:pPr>
              <w:widowControl w:val="0"/>
              <w:tabs>
                <w:tab w:val="left" w:pos="1670"/>
              </w:tabs>
              <w:autoSpaceDE w:val="0"/>
              <w:autoSpaceDN w:val="0"/>
              <w:adjustRightInd w:val="0"/>
              <w:jc w:val="center"/>
              <w:rPr>
                <w:sz w:val="24"/>
                <w:szCs w:val="24"/>
              </w:rPr>
            </w:pPr>
            <w:r>
              <w:rPr>
                <w:sz w:val="24"/>
                <w:szCs w:val="24"/>
              </w:rPr>
              <w:t>8031</w:t>
            </w:r>
          </w:p>
        </w:tc>
        <w:tc>
          <w:tcPr>
            <w:tcW w:w="1559" w:type="dxa"/>
            <w:shd w:val="clear" w:color="auto" w:fill="auto"/>
          </w:tcPr>
          <w:p w:rsidR="00995E28" w:rsidRPr="00F32F0C" w:rsidRDefault="00995E28" w:rsidP="00F32F0C">
            <w:pPr>
              <w:widowControl w:val="0"/>
              <w:tabs>
                <w:tab w:val="left" w:pos="1670"/>
              </w:tabs>
              <w:autoSpaceDE w:val="0"/>
              <w:autoSpaceDN w:val="0"/>
              <w:adjustRightInd w:val="0"/>
              <w:jc w:val="center"/>
              <w:rPr>
                <w:sz w:val="24"/>
                <w:szCs w:val="24"/>
              </w:rPr>
            </w:pPr>
            <w:r>
              <w:rPr>
                <w:sz w:val="24"/>
                <w:szCs w:val="24"/>
              </w:rPr>
              <w:t>5337</w:t>
            </w:r>
          </w:p>
        </w:tc>
        <w:tc>
          <w:tcPr>
            <w:tcW w:w="1560" w:type="dxa"/>
            <w:shd w:val="clear" w:color="auto" w:fill="auto"/>
          </w:tcPr>
          <w:p w:rsidR="00995E28" w:rsidRPr="00F32F0C" w:rsidRDefault="00995E28" w:rsidP="00F32F0C">
            <w:pPr>
              <w:widowControl w:val="0"/>
              <w:tabs>
                <w:tab w:val="left" w:pos="1670"/>
              </w:tabs>
              <w:autoSpaceDE w:val="0"/>
              <w:autoSpaceDN w:val="0"/>
              <w:adjustRightInd w:val="0"/>
              <w:jc w:val="center"/>
              <w:rPr>
                <w:sz w:val="24"/>
                <w:szCs w:val="24"/>
              </w:rPr>
            </w:pPr>
            <w:r>
              <w:rPr>
                <w:sz w:val="24"/>
                <w:szCs w:val="24"/>
              </w:rPr>
              <w:t>6556</w:t>
            </w:r>
          </w:p>
        </w:tc>
      </w:tr>
    </w:tbl>
    <w:p w:rsidR="009B70CB" w:rsidRDefault="009B70CB" w:rsidP="008C7DD4">
      <w:pPr>
        <w:spacing w:line="276" w:lineRule="auto"/>
        <w:ind w:firstLine="539"/>
        <w:jc w:val="both"/>
        <w:rPr>
          <w:b/>
          <w:sz w:val="28"/>
          <w:szCs w:val="28"/>
        </w:rPr>
      </w:pPr>
    </w:p>
    <w:p w:rsidR="005E17EA" w:rsidRDefault="00A93248" w:rsidP="00F42997">
      <w:pPr>
        <w:spacing w:line="276" w:lineRule="auto"/>
        <w:ind w:right="-143" w:firstLine="539"/>
        <w:jc w:val="both"/>
        <w:rPr>
          <w:b/>
          <w:sz w:val="28"/>
          <w:szCs w:val="28"/>
        </w:rPr>
      </w:pPr>
      <w:r w:rsidRPr="003B7BA7">
        <w:rPr>
          <w:b/>
          <w:sz w:val="28"/>
          <w:szCs w:val="28"/>
          <w:lang w:val="en-US"/>
        </w:rPr>
        <w:t>I</w:t>
      </w:r>
      <w:r>
        <w:rPr>
          <w:b/>
          <w:sz w:val="28"/>
          <w:szCs w:val="28"/>
          <w:lang w:val="en-US"/>
        </w:rPr>
        <w:t>V</w:t>
      </w:r>
      <w:r w:rsidRPr="003B7BA7">
        <w:rPr>
          <w:b/>
          <w:sz w:val="28"/>
          <w:szCs w:val="28"/>
        </w:rPr>
        <w:t xml:space="preserve">. </w:t>
      </w:r>
      <w:r w:rsidR="005E17EA">
        <w:rPr>
          <w:b/>
          <w:sz w:val="28"/>
          <w:szCs w:val="28"/>
        </w:rPr>
        <w:t>Реализуемые инвестиционные проекты</w:t>
      </w:r>
    </w:p>
    <w:p w:rsidR="00A93248" w:rsidRPr="00C635F4" w:rsidRDefault="00A93248" w:rsidP="00F42997">
      <w:pPr>
        <w:spacing w:line="276" w:lineRule="auto"/>
        <w:ind w:right="-143" w:firstLine="539"/>
        <w:jc w:val="both"/>
        <w:rPr>
          <w:sz w:val="28"/>
          <w:szCs w:val="28"/>
        </w:rPr>
      </w:pPr>
      <w:r w:rsidRPr="00C635F4">
        <w:rPr>
          <w:sz w:val="28"/>
          <w:szCs w:val="28"/>
        </w:rPr>
        <w:t xml:space="preserve">За период 2014-2016 г.г. в результате реализации инвестиционного проекта </w:t>
      </w:r>
      <w:r>
        <w:rPr>
          <w:sz w:val="28"/>
          <w:szCs w:val="28"/>
        </w:rPr>
        <w:t>«</w:t>
      </w:r>
      <w:r w:rsidRPr="00C635F4">
        <w:rPr>
          <w:sz w:val="28"/>
          <w:szCs w:val="28"/>
        </w:rPr>
        <w:t>Техничес</w:t>
      </w:r>
      <w:r>
        <w:rPr>
          <w:sz w:val="28"/>
          <w:szCs w:val="28"/>
        </w:rPr>
        <w:t>кое перевооружение производства»</w:t>
      </w:r>
      <w:r w:rsidRPr="00C635F4">
        <w:rPr>
          <w:sz w:val="28"/>
          <w:szCs w:val="28"/>
        </w:rPr>
        <w:t xml:space="preserve"> в основной капитал предприятия направлено 233 тыс. руб. Приобретено 2 ед. технологического оборудования, а также проведена модернизация имеющегося в наличии оборудования собственными силами предприятия в количестве 5 единиц.</w:t>
      </w:r>
    </w:p>
    <w:p w:rsidR="00A93248" w:rsidRPr="00C635F4" w:rsidRDefault="00A93248" w:rsidP="00F42997">
      <w:pPr>
        <w:spacing w:line="276" w:lineRule="auto"/>
        <w:ind w:right="-143" w:firstLine="539"/>
        <w:jc w:val="both"/>
        <w:rPr>
          <w:sz w:val="28"/>
          <w:szCs w:val="28"/>
        </w:rPr>
      </w:pPr>
      <w:r w:rsidRPr="00C635F4">
        <w:rPr>
          <w:sz w:val="28"/>
          <w:szCs w:val="28"/>
        </w:rPr>
        <w:t xml:space="preserve">В 2017-2020г.г. на предприятии продолжается реализация инвестиционного проекта </w:t>
      </w:r>
      <w:r>
        <w:rPr>
          <w:sz w:val="28"/>
          <w:szCs w:val="28"/>
        </w:rPr>
        <w:t>«</w:t>
      </w:r>
      <w:r w:rsidRPr="00C635F4">
        <w:rPr>
          <w:sz w:val="28"/>
          <w:szCs w:val="28"/>
        </w:rPr>
        <w:t xml:space="preserve">Техническое </w:t>
      </w:r>
      <w:r>
        <w:rPr>
          <w:sz w:val="28"/>
          <w:szCs w:val="28"/>
        </w:rPr>
        <w:t>перевооружение производств»</w:t>
      </w:r>
      <w:r w:rsidRPr="00C635F4">
        <w:rPr>
          <w:sz w:val="28"/>
          <w:szCs w:val="28"/>
        </w:rPr>
        <w:t>. В</w:t>
      </w:r>
      <w:r>
        <w:rPr>
          <w:sz w:val="28"/>
          <w:szCs w:val="28"/>
        </w:rPr>
        <w:t xml:space="preserve"> результате реализации проекта </w:t>
      </w:r>
      <w:r w:rsidRPr="00C635F4">
        <w:rPr>
          <w:sz w:val="28"/>
          <w:szCs w:val="28"/>
        </w:rPr>
        <w:t xml:space="preserve">в основной капитал предприятия планируется направить не менее 1800 тыс. руб. инвестиционных средств. Источником финансирования проекта являются собственные средства предприятия. Реализация проекта предполагает поэтапное выполнение работ по техническому переоснащению предприятия, повышению </w:t>
      </w:r>
      <w:r w:rsidRPr="00C635F4">
        <w:rPr>
          <w:sz w:val="28"/>
          <w:szCs w:val="28"/>
        </w:rPr>
        <w:lastRenderedPageBreak/>
        <w:t>конкурентоспособности выпускаемой продукции, снижению ее себестоимости и другие мероприятия  направленные на обеспечение рентабельной производственной деятельности в условиях открытого рынка.</w:t>
      </w:r>
    </w:p>
    <w:p w:rsidR="00A93248" w:rsidRPr="00C635F4" w:rsidRDefault="00A93248" w:rsidP="00F42997">
      <w:pPr>
        <w:pStyle w:val="a4"/>
        <w:spacing w:line="276" w:lineRule="auto"/>
        <w:ind w:right="-143" w:firstLine="539"/>
        <w:jc w:val="both"/>
        <w:rPr>
          <w:rFonts w:ascii="Times New Roman" w:hAnsi="Times New Roman"/>
          <w:sz w:val="28"/>
          <w:szCs w:val="28"/>
        </w:rPr>
      </w:pPr>
      <w:r w:rsidRPr="00C635F4">
        <w:rPr>
          <w:rFonts w:ascii="Times New Roman" w:hAnsi="Times New Roman"/>
          <w:sz w:val="28"/>
          <w:szCs w:val="28"/>
        </w:rPr>
        <w:t>Основным направлением</w:t>
      </w:r>
      <w:r>
        <w:rPr>
          <w:rFonts w:ascii="Times New Roman" w:hAnsi="Times New Roman"/>
          <w:sz w:val="28"/>
          <w:szCs w:val="28"/>
        </w:rPr>
        <w:t xml:space="preserve"> использования</w:t>
      </w:r>
      <w:r w:rsidRPr="00C635F4">
        <w:rPr>
          <w:rFonts w:ascii="Times New Roman" w:hAnsi="Times New Roman"/>
          <w:sz w:val="28"/>
          <w:szCs w:val="28"/>
        </w:rPr>
        <w:t xml:space="preserve"> инвестиционных сре</w:t>
      </w:r>
      <w:proofErr w:type="gramStart"/>
      <w:r w:rsidRPr="00C635F4">
        <w:rPr>
          <w:rFonts w:ascii="Times New Roman" w:hAnsi="Times New Roman"/>
          <w:sz w:val="28"/>
          <w:szCs w:val="28"/>
        </w:rPr>
        <w:t>дств пл</w:t>
      </w:r>
      <w:proofErr w:type="gramEnd"/>
      <w:r w:rsidRPr="00C635F4">
        <w:rPr>
          <w:rFonts w:ascii="Times New Roman" w:hAnsi="Times New Roman"/>
          <w:sz w:val="28"/>
          <w:szCs w:val="28"/>
        </w:rPr>
        <w:t>анируется приобретение  оборудования, токарных станков с ЧПУ высокой точности и высокопроизводительных обрабатывающих центров, модернизация имеющегося оборудования.</w:t>
      </w:r>
    </w:p>
    <w:p w:rsidR="00A93248" w:rsidRDefault="00A93248" w:rsidP="00F42997">
      <w:pPr>
        <w:pStyle w:val="a4"/>
        <w:spacing w:line="276" w:lineRule="auto"/>
        <w:ind w:right="-143" w:firstLine="539"/>
        <w:jc w:val="both"/>
        <w:rPr>
          <w:rFonts w:ascii="Times New Roman" w:hAnsi="Times New Roman"/>
          <w:sz w:val="28"/>
          <w:szCs w:val="28"/>
        </w:rPr>
      </w:pPr>
      <w:r w:rsidRPr="00C635F4">
        <w:rPr>
          <w:rFonts w:ascii="Times New Roman" w:hAnsi="Times New Roman"/>
          <w:sz w:val="28"/>
          <w:szCs w:val="28"/>
        </w:rPr>
        <w:t>За период 2017-2020 г.г. планируется приобретение 2 ед</w:t>
      </w:r>
      <w:r w:rsidR="009639E8">
        <w:rPr>
          <w:rFonts w:ascii="Times New Roman" w:hAnsi="Times New Roman"/>
          <w:sz w:val="28"/>
          <w:szCs w:val="28"/>
        </w:rPr>
        <w:t>иниц</w:t>
      </w:r>
      <w:r w:rsidRPr="00C635F4">
        <w:rPr>
          <w:rFonts w:ascii="Times New Roman" w:hAnsi="Times New Roman"/>
          <w:sz w:val="28"/>
          <w:szCs w:val="28"/>
        </w:rPr>
        <w:t xml:space="preserve"> современных токарных станков с ЧПУ и 2 фрезерных обрабатывающих центров.</w:t>
      </w:r>
    </w:p>
    <w:p w:rsidR="00A93248" w:rsidRDefault="00A93248" w:rsidP="00A93248">
      <w:pPr>
        <w:shd w:val="clear" w:color="auto" w:fill="FFFFFF"/>
        <w:tabs>
          <w:tab w:val="left" w:pos="1670"/>
        </w:tabs>
        <w:ind w:firstLine="720"/>
        <w:rPr>
          <w:b/>
          <w:sz w:val="28"/>
          <w:szCs w:val="28"/>
        </w:rPr>
      </w:pPr>
    </w:p>
    <w:p w:rsidR="00A93248" w:rsidRDefault="00A93248" w:rsidP="00A93248">
      <w:pPr>
        <w:shd w:val="clear" w:color="auto" w:fill="FFFFFF"/>
        <w:tabs>
          <w:tab w:val="left" w:pos="1670"/>
        </w:tabs>
        <w:ind w:firstLine="720"/>
        <w:rPr>
          <w:b/>
          <w:sz w:val="28"/>
          <w:szCs w:val="28"/>
        </w:rPr>
      </w:pPr>
      <w:r>
        <w:rPr>
          <w:b/>
          <w:sz w:val="28"/>
          <w:szCs w:val="28"/>
          <w:lang w:val="en-US"/>
        </w:rPr>
        <w:t>V</w:t>
      </w:r>
      <w:r w:rsidRPr="007A1D9E">
        <w:rPr>
          <w:b/>
          <w:sz w:val="28"/>
          <w:szCs w:val="28"/>
        </w:rPr>
        <w:t xml:space="preserve">. </w:t>
      </w:r>
      <w:r>
        <w:rPr>
          <w:b/>
          <w:sz w:val="28"/>
          <w:szCs w:val="28"/>
        </w:rPr>
        <w:t>Стр</w:t>
      </w:r>
      <w:r w:rsidR="003D48EF">
        <w:rPr>
          <w:b/>
          <w:sz w:val="28"/>
          <w:szCs w:val="28"/>
        </w:rPr>
        <w:t>уктура реализации работ (услуг)</w:t>
      </w:r>
    </w:p>
    <w:p w:rsidR="00B0166C" w:rsidRDefault="00B0166C" w:rsidP="00A93248">
      <w:pPr>
        <w:shd w:val="clear" w:color="auto" w:fill="FFFFFF"/>
        <w:tabs>
          <w:tab w:val="left" w:pos="1670"/>
        </w:tabs>
        <w:ind w:firstLine="72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1"/>
        <w:gridCol w:w="2054"/>
        <w:gridCol w:w="2383"/>
        <w:gridCol w:w="2383"/>
      </w:tblGrid>
      <w:tr w:rsidR="00A93248" w:rsidRPr="00AA17FB" w:rsidTr="006E6358">
        <w:tc>
          <w:tcPr>
            <w:tcW w:w="2751" w:type="dxa"/>
            <w:tcBorders>
              <w:bottom w:val="single" w:sz="4" w:space="0" w:color="auto"/>
            </w:tcBorders>
            <w:shd w:val="clear" w:color="auto" w:fill="auto"/>
          </w:tcPr>
          <w:p w:rsidR="00A93248" w:rsidRPr="00F32F0C" w:rsidRDefault="00A93248" w:rsidP="00F331B2">
            <w:pPr>
              <w:widowControl w:val="0"/>
              <w:tabs>
                <w:tab w:val="left" w:pos="1670"/>
              </w:tabs>
              <w:autoSpaceDE w:val="0"/>
              <w:autoSpaceDN w:val="0"/>
              <w:adjustRightInd w:val="0"/>
              <w:jc w:val="center"/>
              <w:rPr>
                <w:b/>
                <w:sz w:val="24"/>
                <w:szCs w:val="24"/>
              </w:rPr>
            </w:pPr>
            <w:r w:rsidRPr="00F32F0C">
              <w:rPr>
                <w:b/>
                <w:sz w:val="24"/>
                <w:szCs w:val="24"/>
              </w:rPr>
              <w:t>Структура  (</w:t>
            </w:r>
            <w:proofErr w:type="gramStart"/>
            <w:r w:rsidRPr="00F32F0C">
              <w:rPr>
                <w:b/>
                <w:sz w:val="24"/>
                <w:szCs w:val="24"/>
              </w:rPr>
              <w:t>в</w:t>
            </w:r>
            <w:proofErr w:type="gramEnd"/>
            <w:r w:rsidRPr="00F32F0C">
              <w:rPr>
                <w:b/>
                <w:sz w:val="24"/>
                <w:szCs w:val="24"/>
              </w:rPr>
              <w:t xml:space="preserve"> %)</w:t>
            </w:r>
          </w:p>
        </w:tc>
        <w:tc>
          <w:tcPr>
            <w:tcW w:w="2054" w:type="dxa"/>
            <w:shd w:val="clear" w:color="auto" w:fill="auto"/>
          </w:tcPr>
          <w:p w:rsidR="00A93248" w:rsidRPr="00F32F0C" w:rsidRDefault="00A93248" w:rsidP="00F331B2">
            <w:pPr>
              <w:widowControl w:val="0"/>
              <w:tabs>
                <w:tab w:val="left" w:pos="1670"/>
              </w:tabs>
              <w:autoSpaceDE w:val="0"/>
              <w:autoSpaceDN w:val="0"/>
              <w:adjustRightInd w:val="0"/>
              <w:jc w:val="center"/>
              <w:rPr>
                <w:b/>
                <w:sz w:val="24"/>
                <w:szCs w:val="24"/>
              </w:rPr>
            </w:pPr>
            <w:r w:rsidRPr="00F32F0C">
              <w:rPr>
                <w:b/>
                <w:sz w:val="24"/>
                <w:szCs w:val="24"/>
              </w:rPr>
              <w:t>2014</w:t>
            </w:r>
          </w:p>
        </w:tc>
        <w:tc>
          <w:tcPr>
            <w:tcW w:w="2383" w:type="dxa"/>
            <w:shd w:val="clear" w:color="auto" w:fill="auto"/>
          </w:tcPr>
          <w:p w:rsidR="00A93248" w:rsidRPr="00F32F0C" w:rsidRDefault="00A93248" w:rsidP="00F331B2">
            <w:pPr>
              <w:widowControl w:val="0"/>
              <w:tabs>
                <w:tab w:val="left" w:pos="1670"/>
              </w:tabs>
              <w:autoSpaceDE w:val="0"/>
              <w:autoSpaceDN w:val="0"/>
              <w:adjustRightInd w:val="0"/>
              <w:jc w:val="center"/>
              <w:rPr>
                <w:b/>
                <w:sz w:val="24"/>
                <w:szCs w:val="24"/>
              </w:rPr>
            </w:pPr>
            <w:r w:rsidRPr="00F32F0C">
              <w:rPr>
                <w:b/>
                <w:sz w:val="24"/>
                <w:szCs w:val="24"/>
              </w:rPr>
              <w:t>2015</w:t>
            </w:r>
          </w:p>
        </w:tc>
        <w:tc>
          <w:tcPr>
            <w:tcW w:w="2383" w:type="dxa"/>
            <w:shd w:val="clear" w:color="auto" w:fill="auto"/>
          </w:tcPr>
          <w:p w:rsidR="00A93248" w:rsidRPr="00F32F0C" w:rsidRDefault="00A93248" w:rsidP="00F331B2">
            <w:pPr>
              <w:widowControl w:val="0"/>
              <w:tabs>
                <w:tab w:val="left" w:pos="1670"/>
              </w:tabs>
              <w:autoSpaceDE w:val="0"/>
              <w:autoSpaceDN w:val="0"/>
              <w:adjustRightInd w:val="0"/>
              <w:jc w:val="center"/>
              <w:rPr>
                <w:b/>
                <w:sz w:val="24"/>
                <w:szCs w:val="24"/>
              </w:rPr>
            </w:pPr>
            <w:r w:rsidRPr="00F32F0C">
              <w:rPr>
                <w:b/>
                <w:sz w:val="24"/>
                <w:szCs w:val="24"/>
              </w:rPr>
              <w:t>2016</w:t>
            </w:r>
          </w:p>
        </w:tc>
      </w:tr>
      <w:tr w:rsidR="00A93248" w:rsidRPr="00AA17FB" w:rsidTr="006E6358">
        <w:tc>
          <w:tcPr>
            <w:tcW w:w="2751" w:type="dxa"/>
            <w:shd w:val="clear" w:color="auto" w:fill="auto"/>
          </w:tcPr>
          <w:p w:rsidR="00A93248" w:rsidRPr="00F32F0C" w:rsidRDefault="00A93248" w:rsidP="00F331B2">
            <w:pPr>
              <w:widowControl w:val="0"/>
              <w:tabs>
                <w:tab w:val="left" w:pos="1670"/>
              </w:tabs>
              <w:autoSpaceDE w:val="0"/>
              <w:autoSpaceDN w:val="0"/>
              <w:adjustRightInd w:val="0"/>
              <w:rPr>
                <w:sz w:val="24"/>
                <w:szCs w:val="24"/>
              </w:rPr>
            </w:pPr>
            <w:r w:rsidRPr="00F32F0C">
              <w:rPr>
                <w:sz w:val="24"/>
                <w:szCs w:val="24"/>
              </w:rPr>
              <w:t>Внутренний рынок</w:t>
            </w:r>
          </w:p>
        </w:tc>
        <w:tc>
          <w:tcPr>
            <w:tcW w:w="2054" w:type="dxa"/>
            <w:shd w:val="clear" w:color="auto" w:fill="auto"/>
          </w:tcPr>
          <w:p w:rsidR="00A93248" w:rsidRPr="00F32F0C" w:rsidRDefault="00063EC1" w:rsidP="00063EC1">
            <w:pPr>
              <w:widowControl w:val="0"/>
              <w:tabs>
                <w:tab w:val="left" w:pos="1670"/>
              </w:tabs>
              <w:autoSpaceDE w:val="0"/>
              <w:autoSpaceDN w:val="0"/>
              <w:adjustRightInd w:val="0"/>
              <w:jc w:val="center"/>
              <w:rPr>
                <w:sz w:val="24"/>
                <w:szCs w:val="24"/>
              </w:rPr>
            </w:pPr>
            <w:r w:rsidRPr="00F32F0C">
              <w:rPr>
                <w:sz w:val="24"/>
                <w:szCs w:val="24"/>
              </w:rPr>
              <w:t>70,7</w:t>
            </w:r>
          </w:p>
        </w:tc>
        <w:tc>
          <w:tcPr>
            <w:tcW w:w="2383" w:type="dxa"/>
            <w:shd w:val="clear" w:color="auto" w:fill="auto"/>
          </w:tcPr>
          <w:p w:rsidR="00A93248" w:rsidRPr="00F32F0C" w:rsidRDefault="00063EC1" w:rsidP="00063EC1">
            <w:pPr>
              <w:widowControl w:val="0"/>
              <w:tabs>
                <w:tab w:val="left" w:pos="1670"/>
              </w:tabs>
              <w:autoSpaceDE w:val="0"/>
              <w:autoSpaceDN w:val="0"/>
              <w:adjustRightInd w:val="0"/>
              <w:jc w:val="center"/>
              <w:rPr>
                <w:sz w:val="24"/>
                <w:szCs w:val="24"/>
              </w:rPr>
            </w:pPr>
            <w:r w:rsidRPr="00F32F0C">
              <w:rPr>
                <w:sz w:val="24"/>
                <w:szCs w:val="24"/>
              </w:rPr>
              <w:t>72,2</w:t>
            </w:r>
          </w:p>
        </w:tc>
        <w:tc>
          <w:tcPr>
            <w:tcW w:w="2383" w:type="dxa"/>
            <w:shd w:val="clear" w:color="auto" w:fill="auto"/>
          </w:tcPr>
          <w:p w:rsidR="00A93248" w:rsidRPr="00F32F0C" w:rsidRDefault="00063EC1" w:rsidP="00063EC1">
            <w:pPr>
              <w:widowControl w:val="0"/>
              <w:tabs>
                <w:tab w:val="left" w:pos="1670"/>
              </w:tabs>
              <w:autoSpaceDE w:val="0"/>
              <w:autoSpaceDN w:val="0"/>
              <w:adjustRightInd w:val="0"/>
              <w:jc w:val="center"/>
              <w:rPr>
                <w:sz w:val="24"/>
                <w:szCs w:val="24"/>
              </w:rPr>
            </w:pPr>
            <w:r w:rsidRPr="00F32F0C">
              <w:rPr>
                <w:sz w:val="24"/>
                <w:szCs w:val="24"/>
              </w:rPr>
              <w:t>67,8</w:t>
            </w:r>
          </w:p>
        </w:tc>
      </w:tr>
      <w:tr w:rsidR="00A93248" w:rsidRPr="00AA17FB" w:rsidTr="006E6358">
        <w:tc>
          <w:tcPr>
            <w:tcW w:w="2751" w:type="dxa"/>
            <w:shd w:val="clear" w:color="auto" w:fill="auto"/>
          </w:tcPr>
          <w:p w:rsidR="00A93248" w:rsidRPr="00F32F0C" w:rsidRDefault="00A93248" w:rsidP="00F331B2">
            <w:pPr>
              <w:widowControl w:val="0"/>
              <w:tabs>
                <w:tab w:val="left" w:pos="1670"/>
              </w:tabs>
              <w:autoSpaceDE w:val="0"/>
              <w:autoSpaceDN w:val="0"/>
              <w:adjustRightInd w:val="0"/>
              <w:rPr>
                <w:sz w:val="24"/>
                <w:szCs w:val="24"/>
              </w:rPr>
            </w:pPr>
            <w:r w:rsidRPr="00F32F0C">
              <w:rPr>
                <w:sz w:val="24"/>
                <w:szCs w:val="24"/>
              </w:rPr>
              <w:t>Внешний рынок</w:t>
            </w:r>
          </w:p>
        </w:tc>
        <w:tc>
          <w:tcPr>
            <w:tcW w:w="2054" w:type="dxa"/>
            <w:shd w:val="clear" w:color="auto" w:fill="auto"/>
          </w:tcPr>
          <w:p w:rsidR="00A93248" w:rsidRPr="00F32F0C" w:rsidRDefault="00063EC1" w:rsidP="00063EC1">
            <w:pPr>
              <w:widowControl w:val="0"/>
              <w:tabs>
                <w:tab w:val="left" w:pos="1670"/>
              </w:tabs>
              <w:autoSpaceDE w:val="0"/>
              <w:autoSpaceDN w:val="0"/>
              <w:adjustRightInd w:val="0"/>
              <w:jc w:val="center"/>
              <w:rPr>
                <w:sz w:val="24"/>
                <w:szCs w:val="24"/>
              </w:rPr>
            </w:pPr>
            <w:r w:rsidRPr="00F32F0C">
              <w:rPr>
                <w:sz w:val="24"/>
                <w:szCs w:val="24"/>
              </w:rPr>
              <w:t>29,3</w:t>
            </w:r>
          </w:p>
        </w:tc>
        <w:tc>
          <w:tcPr>
            <w:tcW w:w="2383" w:type="dxa"/>
            <w:shd w:val="clear" w:color="auto" w:fill="auto"/>
          </w:tcPr>
          <w:p w:rsidR="00A93248" w:rsidRPr="00F32F0C" w:rsidRDefault="00063EC1" w:rsidP="00063EC1">
            <w:pPr>
              <w:widowControl w:val="0"/>
              <w:tabs>
                <w:tab w:val="left" w:pos="1670"/>
              </w:tabs>
              <w:autoSpaceDE w:val="0"/>
              <w:autoSpaceDN w:val="0"/>
              <w:adjustRightInd w:val="0"/>
              <w:jc w:val="center"/>
              <w:rPr>
                <w:sz w:val="24"/>
                <w:szCs w:val="24"/>
              </w:rPr>
            </w:pPr>
            <w:r w:rsidRPr="00F32F0C">
              <w:rPr>
                <w:sz w:val="24"/>
                <w:szCs w:val="24"/>
              </w:rPr>
              <w:t>27,8</w:t>
            </w:r>
          </w:p>
        </w:tc>
        <w:tc>
          <w:tcPr>
            <w:tcW w:w="2383" w:type="dxa"/>
            <w:shd w:val="clear" w:color="auto" w:fill="auto"/>
          </w:tcPr>
          <w:p w:rsidR="00A93248" w:rsidRPr="00F32F0C" w:rsidRDefault="00063EC1" w:rsidP="00063EC1">
            <w:pPr>
              <w:widowControl w:val="0"/>
              <w:tabs>
                <w:tab w:val="left" w:pos="1670"/>
              </w:tabs>
              <w:autoSpaceDE w:val="0"/>
              <w:autoSpaceDN w:val="0"/>
              <w:adjustRightInd w:val="0"/>
              <w:jc w:val="center"/>
              <w:rPr>
                <w:sz w:val="24"/>
                <w:szCs w:val="24"/>
              </w:rPr>
            </w:pPr>
            <w:r w:rsidRPr="00F32F0C">
              <w:rPr>
                <w:sz w:val="24"/>
                <w:szCs w:val="24"/>
              </w:rPr>
              <w:t>32,2</w:t>
            </w:r>
          </w:p>
        </w:tc>
      </w:tr>
      <w:tr w:rsidR="00A93248" w:rsidRPr="00AA17FB" w:rsidTr="006E6358">
        <w:tc>
          <w:tcPr>
            <w:tcW w:w="2751" w:type="dxa"/>
            <w:shd w:val="clear" w:color="auto" w:fill="auto"/>
          </w:tcPr>
          <w:p w:rsidR="00A93248" w:rsidRPr="00F32F0C" w:rsidRDefault="00A93248" w:rsidP="00F331B2">
            <w:pPr>
              <w:widowControl w:val="0"/>
              <w:tabs>
                <w:tab w:val="left" w:pos="1670"/>
              </w:tabs>
              <w:autoSpaceDE w:val="0"/>
              <w:autoSpaceDN w:val="0"/>
              <w:adjustRightInd w:val="0"/>
              <w:rPr>
                <w:sz w:val="24"/>
                <w:szCs w:val="24"/>
              </w:rPr>
            </w:pPr>
            <w:r w:rsidRPr="00F32F0C">
              <w:rPr>
                <w:sz w:val="24"/>
                <w:szCs w:val="24"/>
              </w:rPr>
              <w:t>Итого</w:t>
            </w:r>
          </w:p>
        </w:tc>
        <w:tc>
          <w:tcPr>
            <w:tcW w:w="2054" w:type="dxa"/>
            <w:shd w:val="clear" w:color="auto" w:fill="auto"/>
          </w:tcPr>
          <w:p w:rsidR="00A93248" w:rsidRPr="00F32F0C" w:rsidRDefault="00A93248" w:rsidP="00F331B2">
            <w:pPr>
              <w:widowControl w:val="0"/>
              <w:tabs>
                <w:tab w:val="left" w:pos="1670"/>
              </w:tabs>
              <w:autoSpaceDE w:val="0"/>
              <w:autoSpaceDN w:val="0"/>
              <w:adjustRightInd w:val="0"/>
              <w:jc w:val="center"/>
              <w:rPr>
                <w:sz w:val="24"/>
                <w:szCs w:val="24"/>
              </w:rPr>
            </w:pPr>
            <w:r w:rsidRPr="00F32F0C">
              <w:rPr>
                <w:sz w:val="24"/>
                <w:szCs w:val="24"/>
              </w:rPr>
              <w:t>100</w:t>
            </w:r>
          </w:p>
        </w:tc>
        <w:tc>
          <w:tcPr>
            <w:tcW w:w="2383" w:type="dxa"/>
            <w:shd w:val="clear" w:color="auto" w:fill="auto"/>
          </w:tcPr>
          <w:p w:rsidR="00A93248" w:rsidRPr="00F32F0C" w:rsidRDefault="00A93248" w:rsidP="00F331B2">
            <w:pPr>
              <w:widowControl w:val="0"/>
              <w:tabs>
                <w:tab w:val="left" w:pos="1670"/>
              </w:tabs>
              <w:autoSpaceDE w:val="0"/>
              <w:autoSpaceDN w:val="0"/>
              <w:adjustRightInd w:val="0"/>
              <w:jc w:val="center"/>
              <w:rPr>
                <w:sz w:val="24"/>
                <w:szCs w:val="24"/>
              </w:rPr>
            </w:pPr>
            <w:r w:rsidRPr="00F32F0C">
              <w:rPr>
                <w:sz w:val="24"/>
                <w:szCs w:val="24"/>
              </w:rPr>
              <w:t>100</w:t>
            </w:r>
          </w:p>
        </w:tc>
        <w:tc>
          <w:tcPr>
            <w:tcW w:w="2383" w:type="dxa"/>
            <w:shd w:val="clear" w:color="auto" w:fill="auto"/>
          </w:tcPr>
          <w:p w:rsidR="00A93248" w:rsidRPr="00F32F0C" w:rsidRDefault="00A93248" w:rsidP="00F331B2">
            <w:pPr>
              <w:widowControl w:val="0"/>
              <w:tabs>
                <w:tab w:val="left" w:pos="1670"/>
              </w:tabs>
              <w:autoSpaceDE w:val="0"/>
              <w:autoSpaceDN w:val="0"/>
              <w:adjustRightInd w:val="0"/>
              <w:jc w:val="center"/>
              <w:rPr>
                <w:sz w:val="24"/>
                <w:szCs w:val="24"/>
              </w:rPr>
            </w:pPr>
            <w:r w:rsidRPr="00F32F0C">
              <w:rPr>
                <w:sz w:val="24"/>
                <w:szCs w:val="24"/>
              </w:rPr>
              <w:t>100</w:t>
            </w:r>
          </w:p>
        </w:tc>
      </w:tr>
    </w:tbl>
    <w:p w:rsidR="00A93248" w:rsidRPr="008545D6" w:rsidRDefault="00A93248" w:rsidP="00A93248">
      <w:pPr>
        <w:shd w:val="clear" w:color="auto" w:fill="FFFFFF"/>
        <w:tabs>
          <w:tab w:val="left" w:pos="1670"/>
        </w:tabs>
        <w:rPr>
          <w:sz w:val="16"/>
          <w:szCs w:val="16"/>
        </w:rPr>
      </w:pPr>
    </w:p>
    <w:p w:rsidR="00A93248" w:rsidRPr="008545D6" w:rsidRDefault="00A93248" w:rsidP="00A93248">
      <w:pPr>
        <w:shd w:val="clear" w:color="auto" w:fill="FFFFFF"/>
        <w:ind w:firstLine="720"/>
        <w:jc w:val="both"/>
        <w:rPr>
          <w:sz w:val="28"/>
          <w:szCs w:val="28"/>
        </w:rPr>
      </w:pPr>
      <w:r w:rsidRPr="008545D6">
        <w:rPr>
          <w:sz w:val="28"/>
          <w:szCs w:val="28"/>
        </w:rPr>
        <w:t>Основные рынки сбыта продукции</w:t>
      </w:r>
      <w:r w:rsidR="00063EC1" w:rsidRPr="00063EC1">
        <w:t xml:space="preserve"> </w:t>
      </w:r>
      <w:r w:rsidR="00063EC1" w:rsidRPr="00063EC1">
        <w:rPr>
          <w:sz w:val="28"/>
          <w:szCs w:val="28"/>
        </w:rPr>
        <w:t>- предприятия Белоруссии, Российской Федерации, Украины и Казахстана</w:t>
      </w:r>
      <w:r w:rsidRPr="00063EC1">
        <w:rPr>
          <w:sz w:val="28"/>
          <w:szCs w:val="28"/>
        </w:rPr>
        <w:t>.</w:t>
      </w:r>
    </w:p>
    <w:p w:rsidR="009639E8" w:rsidRDefault="009639E8" w:rsidP="00A93248">
      <w:pPr>
        <w:pStyle w:val="1"/>
        <w:ind w:firstLine="709"/>
        <w:jc w:val="both"/>
        <w:rPr>
          <w:b/>
          <w:sz w:val="28"/>
          <w:szCs w:val="28"/>
        </w:rPr>
      </w:pPr>
    </w:p>
    <w:p w:rsidR="00A93248" w:rsidRDefault="00A93248" w:rsidP="00A93248">
      <w:pPr>
        <w:pStyle w:val="1"/>
        <w:ind w:firstLine="709"/>
        <w:jc w:val="both"/>
        <w:rPr>
          <w:b/>
          <w:spacing w:val="-10"/>
          <w:szCs w:val="30"/>
        </w:rPr>
      </w:pPr>
      <w:r w:rsidRPr="0066545E">
        <w:rPr>
          <w:b/>
          <w:sz w:val="28"/>
          <w:szCs w:val="28"/>
          <w:lang w:val="en-US"/>
        </w:rPr>
        <w:t>VI</w:t>
      </w:r>
      <w:r w:rsidRPr="0066545E">
        <w:rPr>
          <w:b/>
          <w:sz w:val="28"/>
          <w:szCs w:val="28"/>
        </w:rPr>
        <w:t>.</w:t>
      </w:r>
      <w:r>
        <w:rPr>
          <w:b/>
          <w:sz w:val="28"/>
          <w:szCs w:val="28"/>
        </w:rPr>
        <w:t xml:space="preserve"> </w:t>
      </w:r>
      <w:r w:rsidRPr="000F109A">
        <w:rPr>
          <w:b/>
          <w:spacing w:val="-10"/>
          <w:szCs w:val="30"/>
        </w:rPr>
        <w:t>Информация о земельных участк</w:t>
      </w:r>
      <w:r>
        <w:rPr>
          <w:b/>
          <w:spacing w:val="-10"/>
          <w:szCs w:val="30"/>
        </w:rPr>
        <w:t>ах</w:t>
      </w:r>
      <w:r w:rsidRPr="000F109A">
        <w:rPr>
          <w:b/>
          <w:spacing w:val="-10"/>
          <w:szCs w:val="30"/>
        </w:rPr>
        <w:t>, нах</w:t>
      </w:r>
      <w:r>
        <w:rPr>
          <w:b/>
          <w:spacing w:val="-10"/>
          <w:szCs w:val="30"/>
        </w:rPr>
        <w:t>одящихся в пользовании, аренде</w:t>
      </w:r>
    </w:p>
    <w:p w:rsidR="00B0166C" w:rsidRPr="000F109A" w:rsidRDefault="00B0166C" w:rsidP="00A93248">
      <w:pPr>
        <w:pStyle w:val="1"/>
        <w:ind w:firstLine="709"/>
        <w:jc w:val="both"/>
        <w:rPr>
          <w:b/>
          <w:spacing w:val="-10"/>
          <w:szCs w:val="30"/>
        </w:rPr>
      </w:pPr>
    </w:p>
    <w:tbl>
      <w:tblPr>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835"/>
        <w:gridCol w:w="5103"/>
        <w:gridCol w:w="1560"/>
      </w:tblGrid>
      <w:tr w:rsidR="00A93248" w:rsidRPr="00EB22F5" w:rsidTr="00F32F0C">
        <w:trPr>
          <w:trHeight w:val="815"/>
        </w:trPr>
        <w:tc>
          <w:tcPr>
            <w:tcW w:w="2835" w:type="dxa"/>
            <w:shd w:val="clear" w:color="auto" w:fill="auto"/>
          </w:tcPr>
          <w:p w:rsidR="00A93248" w:rsidRPr="00F32F0C" w:rsidRDefault="00A93248" w:rsidP="00F32F0C">
            <w:pPr>
              <w:jc w:val="center"/>
              <w:rPr>
                <w:b/>
                <w:spacing w:val="-10"/>
                <w:sz w:val="24"/>
                <w:szCs w:val="24"/>
              </w:rPr>
            </w:pPr>
            <w:r w:rsidRPr="00F32F0C">
              <w:rPr>
                <w:b/>
                <w:spacing w:val="-10"/>
                <w:sz w:val="24"/>
                <w:szCs w:val="24"/>
              </w:rPr>
              <w:t xml:space="preserve">Место нахождения </w:t>
            </w:r>
          </w:p>
          <w:p w:rsidR="00A93248" w:rsidRPr="00F32F0C" w:rsidRDefault="00A93248" w:rsidP="00F32F0C">
            <w:pPr>
              <w:jc w:val="center"/>
              <w:rPr>
                <w:rFonts w:ascii="Arial CYR" w:hAnsi="Arial CYR" w:cs="Arial CYR"/>
                <w:b/>
                <w:sz w:val="24"/>
                <w:szCs w:val="24"/>
              </w:rPr>
            </w:pPr>
            <w:r w:rsidRPr="00F32F0C">
              <w:rPr>
                <w:b/>
                <w:spacing w:val="-10"/>
                <w:sz w:val="24"/>
                <w:szCs w:val="24"/>
              </w:rPr>
              <w:t>участка</w:t>
            </w:r>
          </w:p>
        </w:tc>
        <w:tc>
          <w:tcPr>
            <w:tcW w:w="5103" w:type="dxa"/>
            <w:shd w:val="clear" w:color="auto" w:fill="auto"/>
          </w:tcPr>
          <w:p w:rsidR="00A93248" w:rsidRPr="00F32F0C" w:rsidRDefault="00A93248" w:rsidP="00F32F0C">
            <w:pPr>
              <w:ind w:left="-65"/>
              <w:rPr>
                <w:rFonts w:ascii="Arial CYR" w:hAnsi="Arial CYR" w:cs="Arial CYR"/>
                <w:b/>
                <w:sz w:val="24"/>
                <w:szCs w:val="24"/>
              </w:rPr>
            </w:pPr>
            <w:r w:rsidRPr="00F32F0C">
              <w:rPr>
                <w:b/>
                <w:spacing w:val="-10"/>
                <w:sz w:val="24"/>
                <w:szCs w:val="24"/>
              </w:rPr>
              <w:t>Право пользования земельным участком</w:t>
            </w:r>
            <w:r w:rsidR="00883307" w:rsidRPr="00F32F0C">
              <w:rPr>
                <w:b/>
                <w:spacing w:val="-10"/>
                <w:sz w:val="24"/>
                <w:szCs w:val="24"/>
              </w:rPr>
              <w:t xml:space="preserve"> </w:t>
            </w:r>
            <w:r w:rsidRPr="00F32F0C">
              <w:rPr>
                <w:b/>
                <w:spacing w:val="-10"/>
                <w:sz w:val="24"/>
                <w:szCs w:val="24"/>
              </w:rPr>
              <w:t>(постоянное,</w:t>
            </w:r>
            <w:r w:rsidR="00883307" w:rsidRPr="00F32F0C">
              <w:rPr>
                <w:b/>
                <w:spacing w:val="-10"/>
                <w:sz w:val="24"/>
                <w:szCs w:val="24"/>
              </w:rPr>
              <w:t xml:space="preserve"> </w:t>
            </w:r>
            <w:r w:rsidRPr="00F32F0C">
              <w:rPr>
                <w:b/>
                <w:spacing w:val="-10"/>
                <w:sz w:val="24"/>
                <w:szCs w:val="24"/>
              </w:rPr>
              <w:t>временное и  аренда - с указанием срока)</w:t>
            </w:r>
          </w:p>
        </w:tc>
        <w:tc>
          <w:tcPr>
            <w:tcW w:w="1560" w:type="dxa"/>
          </w:tcPr>
          <w:p w:rsidR="00A93248" w:rsidRPr="00F32F0C" w:rsidRDefault="00A93248" w:rsidP="00F32F0C">
            <w:pPr>
              <w:jc w:val="center"/>
              <w:rPr>
                <w:b/>
                <w:spacing w:val="-10"/>
                <w:sz w:val="24"/>
                <w:szCs w:val="24"/>
              </w:rPr>
            </w:pPr>
            <w:r w:rsidRPr="00F32F0C">
              <w:rPr>
                <w:b/>
                <w:spacing w:val="-10"/>
                <w:sz w:val="24"/>
                <w:szCs w:val="24"/>
              </w:rPr>
              <w:t xml:space="preserve">Площадь </w:t>
            </w:r>
            <w:r w:rsidR="00883307" w:rsidRPr="00F32F0C">
              <w:rPr>
                <w:b/>
                <w:spacing w:val="-10"/>
                <w:sz w:val="24"/>
                <w:szCs w:val="24"/>
              </w:rPr>
              <w:t>з</w:t>
            </w:r>
            <w:r w:rsidRPr="00F32F0C">
              <w:rPr>
                <w:b/>
                <w:spacing w:val="-10"/>
                <w:sz w:val="24"/>
                <w:szCs w:val="24"/>
              </w:rPr>
              <w:t>емельного участка (</w:t>
            </w:r>
            <w:proofErr w:type="gramStart"/>
            <w:r w:rsidRPr="00F32F0C">
              <w:rPr>
                <w:b/>
                <w:spacing w:val="-10"/>
                <w:sz w:val="24"/>
                <w:szCs w:val="24"/>
              </w:rPr>
              <w:t>га</w:t>
            </w:r>
            <w:proofErr w:type="gramEnd"/>
            <w:r w:rsidRPr="00F32F0C">
              <w:rPr>
                <w:b/>
                <w:spacing w:val="-10"/>
                <w:sz w:val="24"/>
                <w:szCs w:val="24"/>
              </w:rPr>
              <w:t>)</w:t>
            </w:r>
          </w:p>
        </w:tc>
      </w:tr>
      <w:tr w:rsidR="00A93248" w:rsidRPr="0046107D" w:rsidTr="00F32F0C">
        <w:trPr>
          <w:trHeight w:val="437"/>
        </w:trPr>
        <w:tc>
          <w:tcPr>
            <w:tcW w:w="2835" w:type="dxa"/>
            <w:shd w:val="clear" w:color="auto" w:fill="auto"/>
            <w:vAlign w:val="bottom"/>
          </w:tcPr>
          <w:p w:rsidR="00A93248" w:rsidRPr="00F32F0C" w:rsidRDefault="00883307" w:rsidP="00F32F0C">
            <w:pPr>
              <w:rPr>
                <w:sz w:val="24"/>
                <w:szCs w:val="24"/>
              </w:rPr>
            </w:pPr>
            <w:r w:rsidRPr="00F32F0C">
              <w:rPr>
                <w:sz w:val="24"/>
                <w:szCs w:val="24"/>
              </w:rPr>
              <w:t>ул. Пролетарская д. 40</w:t>
            </w:r>
          </w:p>
        </w:tc>
        <w:tc>
          <w:tcPr>
            <w:tcW w:w="5103" w:type="dxa"/>
            <w:shd w:val="clear" w:color="auto" w:fill="auto"/>
            <w:vAlign w:val="bottom"/>
          </w:tcPr>
          <w:p w:rsidR="00A93248" w:rsidRPr="00F32F0C" w:rsidRDefault="00883307" w:rsidP="00F32F0C">
            <w:pPr>
              <w:rPr>
                <w:sz w:val="24"/>
                <w:szCs w:val="24"/>
              </w:rPr>
            </w:pPr>
            <w:r w:rsidRPr="00F32F0C">
              <w:rPr>
                <w:sz w:val="24"/>
                <w:szCs w:val="24"/>
              </w:rPr>
              <w:t>постоянное</w:t>
            </w:r>
          </w:p>
        </w:tc>
        <w:tc>
          <w:tcPr>
            <w:tcW w:w="1560" w:type="dxa"/>
            <w:vAlign w:val="bottom"/>
          </w:tcPr>
          <w:p w:rsidR="00A93248" w:rsidRPr="00F32F0C" w:rsidRDefault="00883307" w:rsidP="00F32F0C">
            <w:pPr>
              <w:jc w:val="center"/>
              <w:rPr>
                <w:sz w:val="24"/>
                <w:szCs w:val="24"/>
              </w:rPr>
            </w:pPr>
            <w:r w:rsidRPr="00F32F0C">
              <w:rPr>
                <w:sz w:val="24"/>
                <w:szCs w:val="24"/>
              </w:rPr>
              <w:t>7,6132</w:t>
            </w:r>
          </w:p>
        </w:tc>
      </w:tr>
      <w:tr w:rsidR="00883307" w:rsidRPr="0046107D" w:rsidTr="00F32F0C">
        <w:trPr>
          <w:trHeight w:val="321"/>
        </w:trPr>
        <w:tc>
          <w:tcPr>
            <w:tcW w:w="2835" w:type="dxa"/>
            <w:shd w:val="clear" w:color="auto" w:fill="auto"/>
            <w:vAlign w:val="bottom"/>
          </w:tcPr>
          <w:p w:rsidR="00883307" w:rsidRPr="00F32F0C" w:rsidRDefault="00883307" w:rsidP="00F32F0C">
            <w:pPr>
              <w:rPr>
                <w:sz w:val="24"/>
                <w:szCs w:val="24"/>
              </w:rPr>
            </w:pPr>
            <w:r w:rsidRPr="00F32F0C">
              <w:rPr>
                <w:sz w:val="24"/>
                <w:szCs w:val="24"/>
              </w:rPr>
              <w:t>ул. Пролетарская д. 40</w:t>
            </w:r>
          </w:p>
        </w:tc>
        <w:tc>
          <w:tcPr>
            <w:tcW w:w="5103" w:type="dxa"/>
            <w:shd w:val="clear" w:color="auto" w:fill="auto"/>
            <w:vAlign w:val="bottom"/>
          </w:tcPr>
          <w:p w:rsidR="00883307" w:rsidRPr="00F32F0C" w:rsidRDefault="00883307" w:rsidP="00F32F0C">
            <w:pPr>
              <w:rPr>
                <w:sz w:val="24"/>
                <w:szCs w:val="24"/>
              </w:rPr>
            </w:pPr>
            <w:r w:rsidRPr="00F32F0C">
              <w:rPr>
                <w:sz w:val="24"/>
                <w:szCs w:val="24"/>
              </w:rPr>
              <w:t>аренда до 2026 года</w:t>
            </w:r>
          </w:p>
        </w:tc>
        <w:tc>
          <w:tcPr>
            <w:tcW w:w="1560" w:type="dxa"/>
            <w:vAlign w:val="bottom"/>
          </w:tcPr>
          <w:p w:rsidR="00883307" w:rsidRPr="00F32F0C" w:rsidRDefault="00883307" w:rsidP="00F32F0C">
            <w:pPr>
              <w:jc w:val="center"/>
              <w:rPr>
                <w:sz w:val="24"/>
                <w:szCs w:val="24"/>
              </w:rPr>
            </w:pPr>
            <w:r w:rsidRPr="00F32F0C">
              <w:rPr>
                <w:sz w:val="24"/>
                <w:szCs w:val="24"/>
              </w:rPr>
              <w:t>0,3916</w:t>
            </w:r>
          </w:p>
        </w:tc>
      </w:tr>
      <w:tr w:rsidR="00883307" w:rsidRPr="0046107D" w:rsidTr="00F32F0C">
        <w:trPr>
          <w:trHeight w:val="321"/>
        </w:trPr>
        <w:tc>
          <w:tcPr>
            <w:tcW w:w="2835" w:type="dxa"/>
            <w:shd w:val="clear" w:color="auto" w:fill="auto"/>
            <w:vAlign w:val="bottom"/>
          </w:tcPr>
          <w:p w:rsidR="00883307" w:rsidRPr="00F32F0C" w:rsidRDefault="00883307" w:rsidP="00F32F0C">
            <w:pPr>
              <w:rPr>
                <w:sz w:val="24"/>
                <w:szCs w:val="24"/>
              </w:rPr>
            </w:pPr>
            <w:r w:rsidRPr="00F32F0C">
              <w:rPr>
                <w:sz w:val="24"/>
                <w:szCs w:val="24"/>
              </w:rPr>
              <w:t>ул. Пролетарская д. 40</w:t>
            </w:r>
          </w:p>
        </w:tc>
        <w:tc>
          <w:tcPr>
            <w:tcW w:w="5103" w:type="dxa"/>
            <w:shd w:val="clear" w:color="auto" w:fill="auto"/>
            <w:vAlign w:val="bottom"/>
          </w:tcPr>
          <w:p w:rsidR="00883307" w:rsidRPr="00F32F0C" w:rsidRDefault="00883307" w:rsidP="00F32F0C">
            <w:pPr>
              <w:rPr>
                <w:sz w:val="24"/>
                <w:szCs w:val="24"/>
              </w:rPr>
            </w:pPr>
            <w:r w:rsidRPr="00F32F0C">
              <w:rPr>
                <w:sz w:val="24"/>
                <w:szCs w:val="24"/>
              </w:rPr>
              <w:t>постоянное</w:t>
            </w:r>
          </w:p>
        </w:tc>
        <w:tc>
          <w:tcPr>
            <w:tcW w:w="1560" w:type="dxa"/>
            <w:vAlign w:val="bottom"/>
          </w:tcPr>
          <w:p w:rsidR="00883307" w:rsidRPr="00F32F0C" w:rsidRDefault="00883307" w:rsidP="00F32F0C">
            <w:pPr>
              <w:jc w:val="center"/>
              <w:rPr>
                <w:sz w:val="24"/>
                <w:szCs w:val="24"/>
              </w:rPr>
            </w:pPr>
            <w:r w:rsidRPr="00F32F0C">
              <w:rPr>
                <w:sz w:val="24"/>
                <w:szCs w:val="24"/>
              </w:rPr>
              <w:t>0,2715</w:t>
            </w:r>
          </w:p>
        </w:tc>
      </w:tr>
      <w:tr w:rsidR="00883307" w:rsidRPr="0046107D" w:rsidTr="00F32F0C">
        <w:trPr>
          <w:trHeight w:val="321"/>
        </w:trPr>
        <w:tc>
          <w:tcPr>
            <w:tcW w:w="2835" w:type="dxa"/>
            <w:shd w:val="clear" w:color="auto" w:fill="auto"/>
            <w:vAlign w:val="bottom"/>
          </w:tcPr>
          <w:p w:rsidR="00883307" w:rsidRPr="00F32F0C" w:rsidRDefault="00883307" w:rsidP="00F32F0C">
            <w:pPr>
              <w:rPr>
                <w:sz w:val="24"/>
                <w:szCs w:val="24"/>
              </w:rPr>
            </w:pPr>
            <w:r w:rsidRPr="00F32F0C">
              <w:rPr>
                <w:sz w:val="24"/>
                <w:szCs w:val="24"/>
              </w:rPr>
              <w:t>Барановичский район, д. Березовка</w:t>
            </w:r>
          </w:p>
        </w:tc>
        <w:tc>
          <w:tcPr>
            <w:tcW w:w="5103" w:type="dxa"/>
            <w:shd w:val="clear" w:color="auto" w:fill="auto"/>
            <w:vAlign w:val="bottom"/>
          </w:tcPr>
          <w:p w:rsidR="00883307" w:rsidRPr="00F32F0C" w:rsidRDefault="00883307" w:rsidP="00F32F0C">
            <w:pPr>
              <w:rPr>
                <w:sz w:val="24"/>
                <w:szCs w:val="24"/>
              </w:rPr>
            </w:pPr>
            <w:r w:rsidRPr="00F32F0C">
              <w:rPr>
                <w:sz w:val="24"/>
                <w:szCs w:val="24"/>
              </w:rPr>
              <w:t>постоянное</w:t>
            </w:r>
          </w:p>
        </w:tc>
        <w:tc>
          <w:tcPr>
            <w:tcW w:w="1560" w:type="dxa"/>
            <w:vAlign w:val="bottom"/>
          </w:tcPr>
          <w:p w:rsidR="00883307" w:rsidRPr="00F32F0C" w:rsidRDefault="00883307" w:rsidP="00F32F0C">
            <w:pPr>
              <w:jc w:val="center"/>
              <w:rPr>
                <w:sz w:val="24"/>
                <w:szCs w:val="24"/>
              </w:rPr>
            </w:pPr>
            <w:r w:rsidRPr="00F32F0C">
              <w:rPr>
                <w:sz w:val="24"/>
                <w:szCs w:val="24"/>
              </w:rPr>
              <w:t>1,9993</w:t>
            </w:r>
          </w:p>
        </w:tc>
      </w:tr>
    </w:tbl>
    <w:p w:rsidR="00A93248" w:rsidRDefault="00A93248" w:rsidP="00A93248">
      <w:pPr>
        <w:widowControl w:val="0"/>
        <w:shd w:val="clear" w:color="auto" w:fill="FFFFFF"/>
        <w:autoSpaceDE w:val="0"/>
        <w:autoSpaceDN w:val="0"/>
        <w:adjustRightInd w:val="0"/>
        <w:ind w:right="-10"/>
        <w:jc w:val="both"/>
        <w:rPr>
          <w:b/>
          <w:sz w:val="28"/>
          <w:szCs w:val="28"/>
        </w:rPr>
      </w:pPr>
    </w:p>
    <w:p w:rsidR="00B0166C" w:rsidRDefault="00B0166C" w:rsidP="00F42997">
      <w:pPr>
        <w:widowControl w:val="0"/>
        <w:shd w:val="clear" w:color="auto" w:fill="FFFFFF"/>
        <w:autoSpaceDE w:val="0"/>
        <w:autoSpaceDN w:val="0"/>
        <w:adjustRightInd w:val="0"/>
        <w:ind w:right="-143" w:firstLine="720"/>
        <w:jc w:val="both"/>
        <w:rPr>
          <w:b/>
          <w:sz w:val="28"/>
          <w:szCs w:val="28"/>
        </w:rPr>
      </w:pPr>
    </w:p>
    <w:p w:rsidR="00B0166C" w:rsidRDefault="00B0166C" w:rsidP="00F42997">
      <w:pPr>
        <w:widowControl w:val="0"/>
        <w:shd w:val="clear" w:color="auto" w:fill="FFFFFF"/>
        <w:autoSpaceDE w:val="0"/>
        <w:autoSpaceDN w:val="0"/>
        <w:adjustRightInd w:val="0"/>
        <w:ind w:right="-143" w:firstLine="720"/>
        <w:jc w:val="both"/>
        <w:rPr>
          <w:b/>
          <w:sz w:val="28"/>
          <w:szCs w:val="28"/>
        </w:rPr>
      </w:pPr>
    </w:p>
    <w:p w:rsidR="00B0166C" w:rsidRDefault="00B0166C" w:rsidP="00F42997">
      <w:pPr>
        <w:widowControl w:val="0"/>
        <w:shd w:val="clear" w:color="auto" w:fill="FFFFFF"/>
        <w:autoSpaceDE w:val="0"/>
        <w:autoSpaceDN w:val="0"/>
        <w:adjustRightInd w:val="0"/>
        <w:ind w:right="-143" w:firstLine="720"/>
        <w:jc w:val="both"/>
        <w:rPr>
          <w:b/>
          <w:sz w:val="28"/>
          <w:szCs w:val="28"/>
        </w:rPr>
      </w:pPr>
    </w:p>
    <w:p w:rsidR="00B0166C" w:rsidRDefault="00B0166C" w:rsidP="00F42997">
      <w:pPr>
        <w:widowControl w:val="0"/>
        <w:shd w:val="clear" w:color="auto" w:fill="FFFFFF"/>
        <w:autoSpaceDE w:val="0"/>
        <w:autoSpaceDN w:val="0"/>
        <w:adjustRightInd w:val="0"/>
        <w:ind w:right="-143" w:firstLine="720"/>
        <w:jc w:val="both"/>
        <w:rPr>
          <w:b/>
          <w:sz w:val="28"/>
          <w:szCs w:val="28"/>
        </w:rPr>
      </w:pPr>
    </w:p>
    <w:p w:rsidR="00B0166C" w:rsidRDefault="00B0166C" w:rsidP="00F42997">
      <w:pPr>
        <w:widowControl w:val="0"/>
        <w:shd w:val="clear" w:color="auto" w:fill="FFFFFF"/>
        <w:autoSpaceDE w:val="0"/>
        <w:autoSpaceDN w:val="0"/>
        <w:adjustRightInd w:val="0"/>
        <w:ind w:right="-143" w:firstLine="720"/>
        <w:jc w:val="both"/>
        <w:rPr>
          <w:b/>
          <w:sz w:val="28"/>
          <w:szCs w:val="28"/>
        </w:rPr>
      </w:pPr>
    </w:p>
    <w:p w:rsidR="00B0166C" w:rsidRDefault="00B0166C" w:rsidP="00F42997">
      <w:pPr>
        <w:widowControl w:val="0"/>
        <w:shd w:val="clear" w:color="auto" w:fill="FFFFFF"/>
        <w:autoSpaceDE w:val="0"/>
        <w:autoSpaceDN w:val="0"/>
        <w:adjustRightInd w:val="0"/>
        <w:ind w:right="-143" w:firstLine="720"/>
        <w:jc w:val="both"/>
        <w:rPr>
          <w:b/>
          <w:sz w:val="28"/>
          <w:szCs w:val="28"/>
        </w:rPr>
      </w:pPr>
    </w:p>
    <w:p w:rsidR="00B0166C" w:rsidRDefault="00B0166C" w:rsidP="00F42997">
      <w:pPr>
        <w:widowControl w:val="0"/>
        <w:shd w:val="clear" w:color="auto" w:fill="FFFFFF"/>
        <w:autoSpaceDE w:val="0"/>
        <w:autoSpaceDN w:val="0"/>
        <w:adjustRightInd w:val="0"/>
        <w:ind w:right="-143" w:firstLine="720"/>
        <w:jc w:val="both"/>
        <w:rPr>
          <w:b/>
          <w:sz w:val="28"/>
          <w:szCs w:val="28"/>
        </w:rPr>
      </w:pPr>
    </w:p>
    <w:p w:rsidR="00B0166C" w:rsidRDefault="00B0166C" w:rsidP="00F42997">
      <w:pPr>
        <w:widowControl w:val="0"/>
        <w:shd w:val="clear" w:color="auto" w:fill="FFFFFF"/>
        <w:autoSpaceDE w:val="0"/>
        <w:autoSpaceDN w:val="0"/>
        <w:adjustRightInd w:val="0"/>
        <w:ind w:right="-143" w:firstLine="720"/>
        <w:jc w:val="both"/>
        <w:rPr>
          <w:b/>
          <w:sz w:val="28"/>
          <w:szCs w:val="28"/>
        </w:rPr>
      </w:pPr>
    </w:p>
    <w:p w:rsidR="00B0166C" w:rsidRDefault="00B0166C" w:rsidP="00F42997">
      <w:pPr>
        <w:widowControl w:val="0"/>
        <w:shd w:val="clear" w:color="auto" w:fill="FFFFFF"/>
        <w:autoSpaceDE w:val="0"/>
        <w:autoSpaceDN w:val="0"/>
        <w:adjustRightInd w:val="0"/>
        <w:ind w:right="-143" w:firstLine="720"/>
        <w:jc w:val="both"/>
        <w:rPr>
          <w:b/>
          <w:sz w:val="28"/>
          <w:szCs w:val="28"/>
        </w:rPr>
      </w:pPr>
    </w:p>
    <w:p w:rsidR="00B0166C" w:rsidRDefault="00B0166C" w:rsidP="00F42997">
      <w:pPr>
        <w:widowControl w:val="0"/>
        <w:shd w:val="clear" w:color="auto" w:fill="FFFFFF"/>
        <w:autoSpaceDE w:val="0"/>
        <w:autoSpaceDN w:val="0"/>
        <w:adjustRightInd w:val="0"/>
        <w:ind w:right="-143" w:firstLine="720"/>
        <w:jc w:val="both"/>
        <w:rPr>
          <w:b/>
          <w:sz w:val="28"/>
          <w:szCs w:val="28"/>
        </w:rPr>
      </w:pPr>
    </w:p>
    <w:p w:rsidR="00B0166C" w:rsidRDefault="00B0166C" w:rsidP="00F42997">
      <w:pPr>
        <w:widowControl w:val="0"/>
        <w:shd w:val="clear" w:color="auto" w:fill="FFFFFF"/>
        <w:autoSpaceDE w:val="0"/>
        <w:autoSpaceDN w:val="0"/>
        <w:adjustRightInd w:val="0"/>
        <w:ind w:right="-143" w:firstLine="720"/>
        <w:jc w:val="both"/>
        <w:rPr>
          <w:b/>
          <w:sz w:val="28"/>
          <w:szCs w:val="28"/>
        </w:rPr>
      </w:pPr>
    </w:p>
    <w:p w:rsidR="00A93248" w:rsidRPr="00B0166C" w:rsidRDefault="00A93248" w:rsidP="00F42997">
      <w:pPr>
        <w:widowControl w:val="0"/>
        <w:shd w:val="clear" w:color="auto" w:fill="FFFFFF"/>
        <w:autoSpaceDE w:val="0"/>
        <w:autoSpaceDN w:val="0"/>
        <w:adjustRightInd w:val="0"/>
        <w:ind w:right="-143" w:firstLine="720"/>
        <w:jc w:val="both"/>
        <w:rPr>
          <w:b/>
          <w:snapToGrid w:val="0"/>
          <w:spacing w:val="-10"/>
          <w:sz w:val="30"/>
          <w:szCs w:val="30"/>
        </w:rPr>
      </w:pPr>
      <w:r w:rsidRPr="0066545E">
        <w:rPr>
          <w:b/>
          <w:sz w:val="28"/>
          <w:szCs w:val="28"/>
          <w:lang w:val="en-US"/>
        </w:rPr>
        <w:lastRenderedPageBreak/>
        <w:t>VI</w:t>
      </w:r>
      <w:r>
        <w:rPr>
          <w:b/>
          <w:sz w:val="28"/>
          <w:szCs w:val="28"/>
          <w:lang w:val="en-US"/>
        </w:rPr>
        <w:t>I</w:t>
      </w:r>
      <w:r w:rsidRPr="000F109A">
        <w:rPr>
          <w:b/>
          <w:sz w:val="28"/>
          <w:szCs w:val="28"/>
        </w:rPr>
        <w:t>.</w:t>
      </w:r>
      <w:r w:rsidRPr="00E01234">
        <w:rPr>
          <w:sz w:val="28"/>
          <w:szCs w:val="28"/>
        </w:rPr>
        <w:t xml:space="preserve"> </w:t>
      </w:r>
      <w:r w:rsidRPr="000F109A">
        <w:rPr>
          <w:b/>
          <w:snapToGrid w:val="0"/>
          <w:spacing w:val="-10"/>
          <w:sz w:val="30"/>
          <w:szCs w:val="30"/>
        </w:rPr>
        <w:t>Информация о</w:t>
      </w:r>
      <w:r>
        <w:rPr>
          <w:b/>
          <w:snapToGrid w:val="0"/>
          <w:spacing w:val="-10"/>
          <w:sz w:val="30"/>
          <w:szCs w:val="30"/>
        </w:rPr>
        <w:t xml:space="preserve"> капитальных строениях </w:t>
      </w:r>
      <w:r w:rsidRPr="000F109A">
        <w:rPr>
          <w:b/>
          <w:snapToGrid w:val="0"/>
          <w:spacing w:val="-10"/>
          <w:sz w:val="30"/>
          <w:szCs w:val="30"/>
        </w:rPr>
        <w:t>(зданиях, сооружениях)</w:t>
      </w:r>
      <w:r>
        <w:rPr>
          <w:b/>
          <w:snapToGrid w:val="0"/>
          <w:spacing w:val="-10"/>
          <w:sz w:val="30"/>
          <w:szCs w:val="30"/>
        </w:rPr>
        <w:t xml:space="preserve"> и изолированных помещениях</w:t>
      </w:r>
      <w:r w:rsidRPr="000F109A">
        <w:rPr>
          <w:b/>
          <w:snapToGrid w:val="0"/>
          <w:spacing w:val="-10"/>
          <w:sz w:val="30"/>
          <w:szCs w:val="30"/>
        </w:rPr>
        <w:t xml:space="preserve">: </w:t>
      </w:r>
    </w:p>
    <w:p w:rsidR="00AB0213" w:rsidRDefault="00AB0213" w:rsidP="00AB0213">
      <w:pPr>
        <w:widowControl w:val="0"/>
        <w:shd w:val="clear" w:color="auto" w:fill="FFFFFF"/>
        <w:autoSpaceDE w:val="0"/>
        <w:autoSpaceDN w:val="0"/>
        <w:adjustRightInd w:val="0"/>
        <w:ind w:right="-143"/>
        <w:jc w:val="both"/>
        <w:rPr>
          <w:b/>
          <w:snapToGrid w:val="0"/>
          <w:spacing w:val="-10"/>
          <w:sz w:val="30"/>
          <w:szCs w:val="30"/>
          <w:lang w:val="en-US"/>
        </w:rPr>
      </w:pPr>
      <w:r>
        <w:rPr>
          <w:noProof/>
        </w:rPr>
        <w:drawing>
          <wp:inline distT="0" distB="0" distL="0" distR="0">
            <wp:extent cx="5943600" cy="2990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0000" contrast="40000"/>
                    </a:blip>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AB0213" w:rsidRPr="001504AD" w:rsidRDefault="00AB0213" w:rsidP="00AB0213">
      <w:pPr>
        <w:rPr>
          <w:b/>
          <w:i/>
          <w:sz w:val="22"/>
          <w:szCs w:val="22"/>
        </w:rPr>
      </w:pPr>
      <w:r>
        <w:rPr>
          <w:b/>
          <w:i/>
          <w:sz w:val="22"/>
          <w:szCs w:val="22"/>
          <w:lang w:val="en-US"/>
        </w:rPr>
        <w:t xml:space="preserve">                                                      </w:t>
      </w:r>
      <w:r w:rsidRPr="001504AD">
        <w:rPr>
          <w:b/>
          <w:i/>
          <w:sz w:val="22"/>
          <w:szCs w:val="22"/>
        </w:rPr>
        <w:t>Главный корпус ОАО «БЗСП»</w:t>
      </w:r>
    </w:p>
    <w:p w:rsidR="00AB0213" w:rsidRPr="00AB0213" w:rsidRDefault="00AB0213" w:rsidP="00F42997">
      <w:pPr>
        <w:widowControl w:val="0"/>
        <w:shd w:val="clear" w:color="auto" w:fill="FFFFFF"/>
        <w:autoSpaceDE w:val="0"/>
        <w:autoSpaceDN w:val="0"/>
        <w:adjustRightInd w:val="0"/>
        <w:ind w:right="-143" w:firstLine="720"/>
        <w:jc w:val="both"/>
        <w:rPr>
          <w:b/>
          <w:snapToGrid w:val="0"/>
          <w:spacing w:val="-10"/>
          <w:sz w:val="30"/>
          <w:szCs w:val="30"/>
          <w:lang w:val="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2236"/>
        <w:gridCol w:w="1269"/>
        <w:gridCol w:w="1560"/>
        <w:gridCol w:w="1275"/>
        <w:gridCol w:w="1418"/>
        <w:gridCol w:w="1276"/>
      </w:tblGrid>
      <w:tr w:rsidR="00F03711" w:rsidRPr="008454C4" w:rsidTr="00F03711">
        <w:tc>
          <w:tcPr>
            <w:tcW w:w="572" w:type="dxa"/>
          </w:tcPr>
          <w:p w:rsidR="00F03711" w:rsidRPr="00B0166C" w:rsidRDefault="00F03711" w:rsidP="00F32F0C">
            <w:pPr>
              <w:rPr>
                <w:sz w:val="23"/>
                <w:szCs w:val="23"/>
              </w:rPr>
            </w:pPr>
            <w:r w:rsidRPr="00B0166C">
              <w:rPr>
                <w:sz w:val="23"/>
                <w:szCs w:val="23"/>
              </w:rPr>
              <w:t>№</w:t>
            </w:r>
          </w:p>
          <w:p w:rsidR="00F03711" w:rsidRPr="00B0166C" w:rsidRDefault="00F03711" w:rsidP="00F32F0C">
            <w:pPr>
              <w:rPr>
                <w:sz w:val="23"/>
                <w:szCs w:val="23"/>
              </w:rPr>
            </w:pPr>
            <w:proofErr w:type="spellStart"/>
            <w:proofErr w:type="gramStart"/>
            <w:r w:rsidRPr="00B0166C">
              <w:rPr>
                <w:sz w:val="23"/>
                <w:szCs w:val="23"/>
              </w:rPr>
              <w:t>п</w:t>
            </w:r>
            <w:proofErr w:type="spellEnd"/>
            <w:proofErr w:type="gramEnd"/>
            <w:r w:rsidRPr="00B0166C">
              <w:rPr>
                <w:sz w:val="23"/>
                <w:szCs w:val="23"/>
              </w:rPr>
              <w:t>/</w:t>
            </w:r>
            <w:proofErr w:type="spellStart"/>
            <w:r w:rsidRPr="00B0166C">
              <w:rPr>
                <w:sz w:val="23"/>
                <w:szCs w:val="23"/>
              </w:rPr>
              <w:t>п</w:t>
            </w:r>
            <w:proofErr w:type="spellEnd"/>
          </w:p>
        </w:tc>
        <w:tc>
          <w:tcPr>
            <w:tcW w:w="2236" w:type="dxa"/>
          </w:tcPr>
          <w:p w:rsidR="00F03711" w:rsidRPr="00B0166C" w:rsidRDefault="00F03711" w:rsidP="00F32F0C">
            <w:pPr>
              <w:ind w:left="-146" w:right="-102"/>
              <w:jc w:val="center"/>
              <w:rPr>
                <w:sz w:val="23"/>
                <w:szCs w:val="23"/>
              </w:rPr>
            </w:pPr>
            <w:r w:rsidRPr="00B0166C">
              <w:rPr>
                <w:sz w:val="23"/>
                <w:szCs w:val="23"/>
              </w:rPr>
              <w:t>Наименование строения (здания, сооружения)</w:t>
            </w:r>
          </w:p>
        </w:tc>
        <w:tc>
          <w:tcPr>
            <w:tcW w:w="1269" w:type="dxa"/>
          </w:tcPr>
          <w:p w:rsidR="00F03711" w:rsidRPr="00B0166C" w:rsidRDefault="00F03711" w:rsidP="00F32F0C">
            <w:pPr>
              <w:ind w:left="-114" w:right="-108"/>
              <w:jc w:val="center"/>
              <w:rPr>
                <w:sz w:val="23"/>
                <w:szCs w:val="23"/>
              </w:rPr>
            </w:pPr>
            <w:r w:rsidRPr="00B0166C">
              <w:rPr>
                <w:sz w:val="23"/>
                <w:szCs w:val="23"/>
              </w:rPr>
              <w:t>Год</w:t>
            </w:r>
          </w:p>
          <w:p w:rsidR="00F03711" w:rsidRPr="00B0166C" w:rsidRDefault="00F03711" w:rsidP="00F32F0C">
            <w:pPr>
              <w:ind w:left="-114" w:right="-108"/>
              <w:jc w:val="center"/>
              <w:rPr>
                <w:sz w:val="23"/>
                <w:szCs w:val="23"/>
              </w:rPr>
            </w:pPr>
            <w:r w:rsidRPr="00B0166C">
              <w:rPr>
                <w:sz w:val="23"/>
                <w:szCs w:val="23"/>
              </w:rPr>
              <w:t>постройки</w:t>
            </w:r>
          </w:p>
        </w:tc>
        <w:tc>
          <w:tcPr>
            <w:tcW w:w="1560" w:type="dxa"/>
          </w:tcPr>
          <w:p w:rsidR="00F03711" w:rsidRPr="00B0166C" w:rsidRDefault="00F03711" w:rsidP="00F32F0C">
            <w:pPr>
              <w:rPr>
                <w:sz w:val="23"/>
                <w:szCs w:val="23"/>
              </w:rPr>
            </w:pPr>
            <w:r w:rsidRPr="00B0166C">
              <w:rPr>
                <w:sz w:val="23"/>
                <w:szCs w:val="23"/>
              </w:rPr>
              <w:t>Назначение</w:t>
            </w:r>
          </w:p>
        </w:tc>
        <w:tc>
          <w:tcPr>
            <w:tcW w:w="1275" w:type="dxa"/>
          </w:tcPr>
          <w:p w:rsidR="00F03711" w:rsidRPr="00B0166C" w:rsidRDefault="00F03711" w:rsidP="00F32F0C">
            <w:pPr>
              <w:ind w:left="-108" w:right="-108"/>
              <w:jc w:val="center"/>
              <w:rPr>
                <w:sz w:val="23"/>
                <w:szCs w:val="23"/>
              </w:rPr>
            </w:pPr>
            <w:r w:rsidRPr="00B0166C">
              <w:rPr>
                <w:sz w:val="23"/>
                <w:szCs w:val="23"/>
              </w:rPr>
              <w:t>Площадь,  м</w:t>
            </w:r>
            <w:proofErr w:type="gramStart"/>
            <w:r w:rsidRPr="00B0166C">
              <w:rPr>
                <w:sz w:val="23"/>
                <w:szCs w:val="23"/>
              </w:rPr>
              <w:t>2</w:t>
            </w:r>
            <w:proofErr w:type="gramEnd"/>
          </w:p>
        </w:tc>
        <w:tc>
          <w:tcPr>
            <w:tcW w:w="1418" w:type="dxa"/>
          </w:tcPr>
          <w:p w:rsidR="00F03711" w:rsidRPr="00B0166C" w:rsidRDefault="00F03711" w:rsidP="00F32F0C">
            <w:pPr>
              <w:jc w:val="center"/>
              <w:rPr>
                <w:sz w:val="23"/>
                <w:szCs w:val="23"/>
              </w:rPr>
            </w:pPr>
            <w:r w:rsidRPr="00B0166C">
              <w:rPr>
                <w:sz w:val="23"/>
                <w:szCs w:val="23"/>
              </w:rPr>
              <w:t>Площадь,</w:t>
            </w:r>
          </w:p>
          <w:p w:rsidR="00F03711" w:rsidRPr="00B0166C" w:rsidRDefault="00F03711" w:rsidP="00F32F0C">
            <w:pPr>
              <w:jc w:val="center"/>
              <w:rPr>
                <w:sz w:val="23"/>
                <w:szCs w:val="23"/>
              </w:rPr>
            </w:pPr>
            <w:r w:rsidRPr="00B0166C">
              <w:rPr>
                <w:sz w:val="23"/>
                <w:szCs w:val="23"/>
              </w:rPr>
              <w:t>сдаваемая в аренду, м</w:t>
            </w:r>
            <w:proofErr w:type="gramStart"/>
            <w:r w:rsidRPr="00B0166C">
              <w:rPr>
                <w:sz w:val="23"/>
                <w:szCs w:val="23"/>
              </w:rPr>
              <w:t>2</w:t>
            </w:r>
            <w:proofErr w:type="gramEnd"/>
            <w:r w:rsidRPr="00B0166C">
              <w:rPr>
                <w:sz w:val="23"/>
                <w:szCs w:val="23"/>
              </w:rPr>
              <w:t>, срок действия договора аренды</w:t>
            </w:r>
          </w:p>
        </w:tc>
        <w:tc>
          <w:tcPr>
            <w:tcW w:w="1276" w:type="dxa"/>
          </w:tcPr>
          <w:p w:rsidR="00F03711" w:rsidRPr="00B0166C" w:rsidRDefault="00F03711" w:rsidP="00F32F0C">
            <w:pPr>
              <w:ind w:left="-108" w:right="-108"/>
              <w:jc w:val="center"/>
              <w:rPr>
                <w:sz w:val="23"/>
                <w:szCs w:val="23"/>
              </w:rPr>
            </w:pPr>
            <w:r w:rsidRPr="00B0166C">
              <w:rPr>
                <w:sz w:val="23"/>
                <w:szCs w:val="23"/>
              </w:rPr>
              <w:t>Общее</w:t>
            </w:r>
          </w:p>
          <w:p w:rsidR="00F03711" w:rsidRPr="00B0166C" w:rsidRDefault="00F03711" w:rsidP="00F32F0C">
            <w:pPr>
              <w:ind w:left="-108" w:right="-108"/>
              <w:jc w:val="center"/>
              <w:rPr>
                <w:sz w:val="23"/>
                <w:szCs w:val="23"/>
              </w:rPr>
            </w:pPr>
            <w:r w:rsidRPr="00B0166C">
              <w:rPr>
                <w:sz w:val="23"/>
                <w:szCs w:val="23"/>
              </w:rPr>
              <w:t>состояние</w:t>
            </w:r>
          </w:p>
        </w:tc>
      </w:tr>
      <w:tr w:rsidR="00F03711" w:rsidRPr="008454C4" w:rsidTr="00F03711">
        <w:tc>
          <w:tcPr>
            <w:tcW w:w="572" w:type="dxa"/>
          </w:tcPr>
          <w:p w:rsidR="00F03711" w:rsidRPr="00B0166C" w:rsidRDefault="00F03711" w:rsidP="00F32F0C">
            <w:pPr>
              <w:rPr>
                <w:sz w:val="23"/>
                <w:szCs w:val="23"/>
              </w:rPr>
            </w:pPr>
            <w:r w:rsidRPr="00B0166C">
              <w:rPr>
                <w:sz w:val="23"/>
                <w:szCs w:val="23"/>
              </w:rPr>
              <w:t>1.</w:t>
            </w:r>
          </w:p>
        </w:tc>
        <w:tc>
          <w:tcPr>
            <w:tcW w:w="2236" w:type="dxa"/>
          </w:tcPr>
          <w:p w:rsidR="00F03711" w:rsidRPr="00B0166C" w:rsidRDefault="00F03711" w:rsidP="00F32F0C">
            <w:pPr>
              <w:rPr>
                <w:sz w:val="23"/>
                <w:szCs w:val="23"/>
              </w:rPr>
            </w:pPr>
            <w:r w:rsidRPr="00B0166C">
              <w:rPr>
                <w:sz w:val="23"/>
                <w:szCs w:val="23"/>
              </w:rPr>
              <w:t>Главный корпус</w:t>
            </w:r>
          </w:p>
        </w:tc>
        <w:tc>
          <w:tcPr>
            <w:tcW w:w="1269" w:type="dxa"/>
          </w:tcPr>
          <w:p w:rsidR="00F03711" w:rsidRPr="00B0166C" w:rsidRDefault="00F03711" w:rsidP="00F32F0C">
            <w:pPr>
              <w:ind w:left="-114" w:right="-108"/>
              <w:jc w:val="center"/>
              <w:rPr>
                <w:sz w:val="23"/>
                <w:szCs w:val="23"/>
              </w:rPr>
            </w:pPr>
            <w:r w:rsidRPr="00B0166C">
              <w:rPr>
                <w:sz w:val="23"/>
                <w:szCs w:val="23"/>
              </w:rPr>
              <w:t>1963,</w:t>
            </w:r>
          </w:p>
          <w:p w:rsidR="00F03711" w:rsidRPr="00B0166C" w:rsidRDefault="00F03711" w:rsidP="00F32F0C">
            <w:pPr>
              <w:ind w:left="-114" w:right="-108"/>
              <w:jc w:val="center"/>
              <w:rPr>
                <w:sz w:val="23"/>
                <w:szCs w:val="23"/>
              </w:rPr>
            </w:pPr>
            <w:r w:rsidRPr="00B0166C">
              <w:rPr>
                <w:sz w:val="23"/>
                <w:szCs w:val="23"/>
              </w:rPr>
              <w:t>1970</w:t>
            </w:r>
          </w:p>
        </w:tc>
        <w:tc>
          <w:tcPr>
            <w:tcW w:w="1560" w:type="dxa"/>
          </w:tcPr>
          <w:p w:rsidR="00F03711" w:rsidRPr="00B0166C" w:rsidRDefault="00F03711" w:rsidP="00F32F0C">
            <w:pPr>
              <w:rPr>
                <w:sz w:val="23"/>
                <w:szCs w:val="23"/>
              </w:rPr>
            </w:pPr>
            <w:proofErr w:type="spellStart"/>
            <w:r w:rsidRPr="00B0166C">
              <w:rPr>
                <w:sz w:val="23"/>
                <w:szCs w:val="23"/>
              </w:rPr>
              <w:t>осн</w:t>
            </w:r>
            <w:proofErr w:type="spellEnd"/>
            <w:r w:rsidRPr="00B0166C">
              <w:rPr>
                <w:sz w:val="23"/>
                <w:szCs w:val="23"/>
              </w:rPr>
              <w:t>. пр-во</w:t>
            </w:r>
          </w:p>
        </w:tc>
        <w:tc>
          <w:tcPr>
            <w:tcW w:w="1275" w:type="dxa"/>
          </w:tcPr>
          <w:p w:rsidR="00F03711" w:rsidRPr="00B0166C" w:rsidRDefault="00F03711" w:rsidP="00F32F0C">
            <w:pPr>
              <w:jc w:val="center"/>
              <w:rPr>
                <w:sz w:val="23"/>
                <w:szCs w:val="23"/>
              </w:rPr>
            </w:pPr>
            <w:r w:rsidRPr="00B0166C">
              <w:rPr>
                <w:sz w:val="23"/>
                <w:szCs w:val="23"/>
              </w:rPr>
              <w:t>23787</w:t>
            </w:r>
          </w:p>
        </w:tc>
        <w:tc>
          <w:tcPr>
            <w:tcW w:w="1418" w:type="dxa"/>
          </w:tcPr>
          <w:p w:rsidR="00F03711" w:rsidRPr="00B0166C" w:rsidRDefault="00F03711" w:rsidP="00F32F0C">
            <w:pPr>
              <w:jc w:val="center"/>
              <w:rPr>
                <w:sz w:val="23"/>
                <w:szCs w:val="23"/>
                <w:lang w:val="en-US"/>
              </w:rPr>
            </w:pPr>
          </w:p>
        </w:tc>
        <w:tc>
          <w:tcPr>
            <w:tcW w:w="1276" w:type="dxa"/>
          </w:tcPr>
          <w:p w:rsidR="00F42997" w:rsidRPr="00B0166C" w:rsidRDefault="00F03711" w:rsidP="00F32F0C">
            <w:pPr>
              <w:jc w:val="center"/>
              <w:rPr>
                <w:sz w:val="23"/>
                <w:szCs w:val="23"/>
              </w:rPr>
            </w:pPr>
            <w:proofErr w:type="spellStart"/>
            <w:r w:rsidRPr="00B0166C">
              <w:rPr>
                <w:sz w:val="23"/>
                <w:szCs w:val="23"/>
              </w:rPr>
              <w:t>Удовл</w:t>
            </w:r>
            <w:proofErr w:type="spellEnd"/>
            <w:r w:rsidRPr="00B0166C">
              <w:rPr>
                <w:sz w:val="23"/>
                <w:szCs w:val="23"/>
              </w:rPr>
              <w:t>.</w:t>
            </w:r>
          </w:p>
          <w:p w:rsidR="00F03711" w:rsidRPr="00B0166C" w:rsidRDefault="00F03711" w:rsidP="00F32F0C">
            <w:pPr>
              <w:jc w:val="center"/>
              <w:rPr>
                <w:sz w:val="23"/>
                <w:szCs w:val="23"/>
              </w:rPr>
            </w:pPr>
          </w:p>
        </w:tc>
      </w:tr>
      <w:tr w:rsidR="00F03711" w:rsidRPr="008454C4" w:rsidTr="00F03711">
        <w:tc>
          <w:tcPr>
            <w:tcW w:w="572" w:type="dxa"/>
          </w:tcPr>
          <w:p w:rsidR="00F03711" w:rsidRPr="00B0166C" w:rsidRDefault="00F03711" w:rsidP="00F32F0C">
            <w:pPr>
              <w:rPr>
                <w:sz w:val="23"/>
                <w:szCs w:val="23"/>
              </w:rPr>
            </w:pPr>
            <w:r w:rsidRPr="00B0166C">
              <w:rPr>
                <w:sz w:val="23"/>
                <w:szCs w:val="23"/>
              </w:rPr>
              <w:t>2.</w:t>
            </w:r>
          </w:p>
        </w:tc>
        <w:tc>
          <w:tcPr>
            <w:tcW w:w="2236" w:type="dxa"/>
          </w:tcPr>
          <w:p w:rsidR="00F03711" w:rsidRPr="00B0166C" w:rsidRDefault="00F03711" w:rsidP="00F32F0C">
            <w:pPr>
              <w:rPr>
                <w:sz w:val="23"/>
                <w:szCs w:val="23"/>
              </w:rPr>
            </w:pPr>
            <w:proofErr w:type="spellStart"/>
            <w:r w:rsidRPr="00B0166C">
              <w:rPr>
                <w:sz w:val="23"/>
                <w:szCs w:val="23"/>
              </w:rPr>
              <w:t>Адм</w:t>
            </w:r>
            <w:proofErr w:type="gramStart"/>
            <w:r w:rsidRPr="00B0166C">
              <w:rPr>
                <w:sz w:val="23"/>
                <w:szCs w:val="23"/>
              </w:rPr>
              <w:t>.-</w:t>
            </w:r>
            <w:proofErr w:type="gramEnd"/>
            <w:r w:rsidRPr="00B0166C">
              <w:rPr>
                <w:sz w:val="23"/>
                <w:szCs w:val="23"/>
              </w:rPr>
              <w:t>быт.корпус</w:t>
            </w:r>
            <w:proofErr w:type="spellEnd"/>
          </w:p>
        </w:tc>
        <w:tc>
          <w:tcPr>
            <w:tcW w:w="1269" w:type="dxa"/>
          </w:tcPr>
          <w:p w:rsidR="00F03711" w:rsidRPr="00B0166C" w:rsidRDefault="00F03711" w:rsidP="00F32F0C">
            <w:pPr>
              <w:ind w:left="-114" w:right="-108"/>
              <w:jc w:val="center"/>
              <w:rPr>
                <w:sz w:val="23"/>
                <w:szCs w:val="23"/>
              </w:rPr>
            </w:pPr>
            <w:r w:rsidRPr="00B0166C">
              <w:rPr>
                <w:sz w:val="23"/>
                <w:szCs w:val="23"/>
              </w:rPr>
              <w:t>1971</w:t>
            </w:r>
          </w:p>
        </w:tc>
        <w:tc>
          <w:tcPr>
            <w:tcW w:w="1560" w:type="dxa"/>
          </w:tcPr>
          <w:p w:rsidR="00F03711" w:rsidRPr="00B0166C" w:rsidRDefault="00F03711" w:rsidP="00F32F0C">
            <w:pPr>
              <w:rPr>
                <w:sz w:val="23"/>
                <w:szCs w:val="23"/>
                <w:lang w:val="en-US"/>
              </w:rPr>
            </w:pPr>
            <w:proofErr w:type="spellStart"/>
            <w:r w:rsidRPr="00B0166C">
              <w:rPr>
                <w:sz w:val="23"/>
                <w:szCs w:val="23"/>
              </w:rPr>
              <w:t>р</w:t>
            </w:r>
            <w:r w:rsidRPr="00B0166C">
              <w:rPr>
                <w:sz w:val="23"/>
                <w:szCs w:val="23"/>
                <w:lang w:val="en-US"/>
              </w:rPr>
              <w:t>аздевалки</w:t>
            </w:r>
            <w:proofErr w:type="spellEnd"/>
          </w:p>
          <w:p w:rsidR="00F03711" w:rsidRPr="00B0166C" w:rsidRDefault="00F03711" w:rsidP="00F32F0C">
            <w:pPr>
              <w:rPr>
                <w:sz w:val="23"/>
                <w:szCs w:val="23"/>
              </w:rPr>
            </w:pPr>
            <w:r w:rsidRPr="00B0166C">
              <w:rPr>
                <w:sz w:val="23"/>
                <w:szCs w:val="23"/>
              </w:rPr>
              <w:t>кабинеты</w:t>
            </w:r>
          </w:p>
        </w:tc>
        <w:tc>
          <w:tcPr>
            <w:tcW w:w="1275" w:type="dxa"/>
          </w:tcPr>
          <w:p w:rsidR="00F03711" w:rsidRPr="00B0166C" w:rsidRDefault="00F03711" w:rsidP="00F32F0C">
            <w:pPr>
              <w:jc w:val="center"/>
              <w:rPr>
                <w:sz w:val="23"/>
                <w:szCs w:val="23"/>
              </w:rPr>
            </w:pPr>
            <w:r w:rsidRPr="00B0166C">
              <w:rPr>
                <w:sz w:val="23"/>
                <w:szCs w:val="23"/>
              </w:rPr>
              <w:t>5097</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3.</w:t>
            </w:r>
          </w:p>
        </w:tc>
        <w:tc>
          <w:tcPr>
            <w:tcW w:w="2236" w:type="dxa"/>
          </w:tcPr>
          <w:p w:rsidR="00F03711" w:rsidRPr="00B0166C" w:rsidRDefault="00F03711" w:rsidP="00F32F0C">
            <w:pPr>
              <w:rPr>
                <w:sz w:val="23"/>
                <w:szCs w:val="23"/>
              </w:rPr>
            </w:pPr>
            <w:r w:rsidRPr="00B0166C">
              <w:rPr>
                <w:sz w:val="23"/>
                <w:szCs w:val="23"/>
              </w:rPr>
              <w:t>Тарный цех</w:t>
            </w:r>
          </w:p>
        </w:tc>
        <w:tc>
          <w:tcPr>
            <w:tcW w:w="1269" w:type="dxa"/>
          </w:tcPr>
          <w:p w:rsidR="00F03711" w:rsidRPr="00B0166C" w:rsidRDefault="00F03711" w:rsidP="00F32F0C">
            <w:pPr>
              <w:ind w:left="-114" w:right="-108"/>
              <w:jc w:val="center"/>
              <w:rPr>
                <w:sz w:val="23"/>
                <w:szCs w:val="23"/>
              </w:rPr>
            </w:pPr>
            <w:r w:rsidRPr="00B0166C">
              <w:rPr>
                <w:sz w:val="23"/>
                <w:szCs w:val="23"/>
              </w:rPr>
              <w:t>1969</w:t>
            </w:r>
          </w:p>
        </w:tc>
        <w:tc>
          <w:tcPr>
            <w:tcW w:w="1560" w:type="dxa"/>
          </w:tcPr>
          <w:p w:rsidR="00F03711" w:rsidRPr="00B0166C" w:rsidRDefault="00F03711" w:rsidP="00F32F0C">
            <w:pPr>
              <w:ind w:right="-108"/>
              <w:rPr>
                <w:sz w:val="23"/>
                <w:szCs w:val="23"/>
              </w:rPr>
            </w:pPr>
            <w:proofErr w:type="spellStart"/>
            <w:r w:rsidRPr="00B0166C">
              <w:rPr>
                <w:sz w:val="23"/>
                <w:szCs w:val="23"/>
              </w:rPr>
              <w:t>вспом</w:t>
            </w:r>
            <w:proofErr w:type="spellEnd"/>
            <w:r w:rsidRPr="00B0166C">
              <w:rPr>
                <w:sz w:val="23"/>
                <w:szCs w:val="23"/>
              </w:rPr>
              <w:t>. пр-во</w:t>
            </w:r>
          </w:p>
        </w:tc>
        <w:tc>
          <w:tcPr>
            <w:tcW w:w="1275" w:type="dxa"/>
          </w:tcPr>
          <w:p w:rsidR="00F03711" w:rsidRPr="00B0166C" w:rsidRDefault="00F03711" w:rsidP="00F32F0C">
            <w:pPr>
              <w:jc w:val="center"/>
              <w:rPr>
                <w:sz w:val="23"/>
                <w:szCs w:val="23"/>
              </w:rPr>
            </w:pPr>
            <w:r w:rsidRPr="00B0166C">
              <w:rPr>
                <w:sz w:val="23"/>
                <w:szCs w:val="23"/>
              </w:rPr>
              <w:t>559</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4.</w:t>
            </w:r>
          </w:p>
        </w:tc>
        <w:tc>
          <w:tcPr>
            <w:tcW w:w="2236" w:type="dxa"/>
          </w:tcPr>
          <w:p w:rsidR="00F03711" w:rsidRPr="00B0166C" w:rsidRDefault="00F03711" w:rsidP="00F32F0C">
            <w:pPr>
              <w:rPr>
                <w:sz w:val="23"/>
                <w:szCs w:val="23"/>
              </w:rPr>
            </w:pPr>
            <w:proofErr w:type="spellStart"/>
            <w:r w:rsidRPr="00B0166C">
              <w:rPr>
                <w:sz w:val="23"/>
                <w:szCs w:val="23"/>
              </w:rPr>
              <w:t>Центр</w:t>
            </w:r>
            <w:proofErr w:type="gramStart"/>
            <w:r w:rsidRPr="00B0166C">
              <w:rPr>
                <w:sz w:val="23"/>
                <w:szCs w:val="23"/>
              </w:rPr>
              <w:t>.с</w:t>
            </w:r>
            <w:proofErr w:type="gramEnd"/>
            <w:r w:rsidRPr="00B0166C">
              <w:rPr>
                <w:sz w:val="23"/>
                <w:szCs w:val="23"/>
              </w:rPr>
              <w:t>клад</w:t>
            </w:r>
            <w:proofErr w:type="spellEnd"/>
          </w:p>
        </w:tc>
        <w:tc>
          <w:tcPr>
            <w:tcW w:w="1269" w:type="dxa"/>
          </w:tcPr>
          <w:p w:rsidR="00F03711" w:rsidRPr="00B0166C" w:rsidRDefault="00F03711" w:rsidP="00F32F0C">
            <w:pPr>
              <w:ind w:left="-114" w:right="-108"/>
              <w:jc w:val="center"/>
              <w:rPr>
                <w:sz w:val="23"/>
                <w:szCs w:val="23"/>
              </w:rPr>
            </w:pPr>
            <w:r w:rsidRPr="00B0166C">
              <w:rPr>
                <w:sz w:val="23"/>
                <w:szCs w:val="23"/>
              </w:rPr>
              <w:t>1959</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528</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5.</w:t>
            </w:r>
          </w:p>
        </w:tc>
        <w:tc>
          <w:tcPr>
            <w:tcW w:w="2236" w:type="dxa"/>
          </w:tcPr>
          <w:p w:rsidR="00F03711" w:rsidRPr="00B0166C" w:rsidRDefault="00F03711" w:rsidP="00F32F0C">
            <w:pPr>
              <w:rPr>
                <w:sz w:val="23"/>
                <w:szCs w:val="23"/>
              </w:rPr>
            </w:pPr>
            <w:r w:rsidRPr="00B0166C">
              <w:rPr>
                <w:sz w:val="23"/>
                <w:szCs w:val="23"/>
              </w:rPr>
              <w:t>Склад ОКС</w:t>
            </w:r>
          </w:p>
        </w:tc>
        <w:tc>
          <w:tcPr>
            <w:tcW w:w="1269" w:type="dxa"/>
          </w:tcPr>
          <w:p w:rsidR="00F03711" w:rsidRPr="00B0166C" w:rsidRDefault="00F03711" w:rsidP="00F32F0C">
            <w:pPr>
              <w:ind w:left="-114" w:right="-108"/>
              <w:jc w:val="center"/>
              <w:rPr>
                <w:sz w:val="23"/>
                <w:szCs w:val="23"/>
              </w:rPr>
            </w:pPr>
            <w:r w:rsidRPr="00B0166C">
              <w:rPr>
                <w:sz w:val="23"/>
                <w:szCs w:val="23"/>
              </w:rPr>
              <w:t>1969</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296</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6.</w:t>
            </w:r>
          </w:p>
        </w:tc>
        <w:tc>
          <w:tcPr>
            <w:tcW w:w="2236" w:type="dxa"/>
          </w:tcPr>
          <w:p w:rsidR="00F03711" w:rsidRPr="00B0166C" w:rsidRDefault="00F03711" w:rsidP="00F32F0C">
            <w:pPr>
              <w:rPr>
                <w:sz w:val="23"/>
                <w:szCs w:val="23"/>
              </w:rPr>
            </w:pPr>
            <w:r w:rsidRPr="00B0166C">
              <w:rPr>
                <w:sz w:val="23"/>
                <w:szCs w:val="23"/>
              </w:rPr>
              <w:t>Склад ГСМ</w:t>
            </w:r>
          </w:p>
        </w:tc>
        <w:tc>
          <w:tcPr>
            <w:tcW w:w="1269" w:type="dxa"/>
          </w:tcPr>
          <w:p w:rsidR="00F03711" w:rsidRPr="00B0166C" w:rsidRDefault="00F03711" w:rsidP="00F32F0C">
            <w:pPr>
              <w:ind w:left="-114" w:right="-108"/>
              <w:jc w:val="center"/>
              <w:rPr>
                <w:sz w:val="23"/>
                <w:szCs w:val="23"/>
              </w:rPr>
            </w:pPr>
            <w:r w:rsidRPr="00B0166C">
              <w:rPr>
                <w:sz w:val="23"/>
                <w:szCs w:val="23"/>
              </w:rPr>
              <w:t>1973</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1800</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7.</w:t>
            </w:r>
          </w:p>
        </w:tc>
        <w:tc>
          <w:tcPr>
            <w:tcW w:w="2236" w:type="dxa"/>
          </w:tcPr>
          <w:p w:rsidR="00F03711" w:rsidRPr="00B0166C" w:rsidRDefault="00F03711" w:rsidP="00F32F0C">
            <w:pPr>
              <w:rPr>
                <w:sz w:val="23"/>
                <w:szCs w:val="23"/>
              </w:rPr>
            </w:pPr>
            <w:r w:rsidRPr="00B0166C">
              <w:rPr>
                <w:sz w:val="23"/>
                <w:szCs w:val="23"/>
              </w:rPr>
              <w:t>Сушильная камера</w:t>
            </w:r>
          </w:p>
        </w:tc>
        <w:tc>
          <w:tcPr>
            <w:tcW w:w="1269" w:type="dxa"/>
          </w:tcPr>
          <w:p w:rsidR="00F03711" w:rsidRPr="00B0166C" w:rsidRDefault="00F03711" w:rsidP="00F32F0C">
            <w:pPr>
              <w:ind w:left="-114" w:right="-108"/>
              <w:jc w:val="center"/>
              <w:rPr>
                <w:sz w:val="23"/>
                <w:szCs w:val="23"/>
              </w:rPr>
            </w:pPr>
            <w:r w:rsidRPr="00B0166C">
              <w:rPr>
                <w:sz w:val="23"/>
                <w:szCs w:val="23"/>
              </w:rPr>
              <w:t>1968</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34.5</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8.</w:t>
            </w:r>
          </w:p>
        </w:tc>
        <w:tc>
          <w:tcPr>
            <w:tcW w:w="2236" w:type="dxa"/>
          </w:tcPr>
          <w:p w:rsidR="00F03711" w:rsidRPr="00B0166C" w:rsidRDefault="00F03711" w:rsidP="00F32F0C">
            <w:pPr>
              <w:rPr>
                <w:sz w:val="23"/>
                <w:szCs w:val="23"/>
              </w:rPr>
            </w:pPr>
            <w:r w:rsidRPr="00B0166C">
              <w:rPr>
                <w:sz w:val="23"/>
                <w:szCs w:val="23"/>
              </w:rPr>
              <w:t>Компрессорная станция</w:t>
            </w:r>
          </w:p>
        </w:tc>
        <w:tc>
          <w:tcPr>
            <w:tcW w:w="1269" w:type="dxa"/>
          </w:tcPr>
          <w:p w:rsidR="00F03711" w:rsidRPr="00B0166C" w:rsidRDefault="00F03711" w:rsidP="00F32F0C">
            <w:pPr>
              <w:ind w:left="-114" w:right="-108"/>
              <w:jc w:val="center"/>
              <w:rPr>
                <w:sz w:val="23"/>
                <w:szCs w:val="23"/>
              </w:rPr>
            </w:pPr>
            <w:r w:rsidRPr="00B0166C">
              <w:rPr>
                <w:sz w:val="23"/>
                <w:szCs w:val="23"/>
              </w:rPr>
              <w:t>1970</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210</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9.</w:t>
            </w:r>
          </w:p>
        </w:tc>
        <w:tc>
          <w:tcPr>
            <w:tcW w:w="2236" w:type="dxa"/>
          </w:tcPr>
          <w:p w:rsidR="00F03711" w:rsidRPr="00B0166C" w:rsidRDefault="00F03711" w:rsidP="00F32F0C">
            <w:pPr>
              <w:rPr>
                <w:sz w:val="23"/>
                <w:szCs w:val="23"/>
              </w:rPr>
            </w:pPr>
            <w:r w:rsidRPr="00B0166C">
              <w:rPr>
                <w:sz w:val="23"/>
                <w:szCs w:val="23"/>
              </w:rPr>
              <w:t xml:space="preserve">Корпус </w:t>
            </w:r>
            <w:proofErr w:type="spellStart"/>
            <w:r w:rsidRPr="00B0166C">
              <w:rPr>
                <w:sz w:val="23"/>
                <w:szCs w:val="23"/>
              </w:rPr>
              <w:t>вспомаг</w:t>
            </w:r>
            <w:proofErr w:type="gramStart"/>
            <w:r w:rsidRPr="00B0166C">
              <w:rPr>
                <w:sz w:val="23"/>
                <w:szCs w:val="23"/>
              </w:rPr>
              <w:t>.ц</w:t>
            </w:r>
            <w:proofErr w:type="gramEnd"/>
            <w:r w:rsidRPr="00B0166C">
              <w:rPr>
                <w:sz w:val="23"/>
                <w:szCs w:val="23"/>
              </w:rPr>
              <w:t>ехов</w:t>
            </w:r>
            <w:proofErr w:type="spellEnd"/>
          </w:p>
        </w:tc>
        <w:tc>
          <w:tcPr>
            <w:tcW w:w="1269" w:type="dxa"/>
          </w:tcPr>
          <w:p w:rsidR="00F03711" w:rsidRPr="00B0166C" w:rsidRDefault="00F03711" w:rsidP="00F32F0C">
            <w:pPr>
              <w:ind w:left="-114" w:right="-108"/>
              <w:jc w:val="center"/>
              <w:rPr>
                <w:sz w:val="23"/>
                <w:szCs w:val="23"/>
              </w:rPr>
            </w:pPr>
            <w:r w:rsidRPr="00B0166C">
              <w:rPr>
                <w:sz w:val="23"/>
                <w:szCs w:val="23"/>
              </w:rPr>
              <w:t>1976</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2928.6</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10.</w:t>
            </w:r>
          </w:p>
        </w:tc>
        <w:tc>
          <w:tcPr>
            <w:tcW w:w="2236" w:type="dxa"/>
          </w:tcPr>
          <w:p w:rsidR="00F03711" w:rsidRPr="00B0166C" w:rsidRDefault="00F03711" w:rsidP="00F32F0C">
            <w:pPr>
              <w:rPr>
                <w:sz w:val="23"/>
                <w:szCs w:val="23"/>
              </w:rPr>
            </w:pPr>
            <w:r w:rsidRPr="00B0166C">
              <w:rPr>
                <w:sz w:val="23"/>
                <w:szCs w:val="23"/>
              </w:rPr>
              <w:t>Столовая завода</w:t>
            </w:r>
          </w:p>
        </w:tc>
        <w:tc>
          <w:tcPr>
            <w:tcW w:w="1269" w:type="dxa"/>
          </w:tcPr>
          <w:p w:rsidR="00F03711" w:rsidRPr="00B0166C" w:rsidRDefault="00F03711" w:rsidP="00F32F0C">
            <w:pPr>
              <w:ind w:left="-114" w:right="-108"/>
              <w:jc w:val="center"/>
              <w:rPr>
                <w:sz w:val="23"/>
                <w:szCs w:val="23"/>
              </w:rPr>
            </w:pPr>
            <w:r w:rsidRPr="00B0166C">
              <w:rPr>
                <w:sz w:val="23"/>
                <w:szCs w:val="23"/>
              </w:rPr>
              <w:t>1965</w:t>
            </w:r>
          </w:p>
          <w:p w:rsidR="00F03711" w:rsidRPr="00B0166C" w:rsidRDefault="00F03711" w:rsidP="00F32F0C">
            <w:pPr>
              <w:ind w:left="-114" w:right="-108"/>
              <w:jc w:val="center"/>
              <w:rPr>
                <w:sz w:val="23"/>
                <w:szCs w:val="23"/>
              </w:rPr>
            </w:pPr>
            <w:r w:rsidRPr="00B0166C">
              <w:rPr>
                <w:sz w:val="23"/>
                <w:szCs w:val="23"/>
              </w:rPr>
              <w:t>1991</w:t>
            </w:r>
          </w:p>
        </w:tc>
        <w:tc>
          <w:tcPr>
            <w:tcW w:w="1560" w:type="dxa"/>
          </w:tcPr>
          <w:p w:rsidR="00F03711" w:rsidRPr="00B0166C" w:rsidRDefault="00F03711" w:rsidP="00F32F0C">
            <w:pPr>
              <w:ind w:right="-108"/>
              <w:rPr>
                <w:sz w:val="23"/>
                <w:szCs w:val="23"/>
              </w:rPr>
            </w:pPr>
            <w:proofErr w:type="spellStart"/>
            <w:r w:rsidRPr="00B0166C">
              <w:rPr>
                <w:sz w:val="23"/>
                <w:szCs w:val="23"/>
              </w:rPr>
              <w:t>пригот</w:t>
            </w:r>
            <w:proofErr w:type="gramStart"/>
            <w:r w:rsidRPr="00B0166C">
              <w:rPr>
                <w:sz w:val="23"/>
                <w:szCs w:val="23"/>
              </w:rPr>
              <w:t>.п</w:t>
            </w:r>
            <w:proofErr w:type="gramEnd"/>
            <w:r w:rsidRPr="00B0166C">
              <w:rPr>
                <w:sz w:val="23"/>
                <w:szCs w:val="23"/>
              </w:rPr>
              <w:t>род</w:t>
            </w:r>
            <w:proofErr w:type="spellEnd"/>
            <w:r w:rsidRPr="00B0166C">
              <w:rPr>
                <w:sz w:val="23"/>
                <w:szCs w:val="23"/>
              </w:rPr>
              <w:t>.</w:t>
            </w:r>
          </w:p>
        </w:tc>
        <w:tc>
          <w:tcPr>
            <w:tcW w:w="1275" w:type="dxa"/>
          </w:tcPr>
          <w:p w:rsidR="00F03711" w:rsidRPr="00B0166C" w:rsidRDefault="00F03711" w:rsidP="00F32F0C">
            <w:pPr>
              <w:jc w:val="center"/>
              <w:rPr>
                <w:sz w:val="23"/>
                <w:szCs w:val="23"/>
              </w:rPr>
            </w:pPr>
            <w:r w:rsidRPr="00B0166C">
              <w:rPr>
                <w:sz w:val="23"/>
                <w:szCs w:val="23"/>
              </w:rPr>
              <w:t>1816.9</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11.</w:t>
            </w:r>
          </w:p>
        </w:tc>
        <w:tc>
          <w:tcPr>
            <w:tcW w:w="2236" w:type="dxa"/>
          </w:tcPr>
          <w:p w:rsidR="00F03711" w:rsidRPr="00B0166C" w:rsidRDefault="00F03711" w:rsidP="00F32F0C">
            <w:pPr>
              <w:rPr>
                <w:sz w:val="23"/>
                <w:szCs w:val="23"/>
              </w:rPr>
            </w:pPr>
            <w:r w:rsidRPr="00B0166C">
              <w:rPr>
                <w:sz w:val="23"/>
                <w:szCs w:val="23"/>
              </w:rPr>
              <w:t>Склад ОВК</w:t>
            </w:r>
          </w:p>
        </w:tc>
        <w:tc>
          <w:tcPr>
            <w:tcW w:w="1269" w:type="dxa"/>
          </w:tcPr>
          <w:p w:rsidR="00F03711" w:rsidRPr="00B0166C" w:rsidRDefault="00F03711" w:rsidP="00F32F0C">
            <w:pPr>
              <w:ind w:left="-114" w:right="-108"/>
              <w:jc w:val="center"/>
              <w:rPr>
                <w:sz w:val="23"/>
                <w:szCs w:val="23"/>
              </w:rPr>
            </w:pPr>
            <w:r w:rsidRPr="00B0166C">
              <w:rPr>
                <w:sz w:val="23"/>
                <w:szCs w:val="23"/>
              </w:rPr>
              <w:t>1991</w:t>
            </w:r>
          </w:p>
        </w:tc>
        <w:tc>
          <w:tcPr>
            <w:tcW w:w="1560" w:type="dxa"/>
          </w:tcPr>
          <w:p w:rsidR="00F03711" w:rsidRPr="00B0166C" w:rsidRDefault="00F03711" w:rsidP="00F32F0C">
            <w:pPr>
              <w:ind w:right="-108"/>
              <w:rPr>
                <w:sz w:val="23"/>
                <w:szCs w:val="23"/>
              </w:rPr>
            </w:pPr>
            <w:proofErr w:type="spellStart"/>
            <w:r w:rsidRPr="00B0166C">
              <w:rPr>
                <w:sz w:val="23"/>
                <w:szCs w:val="23"/>
              </w:rPr>
              <w:t>вспом</w:t>
            </w:r>
            <w:proofErr w:type="spellEnd"/>
            <w:r w:rsidRPr="00B0166C">
              <w:rPr>
                <w:sz w:val="23"/>
                <w:szCs w:val="23"/>
              </w:rPr>
              <w:t>. пр-во</w:t>
            </w:r>
          </w:p>
        </w:tc>
        <w:tc>
          <w:tcPr>
            <w:tcW w:w="1275" w:type="dxa"/>
          </w:tcPr>
          <w:p w:rsidR="00F03711" w:rsidRPr="00B0166C" w:rsidRDefault="00F03711" w:rsidP="00F32F0C">
            <w:pPr>
              <w:jc w:val="center"/>
              <w:rPr>
                <w:sz w:val="23"/>
                <w:szCs w:val="23"/>
              </w:rPr>
            </w:pPr>
            <w:r w:rsidRPr="00B0166C">
              <w:rPr>
                <w:sz w:val="23"/>
                <w:szCs w:val="23"/>
              </w:rPr>
              <w:t>487.7</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12.</w:t>
            </w:r>
          </w:p>
        </w:tc>
        <w:tc>
          <w:tcPr>
            <w:tcW w:w="2236" w:type="dxa"/>
          </w:tcPr>
          <w:p w:rsidR="00F03711" w:rsidRPr="00B0166C" w:rsidRDefault="00F03711" w:rsidP="00F32F0C">
            <w:pPr>
              <w:rPr>
                <w:sz w:val="23"/>
                <w:szCs w:val="23"/>
              </w:rPr>
            </w:pPr>
            <w:r w:rsidRPr="00B0166C">
              <w:rPr>
                <w:sz w:val="23"/>
                <w:szCs w:val="23"/>
              </w:rPr>
              <w:t>Склад блока на базе ОРСК</w:t>
            </w:r>
          </w:p>
        </w:tc>
        <w:tc>
          <w:tcPr>
            <w:tcW w:w="1269" w:type="dxa"/>
          </w:tcPr>
          <w:p w:rsidR="00F03711" w:rsidRPr="00B0166C" w:rsidRDefault="00F03711" w:rsidP="00F32F0C">
            <w:pPr>
              <w:ind w:left="-114" w:right="-108"/>
              <w:jc w:val="center"/>
              <w:rPr>
                <w:sz w:val="23"/>
                <w:szCs w:val="23"/>
              </w:rPr>
            </w:pPr>
          </w:p>
          <w:p w:rsidR="00F03711" w:rsidRPr="00B0166C" w:rsidRDefault="00F03711" w:rsidP="00F32F0C">
            <w:pPr>
              <w:ind w:left="-114" w:right="-108"/>
              <w:jc w:val="center"/>
              <w:rPr>
                <w:sz w:val="23"/>
                <w:szCs w:val="23"/>
              </w:rPr>
            </w:pPr>
            <w:r w:rsidRPr="00B0166C">
              <w:rPr>
                <w:sz w:val="23"/>
                <w:szCs w:val="23"/>
              </w:rPr>
              <w:t>1993</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p>
          <w:p w:rsidR="00F03711" w:rsidRPr="00B0166C" w:rsidRDefault="00F03711" w:rsidP="00F32F0C">
            <w:pPr>
              <w:jc w:val="center"/>
              <w:rPr>
                <w:sz w:val="23"/>
                <w:szCs w:val="23"/>
              </w:rPr>
            </w:pPr>
            <w:r w:rsidRPr="00B0166C">
              <w:rPr>
                <w:sz w:val="23"/>
                <w:szCs w:val="23"/>
              </w:rPr>
              <w:t>830</w:t>
            </w:r>
          </w:p>
        </w:tc>
        <w:tc>
          <w:tcPr>
            <w:tcW w:w="1418" w:type="dxa"/>
          </w:tcPr>
          <w:p w:rsidR="00F03711" w:rsidRPr="00B0166C" w:rsidRDefault="00F03711" w:rsidP="00F32F0C">
            <w:pPr>
              <w:jc w:val="center"/>
              <w:rPr>
                <w:sz w:val="23"/>
                <w:szCs w:val="23"/>
                <w:lang w:val="en-US"/>
              </w:rPr>
            </w:pPr>
          </w:p>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13.</w:t>
            </w:r>
          </w:p>
        </w:tc>
        <w:tc>
          <w:tcPr>
            <w:tcW w:w="2236" w:type="dxa"/>
          </w:tcPr>
          <w:p w:rsidR="00F03711" w:rsidRPr="00B0166C" w:rsidRDefault="00F03711" w:rsidP="00F32F0C">
            <w:pPr>
              <w:rPr>
                <w:sz w:val="23"/>
                <w:szCs w:val="23"/>
              </w:rPr>
            </w:pPr>
            <w:r w:rsidRPr="00B0166C">
              <w:rPr>
                <w:sz w:val="23"/>
                <w:szCs w:val="23"/>
              </w:rPr>
              <w:t>ЦТП завода</w:t>
            </w:r>
          </w:p>
        </w:tc>
        <w:tc>
          <w:tcPr>
            <w:tcW w:w="1269" w:type="dxa"/>
          </w:tcPr>
          <w:p w:rsidR="00F03711" w:rsidRPr="00B0166C" w:rsidRDefault="00F03711" w:rsidP="00F32F0C">
            <w:pPr>
              <w:ind w:left="-114" w:right="-108"/>
              <w:jc w:val="center"/>
              <w:rPr>
                <w:sz w:val="23"/>
                <w:szCs w:val="23"/>
              </w:rPr>
            </w:pPr>
            <w:r w:rsidRPr="00B0166C">
              <w:rPr>
                <w:sz w:val="23"/>
                <w:szCs w:val="23"/>
              </w:rPr>
              <w:t>1970</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34</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14.</w:t>
            </w:r>
          </w:p>
        </w:tc>
        <w:tc>
          <w:tcPr>
            <w:tcW w:w="2236" w:type="dxa"/>
          </w:tcPr>
          <w:p w:rsidR="00F03711" w:rsidRPr="00B0166C" w:rsidRDefault="00F03711" w:rsidP="00F32F0C">
            <w:pPr>
              <w:rPr>
                <w:sz w:val="23"/>
                <w:szCs w:val="23"/>
              </w:rPr>
            </w:pPr>
            <w:r w:rsidRPr="00B0166C">
              <w:rPr>
                <w:sz w:val="23"/>
                <w:szCs w:val="23"/>
              </w:rPr>
              <w:t xml:space="preserve">Гараж. с </w:t>
            </w:r>
            <w:proofErr w:type="spellStart"/>
            <w:r w:rsidRPr="00B0166C">
              <w:rPr>
                <w:sz w:val="23"/>
                <w:szCs w:val="23"/>
              </w:rPr>
              <w:t>быт</w:t>
            </w:r>
            <w:proofErr w:type="gramStart"/>
            <w:r w:rsidRPr="00B0166C">
              <w:rPr>
                <w:sz w:val="23"/>
                <w:szCs w:val="23"/>
              </w:rPr>
              <w:t>.к</w:t>
            </w:r>
            <w:proofErr w:type="gramEnd"/>
            <w:r w:rsidRPr="00B0166C">
              <w:rPr>
                <w:sz w:val="23"/>
                <w:szCs w:val="23"/>
              </w:rPr>
              <w:t>орп</w:t>
            </w:r>
            <w:proofErr w:type="spellEnd"/>
            <w:r w:rsidRPr="00B0166C">
              <w:rPr>
                <w:sz w:val="23"/>
                <w:szCs w:val="23"/>
              </w:rPr>
              <w:t>.</w:t>
            </w:r>
          </w:p>
        </w:tc>
        <w:tc>
          <w:tcPr>
            <w:tcW w:w="1269" w:type="dxa"/>
          </w:tcPr>
          <w:p w:rsidR="00F03711" w:rsidRPr="00B0166C" w:rsidRDefault="00F03711" w:rsidP="00F32F0C">
            <w:pPr>
              <w:ind w:left="-114" w:right="-108"/>
              <w:jc w:val="center"/>
              <w:rPr>
                <w:sz w:val="23"/>
                <w:szCs w:val="23"/>
              </w:rPr>
            </w:pPr>
            <w:r w:rsidRPr="00B0166C">
              <w:rPr>
                <w:sz w:val="23"/>
                <w:szCs w:val="23"/>
              </w:rPr>
              <w:t>1971</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392</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15.</w:t>
            </w:r>
          </w:p>
        </w:tc>
        <w:tc>
          <w:tcPr>
            <w:tcW w:w="2236" w:type="dxa"/>
          </w:tcPr>
          <w:p w:rsidR="00F03711" w:rsidRPr="00B0166C" w:rsidRDefault="00F03711" w:rsidP="00F32F0C">
            <w:pPr>
              <w:rPr>
                <w:sz w:val="23"/>
                <w:szCs w:val="23"/>
              </w:rPr>
            </w:pPr>
            <w:r w:rsidRPr="00B0166C">
              <w:rPr>
                <w:sz w:val="23"/>
                <w:szCs w:val="23"/>
              </w:rPr>
              <w:t>Овощехранилище столовой</w:t>
            </w:r>
          </w:p>
        </w:tc>
        <w:tc>
          <w:tcPr>
            <w:tcW w:w="1269" w:type="dxa"/>
          </w:tcPr>
          <w:p w:rsidR="00F03711" w:rsidRPr="00B0166C" w:rsidRDefault="00F03711" w:rsidP="00F32F0C">
            <w:pPr>
              <w:ind w:left="-114" w:right="-108"/>
              <w:jc w:val="center"/>
              <w:rPr>
                <w:sz w:val="23"/>
                <w:szCs w:val="23"/>
              </w:rPr>
            </w:pPr>
            <w:r w:rsidRPr="00B0166C">
              <w:rPr>
                <w:sz w:val="23"/>
                <w:szCs w:val="23"/>
              </w:rPr>
              <w:t>1999</w:t>
            </w:r>
          </w:p>
        </w:tc>
        <w:tc>
          <w:tcPr>
            <w:tcW w:w="1560" w:type="dxa"/>
          </w:tcPr>
          <w:p w:rsidR="00F03711" w:rsidRPr="00B0166C" w:rsidRDefault="00F03711" w:rsidP="00F32F0C">
            <w:pPr>
              <w:rPr>
                <w:sz w:val="23"/>
                <w:szCs w:val="23"/>
              </w:rPr>
            </w:pPr>
            <w:r w:rsidRPr="00B0166C">
              <w:rPr>
                <w:sz w:val="23"/>
                <w:szCs w:val="23"/>
              </w:rPr>
              <w:t>хранение</w:t>
            </w:r>
          </w:p>
          <w:p w:rsidR="00F03711" w:rsidRPr="00B0166C" w:rsidRDefault="00F03711" w:rsidP="00F32F0C">
            <w:pPr>
              <w:rPr>
                <w:sz w:val="23"/>
                <w:szCs w:val="23"/>
              </w:rPr>
            </w:pPr>
            <w:r w:rsidRPr="00B0166C">
              <w:rPr>
                <w:sz w:val="23"/>
                <w:szCs w:val="23"/>
              </w:rPr>
              <w:t>овощей</w:t>
            </w:r>
          </w:p>
        </w:tc>
        <w:tc>
          <w:tcPr>
            <w:tcW w:w="1275" w:type="dxa"/>
          </w:tcPr>
          <w:p w:rsidR="00F03711" w:rsidRPr="00B0166C" w:rsidRDefault="00F03711" w:rsidP="00F32F0C">
            <w:pPr>
              <w:jc w:val="center"/>
              <w:rPr>
                <w:sz w:val="23"/>
                <w:szCs w:val="23"/>
              </w:rPr>
            </w:pPr>
            <w:r w:rsidRPr="00B0166C">
              <w:rPr>
                <w:sz w:val="23"/>
                <w:szCs w:val="23"/>
              </w:rPr>
              <w:t>47.3</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 xml:space="preserve">16. </w:t>
            </w:r>
          </w:p>
        </w:tc>
        <w:tc>
          <w:tcPr>
            <w:tcW w:w="2236" w:type="dxa"/>
          </w:tcPr>
          <w:p w:rsidR="00F03711" w:rsidRPr="00B0166C" w:rsidRDefault="00F03711" w:rsidP="00F32F0C">
            <w:pPr>
              <w:rPr>
                <w:sz w:val="23"/>
                <w:szCs w:val="23"/>
              </w:rPr>
            </w:pPr>
            <w:r w:rsidRPr="00B0166C">
              <w:rPr>
                <w:sz w:val="23"/>
                <w:szCs w:val="23"/>
              </w:rPr>
              <w:t>Контора склада</w:t>
            </w:r>
          </w:p>
        </w:tc>
        <w:tc>
          <w:tcPr>
            <w:tcW w:w="1269" w:type="dxa"/>
          </w:tcPr>
          <w:p w:rsidR="00F03711" w:rsidRPr="00B0166C" w:rsidRDefault="00F03711" w:rsidP="00F32F0C">
            <w:pPr>
              <w:ind w:left="-114" w:right="-108"/>
              <w:jc w:val="center"/>
              <w:rPr>
                <w:sz w:val="23"/>
                <w:szCs w:val="23"/>
              </w:rPr>
            </w:pPr>
            <w:r w:rsidRPr="00B0166C">
              <w:rPr>
                <w:sz w:val="23"/>
                <w:szCs w:val="23"/>
              </w:rPr>
              <w:t>1999</w:t>
            </w:r>
          </w:p>
        </w:tc>
        <w:tc>
          <w:tcPr>
            <w:tcW w:w="1560" w:type="dxa"/>
          </w:tcPr>
          <w:p w:rsidR="00F03711" w:rsidRPr="00B0166C" w:rsidRDefault="00F03711" w:rsidP="00F32F0C">
            <w:pPr>
              <w:ind w:right="-108"/>
              <w:rPr>
                <w:sz w:val="23"/>
                <w:szCs w:val="23"/>
              </w:rPr>
            </w:pPr>
            <w:proofErr w:type="spellStart"/>
            <w:r w:rsidRPr="00B0166C">
              <w:rPr>
                <w:sz w:val="23"/>
                <w:szCs w:val="23"/>
              </w:rPr>
              <w:t>вспом</w:t>
            </w:r>
            <w:proofErr w:type="spellEnd"/>
            <w:r w:rsidRPr="00B0166C">
              <w:rPr>
                <w:sz w:val="23"/>
                <w:szCs w:val="23"/>
              </w:rPr>
              <w:t>. пр-во</w:t>
            </w:r>
          </w:p>
        </w:tc>
        <w:tc>
          <w:tcPr>
            <w:tcW w:w="1275" w:type="dxa"/>
          </w:tcPr>
          <w:p w:rsidR="00F03711" w:rsidRPr="00B0166C" w:rsidRDefault="00F03711" w:rsidP="00F32F0C">
            <w:pPr>
              <w:jc w:val="center"/>
              <w:rPr>
                <w:sz w:val="23"/>
                <w:szCs w:val="23"/>
              </w:rPr>
            </w:pPr>
            <w:r w:rsidRPr="00B0166C">
              <w:rPr>
                <w:sz w:val="23"/>
                <w:szCs w:val="23"/>
              </w:rPr>
              <w:t>12</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17.</w:t>
            </w:r>
          </w:p>
        </w:tc>
        <w:tc>
          <w:tcPr>
            <w:tcW w:w="2236" w:type="dxa"/>
          </w:tcPr>
          <w:p w:rsidR="00F03711" w:rsidRPr="00B0166C" w:rsidRDefault="00F03711" w:rsidP="00F32F0C">
            <w:pPr>
              <w:rPr>
                <w:sz w:val="23"/>
                <w:szCs w:val="23"/>
              </w:rPr>
            </w:pPr>
            <w:r w:rsidRPr="00B0166C">
              <w:rPr>
                <w:sz w:val="23"/>
                <w:szCs w:val="23"/>
              </w:rPr>
              <w:t xml:space="preserve">Гараж </w:t>
            </w:r>
            <w:proofErr w:type="spellStart"/>
            <w:r w:rsidRPr="00B0166C">
              <w:rPr>
                <w:sz w:val="23"/>
                <w:szCs w:val="23"/>
              </w:rPr>
              <w:t>металлич</w:t>
            </w:r>
            <w:proofErr w:type="spellEnd"/>
            <w:r w:rsidRPr="00B0166C">
              <w:rPr>
                <w:sz w:val="23"/>
                <w:szCs w:val="23"/>
              </w:rPr>
              <w:t>.</w:t>
            </w:r>
          </w:p>
        </w:tc>
        <w:tc>
          <w:tcPr>
            <w:tcW w:w="1269" w:type="dxa"/>
          </w:tcPr>
          <w:p w:rsidR="00F03711" w:rsidRPr="00B0166C" w:rsidRDefault="00F03711" w:rsidP="00F32F0C">
            <w:pPr>
              <w:ind w:left="-114" w:right="-108"/>
              <w:jc w:val="center"/>
              <w:rPr>
                <w:sz w:val="23"/>
                <w:szCs w:val="23"/>
              </w:rPr>
            </w:pPr>
            <w:r w:rsidRPr="00B0166C">
              <w:rPr>
                <w:sz w:val="23"/>
                <w:szCs w:val="23"/>
              </w:rPr>
              <w:t>1999</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130</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lastRenderedPageBreak/>
              <w:t>18.</w:t>
            </w:r>
          </w:p>
        </w:tc>
        <w:tc>
          <w:tcPr>
            <w:tcW w:w="2236" w:type="dxa"/>
          </w:tcPr>
          <w:p w:rsidR="00F03711" w:rsidRPr="00B0166C" w:rsidRDefault="00F03711" w:rsidP="00F32F0C">
            <w:pPr>
              <w:rPr>
                <w:sz w:val="23"/>
                <w:szCs w:val="23"/>
              </w:rPr>
            </w:pPr>
            <w:r w:rsidRPr="00B0166C">
              <w:rPr>
                <w:sz w:val="23"/>
                <w:szCs w:val="23"/>
              </w:rPr>
              <w:t xml:space="preserve">Пристройка к </w:t>
            </w:r>
            <w:proofErr w:type="gramStart"/>
            <w:r w:rsidRPr="00B0166C">
              <w:rPr>
                <w:sz w:val="23"/>
                <w:szCs w:val="23"/>
              </w:rPr>
              <w:t>очистным</w:t>
            </w:r>
            <w:proofErr w:type="gramEnd"/>
          </w:p>
        </w:tc>
        <w:tc>
          <w:tcPr>
            <w:tcW w:w="1269" w:type="dxa"/>
          </w:tcPr>
          <w:p w:rsidR="00F03711" w:rsidRPr="00B0166C" w:rsidRDefault="00F03711" w:rsidP="00F32F0C">
            <w:pPr>
              <w:ind w:left="-114" w:right="-108"/>
              <w:jc w:val="center"/>
              <w:rPr>
                <w:sz w:val="23"/>
                <w:szCs w:val="23"/>
              </w:rPr>
            </w:pPr>
            <w:r w:rsidRPr="00B0166C">
              <w:rPr>
                <w:sz w:val="23"/>
                <w:szCs w:val="23"/>
              </w:rPr>
              <w:t>1999</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30</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19.</w:t>
            </w:r>
          </w:p>
        </w:tc>
        <w:tc>
          <w:tcPr>
            <w:tcW w:w="2236" w:type="dxa"/>
          </w:tcPr>
          <w:p w:rsidR="00F03711" w:rsidRPr="00B0166C" w:rsidRDefault="00F03711" w:rsidP="00F32F0C">
            <w:pPr>
              <w:rPr>
                <w:sz w:val="23"/>
                <w:szCs w:val="23"/>
              </w:rPr>
            </w:pPr>
            <w:r w:rsidRPr="00B0166C">
              <w:rPr>
                <w:sz w:val="23"/>
                <w:szCs w:val="23"/>
              </w:rPr>
              <w:t xml:space="preserve">Склад из </w:t>
            </w:r>
            <w:proofErr w:type="spellStart"/>
            <w:r w:rsidRPr="00B0166C">
              <w:rPr>
                <w:sz w:val="23"/>
                <w:szCs w:val="23"/>
              </w:rPr>
              <w:t>профнастила</w:t>
            </w:r>
            <w:proofErr w:type="spellEnd"/>
          </w:p>
        </w:tc>
        <w:tc>
          <w:tcPr>
            <w:tcW w:w="1269" w:type="dxa"/>
          </w:tcPr>
          <w:p w:rsidR="00F03711" w:rsidRPr="00B0166C" w:rsidRDefault="00F03711" w:rsidP="00F32F0C">
            <w:pPr>
              <w:ind w:left="-114" w:right="-108"/>
              <w:jc w:val="center"/>
              <w:rPr>
                <w:sz w:val="23"/>
                <w:szCs w:val="23"/>
              </w:rPr>
            </w:pPr>
            <w:r w:rsidRPr="00B0166C">
              <w:rPr>
                <w:sz w:val="23"/>
                <w:szCs w:val="23"/>
              </w:rPr>
              <w:t>1999</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179</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20.</w:t>
            </w:r>
          </w:p>
        </w:tc>
        <w:tc>
          <w:tcPr>
            <w:tcW w:w="2236" w:type="dxa"/>
          </w:tcPr>
          <w:p w:rsidR="00F03711" w:rsidRPr="00B0166C" w:rsidRDefault="00F03711" w:rsidP="00F32F0C">
            <w:pPr>
              <w:rPr>
                <w:sz w:val="23"/>
                <w:szCs w:val="23"/>
              </w:rPr>
            </w:pPr>
            <w:r w:rsidRPr="00B0166C">
              <w:rPr>
                <w:sz w:val="23"/>
                <w:szCs w:val="23"/>
              </w:rPr>
              <w:t xml:space="preserve">Бытовые </w:t>
            </w:r>
            <w:proofErr w:type="spellStart"/>
            <w:r w:rsidRPr="00B0166C">
              <w:rPr>
                <w:sz w:val="23"/>
                <w:szCs w:val="23"/>
              </w:rPr>
              <w:t>помещ</w:t>
            </w:r>
            <w:proofErr w:type="spellEnd"/>
            <w:r w:rsidRPr="00B0166C">
              <w:rPr>
                <w:sz w:val="23"/>
                <w:szCs w:val="23"/>
              </w:rPr>
              <w:t>.</w:t>
            </w:r>
          </w:p>
        </w:tc>
        <w:tc>
          <w:tcPr>
            <w:tcW w:w="1269" w:type="dxa"/>
          </w:tcPr>
          <w:p w:rsidR="00F03711" w:rsidRPr="00B0166C" w:rsidRDefault="00F03711" w:rsidP="00F32F0C">
            <w:pPr>
              <w:ind w:left="-114" w:right="-108"/>
              <w:jc w:val="center"/>
              <w:rPr>
                <w:sz w:val="23"/>
                <w:szCs w:val="23"/>
              </w:rPr>
            </w:pPr>
            <w:r w:rsidRPr="00B0166C">
              <w:rPr>
                <w:sz w:val="23"/>
                <w:szCs w:val="23"/>
              </w:rPr>
              <w:t>1999</w:t>
            </w:r>
          </w:p>
        </w:tc>
        <w:tc>
          <w:tcPr>
            <w:tcW w:w="1560" w:type="dxa"/>
          </w:tcPr>
          <w:p w:rsidR="00F03711" w:rsidRPr="00B0166C" w:rsidRDefault="00F03711" w:rsidP="00F32F0C">
            <w:pPr>
              <w:rPr>
                <w:sz w:val="23"/>
                <w:szCs w:val="23"/>
              </w:rPr>
            </w:pPr>
            <w:r w:rsidRPr="00B0166C">
              <w:rPr>
                <w:sz w:val="23"/>
                <w:szCs w:val="23"/>
              </w:rPr>
              <w:t>раздевалка</w:t>
            </w:r>
          </w:p>
        </w:tc>
        <w:tc>
          <w:tcPr>
            <w:tcW w:w="1275" w:type="dxa"/>
          </w:tcPr>
          <w:p w:rsidR="00F03711" w:rsidRPr="00B0166C" w:rsidRDefault="00F03711" w:rsidP="00F32F0C">
            <w:pPr>
              <w:jc w:val="center"/>
              <w:rPr>
                <w:sz w:val="23"/>
                <w:szCs w:val="23"/>
              </w:rPr>
            </w:pPr>
            <w:r w:rsidRPr="00B0166C">
              <w:rPr>
                <w:sz w:val="23"/>
                <w:szCs w:val="23"/>
              </w:rPr>
              <w:t>120</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2</w:t>
            </w:r>
            <w:r w:rsidRPr="00B0166C">
              <w:rPr>
                <w:sz w:val="23"/>
                <w:szCs w:val="23"/>
                <w:lang w:val="en-US"/>
              </w:rPr>
              <w:t>1</w:t>
            </w:r>
            <w:r w:rsidRPr="00B0166C">
              <w:rPr>
                <w:sz w:val="23"/>
                <w:szCs w:val="23"/>
              </w:rPr>
              <w:t>.</w:t>
            </w:r>
          </w:p>
        </w:tc>
        <w:tc>
          <w:tcPr>
            <w:tcW w:w="2236" w:type="dxa"/>
          </w:tcPr>
          <w:p w:rsidR="00F03711" w:rsidRPr="00B0166C" w:rsidRDefault="00F03711" w:rsidP="00F32F0C">
            <w:pPr>
              <w:rPr>
                <w:sz w:val="23"/>
                <w:szCs w:val="23"/>
              </w:rPr>
            </w:pPr>
            <w:proofErr w:type="spellStart"/>
            <w:r w:rsidRPr="00B0166C">
              <w:rPr>
                <w:sz w:val="23"/>
                <w:szCs w:val="23"/>
              </w:rPr>
              <w:t>Траспортная</w:t>
            </w:r>
            <w:proofErr w:type="spellEnd"/>
            <w:r w:rsidRPr="00B0166C">
              <w:rPr>
                <w:sz w:val="23"/>
                <w:szCs w:val="23"/>
              </w:rPr>
              <w:t xml:space="preserve"> проходная</w:t>
            </w:r>
          </w:p>
        </w:tc>
        <w:tc>
          <w:tcPr>
            <w:tcW w:w="1269" w:type="dxa"/>
          </w:tcPr>
          <w:p w:rsidR="00F03711" w:rsidRPr="00B0166C" w:rsidRDefault="00F03711" w:rsidP="00F32F0C">
            <w:pPr>
              <w:ind w:left="-114" w:right="-108"/>
              <w:jc w:val="center"/>
              <w:rPr>
                <w:sz w:val="23"/>
                <w:szCs w:val="23"/>
              </w:rPr>
            </w:pPr>
            <w:r w:rsidRPr="00B0166C">
              <w:rPr>
                <w:sz w:val="23"/>
                <w:szCs w:val="23"/>
              </w:rPr>
              <w:t>1999</w:t>
            </w:r>
          </w:p>
        </w:tc>
        <w:tc>
          <w:tcPr>
            <w:tcW w:w="1560" w:type="dxa"/>
          </w:tcPr>
          <w:p w:rsidR="00F03711" w:rsidRPr="00B0166C" w:rsidRDefault="00F03711" w:rsidP="00F32F0C">
            <w:pPr>
              <w:rPr>
                <w:sz w:val="23"/>
                <w:szCs w:val="23"/>
              </w:rPr>
            </w:pPr>
          </w:p>
        </w:tc>
        <w:tc>
          <w:tcPr>
            <w:tcW w:w="1275" w:type="dxa"/>
          </w:tcPr>
          <w:p w:rsidR="00F03711" w:rsidRPr="00B0166C" w:rsidRDefault="00F03711" w:rsidP="00F32F0C">
            <w:pPr>
              <w:jc w:val="center"/>
              <w:rPr>
                <w:sz w:val="23"/>
                <w:szCs w:val="23"/>
              </w:rPr>
            </w:pPr>
            <w:r w:rsidRPr="00B0166C">
              <w:rPr>
                <w:sz w:val="23"/>
                <w:szCs w:val="23"/>
              </w:rPr>
              <w:t>24</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2</w:t>
            </w:r>
            <w:proofErr w:type="spellStart"/>
            <w:r w:rsidRPr="00B0166C">
              <w:rPr>
                <w:sz w:val="23"/>
                <w:szCs w:val="23"/>
                <w:lang w:val="en-US"/>
              </w:rPr>
              <w:t>2</w:t>
            </w:r>
            <w:proofErr w:type="spellEnd"/>
            <w:r w:rsidRPr="00B0166C">
              <w:rPr>
                <w:sz w:val="23"/>
                <w:szCs w:val="23"/>
              </w:rPr>
              <w:t>.</w:t>
            </w:r>
          </w:p>
        </w:tc>
        <w:tc>
          <w:tcPr>
            <w:tcW w:w="2236" w:type="dxa"/>
          </w:tcPr>
          <w:p w:rsidR="00F03711" w:rsidRPr="00B0166C" w:rsidRDefault="00F03711" w:rsidP="00F32F0C">
            <w:pPr>
              <w:rPr>
                <w:sz w:val="23"/>
                <w:szCs w:val="23"/>
              </w:rPr>
            </w:pPr>
            <w:r w:rsidRPr="00B0166C">
              <w:rPr>
                <w:sz w:val="23"/>
                <w:szCs w:val="23"/>
              </w:rPr>
              <w:t>Сушилка</w:t>
            </w:r>
          </w:p>
        </w:tc>
        <w:tc>
          <w:tcPr>
            <w:tcW w:w="1269" w:type="dxa"/>
          </w:tcPr>
          <w:p w:rsidR="00F03711" w:rsidRPr="00B0166C" w:rsidRDefault="00F03711" w:rsidP="00F32F0C">
            <w:pPr>
              <w:ind w:left="-114" w:right="-108"/>
              <w:jc w:val="center"/>
              <w:rPr>
                <w:sz w:val="23"/>
                <w:szCs w:val="23"/>
              </w:rPr>
            </w:pPr>
            <w:r w:rsidRPr="00B0166C">
              <w:rPr>
                <w:sz w:val="23"/>
                <w:szCs w:val="23"/>
              </w:rPr>
              <w:t>1999</w:t>
            </w:r>
          </w:p>
        </w:tc>
        <w:tc>
          <w:tcPr>
            <w:tcW w:w="1560" w:type="dxa"/>
          </w:tcPr>
          <w:p w:rsidR="00F03711" w:rsidRPr="00B0166C" w:rsidRDefault="00F03711" w:rsidP="00F32F0C">
            <w:pPr>
              <w:ind w:right="-108"/>
              <w:rPr>
                <w:sz w:val="23"/>
                <w:szCs w:val="23"/>
              </w:rPr>
            </w:pPr>
            <w:proofErr w:type="spellStart"/>
            <w:r w:rsidRPr="00B0166C">
              <w:rPr>
                <w:sz w:val="23"/>
                <w:szCs w:val="23"/>
              </w:rPr>
              <w:t>вспом</w:t>
            </w:r>
            <w:proofErr w:type="spellEnd"/>
            <w:r w:rsidRPr="00B0166C">
              <w:rPr>
                <w:sz w:val="23"/>
                <w:szCs w:val="23"/>
              </w:rPr>
              <w:t>. пр-во</w:t>
            </w:r>
          </w:p>
        </w:tc>
        <w:tc>
          <w:tcPr>
            <w:tcW w:w="1275" w:type="dxa"/>
          </w:tcPr>
          <w:p w:rsidR="00F03711" w:rsidRPr="00B0166C" w:rsidRDefault="00F03711" w:rsidP="00F32F0C">
            <w:pPr>
              <w:jc w:val="center"/>
              <w:rPr>
                <w:sz w:val="23"/>
                <w:szCs w:val="23"/>
              </w:rPr>
            </w:pPr>
            <w:r w:rsidRPr="00B0166C">
              <w:rPr>
                <w:sz w:val="23"/>
                <w:szCs w:val="23"/>
              </w:rPr>
              <w:t>34.5</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2</w:t>
            </w:r>
            <w:r w:rsidRPr="00B0166C">
              <w:rPr>
                <w:sz w:val="23"/>
                <w:szCs w:val="23"/>
                <w:lang w:val="en-US"/>
              </w:rPr>
              <w:t>3</w:t>
            </w:r>
            <w:r w:rsidRPr="00B0166C">
              <w:rPr>
                <w:sz w:val="23"/>
                <w:szCs w:val="23"/>
              </w:rPr>
              <w:t>.</w:t>
            </w:r>
          </w:p>
        </w:tc>
        <w:tc>
          <w:tcPr>
            <w:tcW w:w="2236" w:type="dxa"/>
          </w:tcPr>
          <w:p w:rsidR="00F03711" w:rsidRPr="00B0166C" w:rsidRDefault="00F03711" w:rsidP="00F32F0C">
            <w:pPr>
              <w:rPr>
                <w:sz w:val="23"/>
                <w:szCs w:val="23"/>
              </w:rPr>
            </w:pPr>
            <w:r w:rsidRPr="00B0166C">
              <w:rPr>
                <w:sz w:val="23"/>
                <w:szCs w:val="23"/>
              </w:rPr>
              <w:t xml:space="preserve">Склад </w:t>
            </w:r>
            <w:proofErr w:type="spellStart"/>
            <w:r w:rsidRPr="00B0166C">
              <w:rPr>
                <w:sz w:val="23"/>
                <w:szCs w:val="23"/>
              </w:rPr>
              <w:t>ОКСа</w:t>
            </w:r>
            <w:proofErr w:type="spellEnd"/>
          </w:p>
        </w:tc>
        <w:tc>
          <w:tcPr>
            <w:tcW w:w="1269" w:type="dxa"/>
          </w:tcPr>
          <w:p w:rsidR="00F03711" w:rsidRPr="00B0166C" w:rsidRDefault="00F03711" w:rsidP="00F32F0C">
            <w:pPr>
              <w:ind w:left="-114" w:right="-108"/>
              <w:jc w:val="center"/>
              <w:rPr>
                <w:sz w:val="23"/>
                <w:szCs w:val="23"/>
              </w:rPr>
            </w:pPr>
            <w:r w:rsidRPr="00B0166C">
              <w:rPr>
                <w:sz w:val="23"/>
                <w:szCs w:val="23"/>
              </w:rPr>
              <w:t>1999</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157.2</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2</w:t>
            </w:r>
            <w:r w:rsidRPr="00B0166C">
              <w:rPr>
                <w:sz w:val="23"/>
                <w:szCs w:val="23"/>
                <w:lang w:val="en-US"/>
              </w:rPr>
              <w:t>4</w:t>
            </w:r>
            <w:r w:rsidRPr="00B0166C">
              <w:rPr>
                <w:sz w:val="23"/>
                <w:szCs w:val="23"/>
              </w:rPr>
              <w:t>.</w:t>
            </w:r>
          </w:p>
        </w:tc>
        <w:tc>
          <w:tcPr>
            <w:tcW w:w="2236" w:type="dxa"/>
          </w:tcPr>
          <w:p w:rsidR="00F03711" w:rsidRPr="00B0166C" w:rsidRDefault="00F03711" w:rsidP="00F32F0C">
            <w:pPr>
              <w:rPr>
                <w:sz w:val="23"/>
                <w:szCs w:val="23"/>
              </w:rPr>
            </w:pPr>
            <w:r w:rsidRPr="00B0166C">
              <w:rPr>
                <w:sz w:val="23"/>
                <w:szCs w:val="23"/>
              </w:rPr>
              <w:t>ФОП д</w:t>
            </w:r>
            <w:proofErr w:type="gramStart"/>
            <w:r w:rsidRPr="00B0166C">
              <w:rPr>
                <w:sz w:val="23"/>
                <w:szCs w:val="23"/>
              </w:rPr>
              <w:t>.Б</w:t>
            </w:r>
            <w:proofErr w:type="gramEnd"/>
            <w:r w:rsidRPr="00B0166C">
              <w:rPr>
                <w:sz w:val="23"/>
                <w:szCs w:val="23"/>
              </w:rPr>
              <w:t>ерезовка</w:t>
            </w:r>
          </w:p>
        </w:tc>
        <w:tc>
          <w:tcPr>
            <w:tcW w:w="1269" w:type="dxa"/>
          </w:tcPr>
          <w:p w:rsidR="00F03711" w:rsidRPr="00B0166C" w:rsidRDefault="00F03711" w:rsidP="00F32F0C">
            <w:pPr>
              <w:ind w:left="-114" w:right="-108"/>
              <w:jc w:val="center"/>
              <w:rPr>
                <w:sz w:val="23"/>
                <w:szCs w:val="23"/>
              </w:rPr>
            </w:pPr>
            <w:r w:rsidRPr="00B0166C">
              <w:rPr>
                <w:sz w:val="23"/>
                <w:szCs w:val="23"/>
              </w:rPr>
              <w:t>2001</w:t>
            </w:r>
          </w:p>
        </w:tc>
        <w:tc>
          <w:tcPr>
            <w:tcW w:w="1560" w:type="dxa"/>
          </w:tcPr>
          <w:p w:rsidR="00F03711" w:rsidRPr="00B0166C" w:rsidRDefault="00F03711" w:rsidP="00F32F0C">
            <w:pPr>
              <w:rPr>
                <w:sz w:val="23"/>
                <w:szCs w:val="23"/>
              </w:rPr>
            </w:pPr>
          </w:p>
        </w:tc>
        <w:tc>
          <w:tcPr>
            <w:tcW w:w="1275" w:type="dxa"/>
          </w:tcPr>
          <w:p w:rsidR="00F03711" w:rsidRPr="00B0166C" w:rsidRDefault="00F03711" w:rsidP="00F32F0C">
            <w:pPr>
              <w:jc w:val="center"/>
              <w:rPr>
                <w:sz w:val="23"/>
                <w:szCs w:val="23"/>
              </w:rPr>
            </w:pPr>
            <w:r w:rsidRPr="00B0166C">
              <w:rPr>
                <w:sz w:val="23"/>
                <w:szCs w:val="23"/>
              </w:rPr>
              <w:t>76.4</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25.</w:t>
            </w:r>
          </w:p>
        </w:tc>
        <w:tc>
          <w:tcPr>
            <w:tcW w:w="2236" w:type="dxa"/>
          </w:tcPr>
          <w:p w:rsidR="00F03711" w:rsidRPr="00B0166C" w:rsidRDefault="00F03711" w:rsidP="00F32F0C">
            <w:pPr>
              <w:rPr>
                <w:sz w:val="23"/>
                <w:szCs w:val="23"/>
              </w:rPr>
            </w:pPr>
            <w:r w:rsidRPr="00B0166C">
              <w:rPr>
                <w:sz w:val="23"/>
                <w:szCs w:val="23"/>
              </w:rPr>
              <w:t>Насосная станция</w:t>
            </w:r>
          </w:p>
        </w:tc>
        <w:tc>
          <w:tcPr>
            <w:tcW w:w="1269" w:type="dxa"/>
          </w:tcPr>
          <w:p w:rsidR="00F03711" w:rsidRPr="00B0166C" w:rsidRDefault="00F03711" w:rsidP="00F32F0C">
            <w:pPr>
              <w:ind w:left="-114" w:right="-108"/>
              <w:jc w:val="center"/>
              <w:rPr>
                <w:sz w:val="23"/>
                <w:szCs w:val="23"/>
              </w:rPr>
            </w:pPr>
          </w:p>
        </w:tc>
        <w:tc>
          <w:tcPr>
            <w:tcW w:w="1560" w:type="dxa"/>
          </w:tcPr>
          <w:p w:rsidR="00F03711" w:rsidRPr="00B0166C" w:rsidRDefault="00F03711" w:rsidP="00F32F0C">
            <w:pPr>
              <w:ind w:right="-108"/>
              <w:rPr>
                <w:sz w:val="23"/>
                <w:szCs w:val="23"/>
              </w:rPr>
            </w:pPr>
            <w:proofErr w:type="spellStart"/>
            <w:r w:rsidRPr="00B0166C">
              <w:rPr>
                <w:sz w:val="23"/>
                <w:szCs w:val="23"/>
              </w:rPr>
              <w:t>вспом</w:t>
            </w:r>
            <w:proofErr w:type="spellEnd"/>
            <w:r w:rsidRPr="00B0166C">
              <w:rPr>
                <w:sz w:val="23"/>
                <w:szCs w:val="23"/>
              </w:rPr>
              <w:t>. пр-во</w:t>
            </w:r>
          </w:p>
        </w:tc>
        <w:tc>
          <w:tcPr>
            <w:tcW w:w="1275" w:type="dxa"/>
          </w:tcPr>
          <w:p w:rsidR="00F03711" w:rsidRPr="00B0166C" w:rsidRDefault="00F03711" w:rsidP="00F32F0C">
            <w:pPr>
              <w:jc w:val="center"/>
              <w:rPr>
                <w:sz w:val="23"/>
                <w:szCs w:val="23"/>
              </w:rPr>
            </w:pPr>
            <w:r w:rsidRPr="00B0166C">
              <w:rPr>
                <w:sz w:val="23"/>
                <w:szCs w:val="23"/>
              </w:rPr>
              <w:t>100.7</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26.</w:t>
            </w:r>
          </w:p>
        </w:tc>
        <w:tc>
          <w:tcPr>
            <w:tcW w:w="2236" w:type="dxa"/>
          </w:tcPr>
          <w:p w:rsidR="00F03711" w:rsidRPr="00B0166C" w:rsidRDefault="00F03711" w:rsidP="00F32F0C">
            <w:pPr>
              <w:rPr>
                <w:sz w:val="23"/>
                <w:szCs w:val="23"/>
              </w:rPr>
            </w:pPr>
            <w:r w:rsidRPr="00B0166C">
              <w:rPr>
                <w:sz w:val="23"/>
                <w:szCs w:val="23"/>
              </w:rPr>
              <w:t>Артезианская скважина</w:t>
            </w:r>
          </w:p>
        </w:tc>
        <w:tc>
          <w:tcPr>
            <w:tcW w:w="1269" w:type="dxa"/>
          </w:tcPr>
          <w:p w:rsidR="00F03711" w:rsidRPr="00B0166C" w:rsidRDefault="00F03711" w:rsidP="00F32F0C">
            <w:pPr>
              <w:ind w:left="-114" w:right="-108"/>
              <w:jc w:val="center"/>
              <w:rPr>
                <w:sz w:val="23"/>
                <w:szCs w:val="23"/>
              </w:rPr>
            </w:pPr>
            <w:r w:rsidRPr="00B0166C">
              <w:rPr>
                <w:sz w:val="23"/>
                <w:szCs w:val="23"/>
              </w:rPr>
              <w:t>1970</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27.</w:t>
            </w:r>
          </w:p>
        </w:tc>
        <w:tc>
          <w:tcPr>
            <w:tcW w:w="2236" w:type="dxa"/>
          </w:tcPr>
          <w:p w:rsidR="00F03711" w:rsidRPr="00B0166C" w:rsidRDefault="00F03711" w:rsidP="00F32F0C">
            <w:pPr>
              <w:rPr>
                <w:sz w:val="23"/>
                <w:szCs w:val="23"/>
              </w:rPr>
            </w:pPr>
            <w:r w:rsidRPr="00B0166C">
              <w:rPr>
                <w:sz w:val="23"/>
                <w:szCs w:val="23"/>
              </w:rPr>
              <w:t>Водонапорная башня</w:t>
            </w:r>
          </w:p>
        </w:tc>
        <w:tc>
          <w:tcPr>
            <w:tcW w:w="1269" w:type="dxa"/>
          </w:tcPr>
          <w:p w:rsidR="00F03711" w:rsidRPr="00B0166C" w:rsidRDefault="00F03711" w:rsidP="00F32F0C">
            <w:pPr>
              <w:ind w:left="-114" w:right="-108"/>
              <w:jc w:val="center"/>
              <w:rPr>
                <w:sz w:val="23"/>
                <w:szCs w:val="23"/>
              </w:rPr>
            </w:pPr>
            <w:r w:rsidRPr="00B0166C">
              <w:rPr>
                <w:sz w:val="23"/>
                <w:szCs w:val="23"/>
              </w:rPr>
              <w:t>1955</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54.4</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lang w:val="en-US"/>
              </w:rPr>
              <w:t>2</w:t>
            </w:r>
            <w:r w:rsidRPr="00B0166C">
              <w:rPr>
                <w:sz w:val="23"/>
                <w:szCs w:val="23"/>
              </w:rPr>
              <w:t>8.</w:t>
            </w:r>
          </w:p>
        </w:tc>
        <w:tc>
          <w:tcPr>
            <w:tcW w:w="2236" w:type="dxa"/>
          </w:tcPr>
          <w:p w:rsidR="00F03711" w:rsidRPr="00B0166C" w:rsidRDefault="00F03711" w:rsidP="00F32F0C">
            <w:pPr>
              <w:rPr>
                <w:sz w:val="23"/>
                <w:szCs w:val="23"/>
              </w:rPr>
            </w:pPr>
            <w:r w:rsidRPr="00B0166C">
              <w:rPr>
                <w:sz w:val="23"/>
                <w:szCs w:val="23"/>
              </w:rPr>
              <w:t>Очистные сооружения</w:t>
            </w:r>
          </w:p>
        </w:tc>
        <w:tc>
          <w:tcPr>
            <w:tcW w:w="1269" w:type="dxa"/>
          </w:tcPr>
          <w:p w:rsidR="00F03711" w:rsidRPr="00B0166C" w:rsidRDefault="00F03711" w:rsidP="00F32F0C">
            <w:pPr>
              <w:ind w:left="-114" w:right="-108"/>
              <w:jc w:val="center"/>
              <w:rPr>
                <w:sz w:val="23"/>
                <w:szCs w:val="23"/>
              </w:rPr>
            </w:pPr>
            <w:r w:rsidRPr="00B0166C">
              <w:rPr>
                <w:sz w:val="23"/>
                <w:szCs w:val="23"/>
              </w:rPr>
              <w:t>1970</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390</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29.</w:t>
            </w:r>
          </w:p>
        </w:tc>
        <w:tc>
          <w:tcPr>
            <w:tcW w:w="2236" w:type="dxa"/>
          </w:tcPr>
          <w:p w:rsidR="00F03711" w:rsidRPr="00B0166C" w:rsidRDefault="00F03711" w:rsidP="00F32F0C">
            <w:pPr>
              <w:rPr>
                <w:sz w:val="23"/>
                <w:szCs w:val="23"/>
              </w:rPr>
            </w:pPr>
            <w:r w:rsidRPr="00B0166C">
              <w:rPr>
                <w:sz w:val="23"/>
                <w:szCs w:val="23"/>
              </w:rPr>
              <w:t xml:space="preserve">Водонапорная башня с пристройкой </w:t>
            </w:r>
          </w:p>
        </w:tc>
        <w:tc>
          <w:tcPr>
            <w:tcW w:w="1269" w:type="dxa"/>
          </w:tcPr>
          <w:p w:rsidR="00F03711" w:rsidRPr="00B0166C" w:rsidRDefault="00F03711" w:rsidP="00F32F0C">
            <w:pPr>
              <w:ind w:left="-114" w:right="-108"/>
              <w:jc w:val="center"/>
              <w:rPr>
                <w:sz w:val="23"/>
                <w:szCs w:val="23"/>
              </w:rPr>
            </w:pPr>
            <w:r w:rsidRPr="00B0166C">
              <w:rPr>
                <w:sz w:val="23"/>
                <w:szCs w:val="23"/>
              </w:rPr>
              <w:t>2001</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1</w:t>
            </w:r>
          </w:p>
        </w:tc>
        <w:tc>
          <w:tcPr>
            <w:tcW w:w="1418" w:type="dxa"/>
          </w:tcPr>
          <w:p w:rsidR="00F03711" w:rsidRPr="00B0166C" w:rsidRDefault="00F03711" w:rsidP="00F32F0C">
            <w:pPr>
              <w:jc w:val="center"/>
              <w:rPr>
                <w:sz w:val="23"/>
                <w:szCs w:val="23"/>
                <w:lang w:val="en-US"/>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30.</w:t>
            </w:r>
          </w:p>
        </w:tc>
        <w:tc>
          <w:tcPr>
            <w:tcW w:w="2236" w:type="dxa"/>
          </w:tcPr>
          <w:p w:rsidR="00F03711" w:rsidRPr="00B0166C" w:rsidRDefault="00F03711" w:rsidP="00F32F0C">
            <w:pPr>
              <w:rPr>
                <w:sz w:val="23"/>
                <w:szCs w:val="23"/>
              </w:rPr>
            </w:pPr>
            <w:r w:rsidRPr="00B0166C">
              <w:rPr>
                <w:sz w:val="23"/>
                <w:szCs w:val="23"/>
              </w:rPr>
              <w:t xml:space="preserve">Участок по ремонту </w:t>
            </w:r>
            <w:proofErr w:type="spellStart"/>
            <w:r w:rsidRPr="00B0166C">
              <w:rPr>
                <w:sz w:val="23"/>
                <w:szCs w:val="23"/>
              </w:rPr>
              <w:t>вентил</w:t>
            </w:r>
            <w:proofErr w:type="spellEnd"/>
            <w:r w:rsidRPr="00B0166C">
              <w:rPr>
                <w:sz w:val="23"/>
                <w:szCs w:val="23"/>
              </w:rPr>
              <w:t>.</w:t>
            </w:r>
          </w:p>
        </w:tc>
        <w:tc>
          <w:tcPr>
            <w:tcW w:w="1269" w:type="dxa"/>
          </w:tcPr>
          <w:p w:rsidR="00F03711" w:rsidRPr="00B0166C" w:rsidRDefault="00F03711" w:rsidP="00F32F0C">
            <w:pPr>
              <w:ind w:left="-114" w:right="-108"/>
              <w:jc w:val="center"/>
              <w:rPr>
                <w:sz w:val="23"/>
                <w:szCs w:val="23"/>
              </w:rPr>
            </w:pPr>
            <w:r w:rsidRPr="00B0166C">
              <w:rPr>
                <w:sz w:val="23"/>
                <w:szCs w:val="23"/>
              </w:rPr>
              <w:t>1955</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79.5</w:t>
            </w:r>
          </w:p>
        </w:tc>
        <w:tc>
          <w:tcPr>
            <w:tcW w:w="1418" w:type="dxa"/>
          </w:tcPr>
          <w:p w:rsidR="00F03711" w:rsidRPr="00B0166C" w:rsidRDefault="00F03711" w:rsidP="00F32F0C">
            <w:pPr>
              <w:jc w:val="center"/>
              <w:rPr>
                <w:sz w:val="23"/>
                <w:szCs w:val="23"/>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31.</w:t>
            </w:r>
          </w:p>
        </w:tc>
        <w:tc>
          <w:tcPr>
            <w:tcW w:w="2236" w:type="dxa"/>
          </w:tcPr>
          <w:p w:rsidR="00F03711" w:rsidRPr="00B0166C" w:rsidRDefault="00F03711" w:rsidP="00F32F0C">
            <w:pPr>
              <w:rPr>
                <w:sz w:val="23"/>
                <w:szCs w:val="23"/>
              </w:rPr>
            </w:pPr>
            <w:r w:rsidRPr="00B0166C">
              <w:rPr>
                <w:sz w:val="23"/>
                <w:szCs w:val="23"/>
              </w:rPr>
              <w:t>Кузнечный цех</w:t>
            </w:r>
          </w:p>
        </w:tc>
        <w:tc>
          <w:tcPr>
            <w:tcW w:w="1269" w:type="dxa"/>
          </w:tcPr>
          <w:p w:rsidR="00F03711" w:rsidRPr="00B0166C" w:rsidRDefault="00F03711" w:rsidP="00F32F0C">
            <w:pPr>
              <w:ind w:left="-114" w:right="-108"/>
              <w:jc w:val="center"/>
              <w:rPr>
                <w:sz w:val="23"/>
                <w:szCs w:val="23"/>
              </w:rPr>
            </w:pPr>
            <w:r w:rsidRPr="00B0166C">
              <w:rPr>
                <w:sz w:val="23"/>
                <w:szCs w:val="23"/>
              </w:rPr>
              <w:t>1955</w:t>
            </w:r>
          </w:p>
        </w:tc>
        <w:tc>
          <w:tcPr>
            <w:tcW w:w="1560" w:type="dxa"/>
          </w:tcPr>
          <w:p w:rsidR="00F03711" w:rsidRPr="00B0166C" w:rsidRDefault="00F03711" w:rsidP="00F32F0C">
            <w:pPr>
              <w:rPr>
                <w:sz w:val="23"/>
                <w:szCs w:val="23"/>
              </w:rPr>
            </w:pPr>
            <w:r w:rsidRPr="00B0166C">
              <w:rPr>
                <w:sz w:val="23"/>
                <w:szCs w:val="23"/>
              </w:rPr>
              <w:t xml:space="preserve">  - « -</w:t>
            </w:r>
          </w:p>
        </w:tc>
        <w:tc>
          <w:tcPr>
            <w:tcW w:w="1275" w:type="dxa"/>
          </w:tcPr>
          <w:p w:rsidR="00F03711" w:rsidRPr="00B0166C" w:rsidRDefault="00F03711" w:rsidP="00F32F0C">
            <w:pPr>
              <w:jc w:val="center"/>
              <w:rPr>
                <w:sz w:val="23"/>
                <w:szCs w:val="23"/>
              </w:rPr>
            </w:pPr>
            <w:r w:rsidRPr="00B0166C">
              <w:rPr>
                <w:sz w:val="23"/>
                <w:szCs w:val="23"/>
              </w:rPr>
              <w:t>133.7</w:t>
            </w:r>
          </w:p>
        </w:tc>
        <w:tc>
          <w:tcPr>
            <w:tcW w:w="1418" w:type="dxa"/>
          </w:tcPr>
          <w:p w:rsidR="00F03711" w:rsidRPr="00B0166C" w:rsidRDefault="00F03711" w:rsidP="00F32F0C">
            <w:pPr>
              <w:jc w:val="center"/>
              <w:rPr>
                <w:sz w:val="23"/>
                <w:szCs w:val="23"/>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 xml:space="preserve">32. </w:t>
            </w:r>
          </w:p>
        </w:tc>
        <w:tc>
          <w:tcPr>
            <w:tcW w:w="2236" w:type="dxa"/>
          </w:tcPr>
          <w:p w:rsidR="00F03711" w:rsidRPr="00B0166C" w:rsidRDefault="00F03711" w:rsidP="00F32F0C">
            <w:pPr>
              <w:rPr>
                <w:sz w:val="23"/>
                <w:szCs w:val="23"/>
              </w:rPr>
            </w:pPr>
            <w:r w:rsidRPr="00B0166C">
              <w:rPr>
                <w:sz w:val="23"/>
                <w:szCs w:val="23"/>
              </w:rPr>
              <w:t>Артезианская скважина</w:t>
            </w:r>
          </w:p>
        </w:tc>
        <w:tc>
          <w:tcPr>
            <w:tcW w:w="1269" w:type="dxa"/>
          </w:tcPr>
          <w:p w:rsidR="00F03711" w:rsidRPr="00B0166C" w:rsidRDefault="00F03711" w:rsidP="00F32F0C">
            <w:pPr>
              <w:ind w:left="-114" w:right="-108"/>
              <w:jc w:val="center"/>
              <w:rPr>
                <w:sz w:val="23"/>
                <w:szCs w:val="23"/>
              </w:rPr>
            </w:pPr>
            <w:r w:rsidRPr="00B0166C">
              <w:rPr>
                <w:sz w:val="23"/>
                <w:szCs w:val="23"/>
              </w:rPr>
              <w:t>2014</w:t>
            </w:r>
          </w:p>
        </w:tc>
        <w:tc>
          <w:tcPr>
            <w:tcW w:w="1560" w:type="dxa"/>
          </w:tcPr>
          <w:p w:rsidR="00F03711" w:rsidRPr="00B0166C" w:rsidRDefault="00F03711" w:rsidP="00F32F0C">
            <w:pPr>
              <w:rPr>
                <w:sz w:val="23"/>
                <w:szCs w:val="23"/>
              </w:rPr>
            </w:pPr>
            <w:r w:rsidRPr="00B0166C">
              <w:rPr>
                <w:sz w:val="23"/>
                <w:szCs w:val="23"/>
              </w:rPr>
              <w:t xml:space="preserve">  -« -</w:t>
            </w:r>
          </w:p>
        </w:tc>
        <w:tc>
          <w:tcPr>
            <w:tcW w:w="1275" w:type="dxa"/>
          </w:tcPr>
          <w:p w:rsidR="00F03711" w:rsidRPr="00B0166C" w:rsidRDefault="00F03711" w:rsidP="00F32F0C">
            <w:pPr>
              <w:jc w:val="center"/>
              <w:rPr>
                <w:sz w:val="23"/>
                <w:szCs w:val="23"/>
              </w:rPr>
            </w:pPr>
          </w:p>
        </w:tc>
        <w:tc>
          <w:tcPr>
            <w:tcW w:w="1418" w:type="dxa"/>
          </w:tcPr>
          <w:p w:rsidR="00F03711" w:rsidRPr="00B0166C" w:rsidRDefault="00F03711" w:rsidP="00F32F0C">
            <w:pPr>
              <w:jc w:val="center"/>
              <w:rPr>
                <w:sz w:val="23"/>
                <w:szCs w:val="23"/>
              </w:rPr>
            </w:pPr>
          </w:p>
        </w:tc>
        <w:tc>
          <w:tcPr>
            <w:tcW w:w="1276" w:type="dxa"/>
          </w:tcPr>
          <w:p w:rsidR="00F03711" w:rsidRPr="00B0166C" w:rsidRDefault="00F03711" w:rsidP="00F32F0C">
            <w:pPr>
              <w:jc w:val="center"/>
              <w:rPr>
                <w:sz w:val="23"/>
                <w:szCs w:val="23"/>
              </w:rPr>
            </w:pPr>
            <w:r w:rsidRPr="00B0166C">
              <w:rPr>
                <w:sz w:val="23"/>
                <w:szCs w:val="23"/>
              </w:rPr>
              <w:t>-«-</w:t>
            </w:r>
          </w:p>
        </w:tc>
      </w:tr>
      <w:tr w:rsidR="00F03711" w:rsidRPr="008454C4" w:rsidTr="00F03711">
        <w:tc>
          <w:tcPr>
            <w:tcW w:w="572" w:type="dxa"/>
          </w:tcPr>
          <w:p w:rsidR="00F03711" w:rsidRPr="00B0166C" w:rsidRDefault="00F03711" w:rsidP="00F32F0C">
            <w:pPr>
              <w:rPr>
                <w:sz w:val="23"/>
                <w:szCs w:val="23"/>
              </w:rPr>
            </w:pPr>
            <w:r w:rsidRPr="00B0166C">
              <w:rPr>
                <w:sz w:val="23"/>
                <w:szCs w:val="23"/>
              </w:rPr>
              <w:t xml:space="preserve">33.  </w:t>
            </w:r>
          </w:p>
        </w:tc>
        <w:tc>
          <w:tcPr>
            <w:tcW w:w="2236" w:type="dxa"/>
          </w:tcPr>
          <w:p w:rsidR="00F03711" w:rsidRPr="00B0166C" w:rsidRDefault="00F03711" w:rsidP="00F32F0C">
            <w:pPr>
              <w:rPr>
                <w:sz w:val="23"/>
                <w:szCs w:val="23"/>
              </w:rPr>
            </w:pPr>
            <w:r w:rsidRPr="00B0166C">
              <w:rPr>
                <w:sz w:val="23"/>
                <w:szCs w:val="23"/>
              </w:rPr>
              <w:t>Помещение гражданской обороны</w:t>
            </w:r>
          </w:p>
        </w:tc>
        <w:tc>
          <w:tcPr>
            <w:tcW w:w="1269" w:type="dxa"/>
          </w:tcPr>
          <w:p w:rsidR="00F03711" w:rsidRPr="00B0166C" w:rsidRDefault="00F03711" w:rsidP="00F32F0C">
            <w:pPr>
              <w:ind w:left="-114" w:right="-108"/>
              <w:jc w:val="center"/>
              <w:rPr>
                <w:sz w:val="23"/>
                <w:szCs w:val="23"/>
              </w:rPr>
            </w:pPr>
            <w:r w:rsidRPr="00B0166C">
              <w:rPr>
                <w:sz w:val="23"/>
                <w:szCs w:val="23"/>
              </w:rPr>
              <w:t>1976</w:t>
            </w:r>
          </w:p>
        </w:tc>
        <w:tc>
          <w:tcPr>
            <w:tcW w:w="1560" w:type="dxa"/>
          </w:tcPr>
          <w:p w:rsidR="00F03711" w:rsidRPr="00B0166C" w:rsidRDefault="00F03711" w:rsidP="00F32F0C">
            <w:pPr>
              <w:rPr>
                <w:sz w:val="23"/>
                <w:szCs w:val="23"/>
              </w:rPr>
            </w:pPr>
          </w:p>
        </w:tc>
        <w:tc>
          <w:tcPr>
            <w:tcW w:w="1275" w:type="dxa"/>
          </w:tcPr>
          <w:p w:rsidR="00F03711" w:rsidRPr="00B0166C" w:rsidRDefault="00F03711" w:rsidP="00F32F0C">
            <w:pPr>
              <w:jc w:val="center"/>
              <w:rPr>
                <w:sz w:val="23"/>
                <w:szCs w:val="23"/>
              </w:rPr>
            </w:pPr>
            <w:r w:rsidRPr="00B0166C">
              <w:rPr>
                <w:sz w:val="23"/>
                <w:szCs w:val="23"/>
              </w:rPr>
              <w:t>1339.0</w:t>
            </w:r>
          </w:p>
        </w:tc>
        <w:tc>
          <w:tcPr>
            <w:tcW w:w="1418" w:type="dxa"/>
          </w:tcPr>
          <w:p w:rsidR="00F03711" w:rsidRPr="00B0166C" w:rsidRDefault="00F03711" w:rsidP="00F32F0C">
            <w:pPr>
              <w:jc w:val="center"/>
              <w:rPr>
                <w:sz w:val="23"/>
                <w:szCs w:val="23"/>
              </w:rPr>
            </w:pPr>
          </w:p>
        </w:tc>
        <w:tc>
          <w:tcPr>
            <w:tcW w:w="1276" w:type="dxa"/>
          </w:tcPr>
          <w:p w:rsidR="00F03711" w:rsidRPr="00B0166C" w:rsidRDefault="00F03711" w:rsidP="00F32F0C">
            <w:pPr>
              <w:jc w:val="center"/>
              <w:rPr>
                <w:sz w:val="23"/>
                <w:szCs w:val="23"/>
              </w:rPr>
            </w:pPr>
            <w:r w:rsidRPr="00B0166C">
              <w:rPr>
                <w:sz w:val="23"/>
                <w:szCs w:val="23"/>
              </w:rPr>
              <w:t>-«-</w:t>
            </w:r>
          </w:p>
        </w:tc>
      </w:tr>
    </w:tbl>
    <w:p w:rsidR="00A93248" w:rsidRDefault="00A93248" w:rsidP="00A93248">
      <w:pPr>
        <w:shd w:val="clear" w:color="auto" w:fill="FFFFFF"/>
        <w:ind w:right="-10" w:firstLine="720"/>
        <w:jc w:val="both"/>
        <w:rPr>
          <w:b/>
          <w:sz w:val="28"/>
          <w:szCs w:val="28"/>
        </w:rPr>
      </w:pPr>
    </w:p>
    <w:p w:rsidR="00A93248" w:rsidRDefault="00A93248" w:rsidP="00A93248">
      <w:pPr>
        <w:shd w:val="clear" w:color="auto" w:fill="FFFFFF"/>
        <w:ind w:right="-10" w:firstLine="720"/>
        <w:jc w:val="both"/>
        <w:rPr>
          <w:b/>
          <w:sz w:val="28"/>
          <w:szCs w:val="28"/>
        </w:rPr>
      </w:pPr>
      <w:r w:rsidRPr="0066545E">
        <w:rPr>
          <w:b/>
          <w:sz w:val="28"/>
          <w:szCs w:val="28"/>
          <w:lang w:val="en-US"/>
        </w:rPr>
        <w:t>VI</w:t>
      </w:r>
      <w:r>
        <w:rPr>
          <w:b/>
          <w:sz w:val="28"/>
          <w:szCs w:val="28"/>
          <w:lang w:val="en-US"/>
        </w:rPr>
        <w:t>II</w:t>
      </w:r>
      <w:r w:rsidRPr="000F109A">
        <w:rPr>
          <w:b/>
          <w:sz w:val="28"/>
          <w:szCs w:val="28"/>
        </w:rPr>
        <w:t>. Информация о машинах и оборудовании:</w:t>
      </w:r>
      <w:r>
        <w:rPr>
          <w:b/>
          <w:sz w:val="28"/>
          <w:szCs w:val="28"/>
        </w:rPr>
        <w:t xml:space="preserve"> </w:t>
      </w:r>
    </w:p>
    <w:p w:rsidR="009639E8" w:rsidRPr="0021684A" w:rsidRDefault="009639E8" w:rsidP="00A93248">
      <w:pPr>
        <w:shd w:val="clear" w:color="auto" w:fill="FFFFFF"/>
        <w:ind w:right="-10" w:firstLine="720"/>
        <w:jc w:val="both"/>
        <w:rPr>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1236"/>
        <w:gridCol w:w="2034"/>
        <w:gridCol w:w="1334"/>
        <w:gridCol w:w="1457"/>
      </w:tblGrid>
      <w:tr w:rsidR="009639E8" w:rsidRPr="007A6B16" w:rsidTr="005E17EA">
        <w:tc>
          <w:tcPr>
            <w:tcW w:w="3402" w:type="dxa"/>
          </w:tcPr>
          <w:p w:rsidR="009639E8" w:rsidRPr="00B0166C" w:rsidRDefault="009639E8" w:rsidP="00F32F0C">
            <w:pPr>
              <w:pStyle w:val="a4"/>
              <w:ind w:right="-121"/>
              <w:rPr>
                <w:rFonts w:ascii="Times New Roman" w:hAnsi="Times New Roman"/>
                <w:sz w:val="23"/>
                <w:szCs w:val="23"/>
              </w:rPr>
            </w:pPr>
            <w:r w:rsidRPr="00B0166C">
              <w:rPr>
                <w:rFonts w:ascii="Times New Roman" w:hAnsi="Times New Roman"/>
                <w:sz w:val="23"/>
                <w:szCs w:val="23"/>
              </w:rPr>
              <w:t xml:space="preserve">Наименование </w:t>
            </w:r>
            <w:r w:rsidR="00695AA3" w:rsidRPr="00B0166C">
              <w:rPr>
                <w:rFonts w:ascii="Times New Roman" w:hAnsi="Times New Roman"/>
                <w:sz w:val="23"/>
                <w:szCs w:val="23"/>
              </w:rPr>
              <w:t>о</w:t>
            </w:r>
            <w:r w:rsidRPr="00B0166C">
              <w:rPr>
                <w:rFonts w:ascii="Times New Roman" w:hAnsi="Times New Roman"/>
                <w:sz w:val="23"/>
                <w:szCs w:val="23"/>
              </w:rPr>
              <w:t xml:space="preserve">борудования </w:t>
            </w:r>
          </w:p>
        </w:tc>
        <w:tc>
          <w:tcPr>
            <w:tcW w:w="1236" w:type="dxa"/>
          </w:tcPr>
          <w:p w:rsidR="005E17EA" w:rsidRPr="00B0166C" w:rsidRDefault="009639E8" w:rsidP="00F32F0C">
            <w:pPr>
              <w:pStyle w:val="a4"/>
              <w:ind w:right="-146"/>
              <w:jc w:val="center"/>
              <w:rPr>
                <w:rFonts w:ascii="Times New Roman" w:hAnsi="Times New Roman"/>
                <w:sz w:val="23"/>
                <w:szCs w:val="23"/>
              </w:rPr>
            </w:pPr>
            <w:r w:rsidRPr="00B0166C">
              <w:rPr>
                <w:rFonts w:ascii="Times New Roman" w:hAnsi="Times New Roman"/>
                <w:sz w:val="23"/>
                <w:szCs w:val="23"/>
              </w:rPr>
              <w:t>Кол-во</w:t>
            </w:r>
          </w:p>
          <w:p w:rsidR="009639E8" w:rsidRPr="00B0166C" w:rsidRDefault="009639E8" w:rsidP="00F32F0C">
            <w:pPr>
              <w:pStyle w:val="a4"/>
              <w:ind w:right="-146"/>
              <w:jc w:val="center"/>
              <w:rPr>
                <w:rFonts w:ascii="Times New Roman" w:hAnsi="Times New Roman"/>
                <w:sz w:val="23"/>
                <w:szCs w:val="23"/>
              </w:rPr>
            </w:pPr>
            <w:r w:rsidRPr="00B0166C">
              <w:rPr>
                <w:rFonts w:ascii="Times New Roman" w:hAnsi="Times New Roman"/>
                <w:sz w:val="23"/>
                <w:szCs w:val="23"/>
              </w:rPr>
              <w:t>ед.</w:t>
            </w:r>
          </w:p>
        </w:tc>
        <w:tc>
          <w:tcPr>
            <w:tcW w:w="2034"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 xml:space="preserve">Предназначение </w:t>
            </w:r>
          </w:p>
        </w:tc>
        <w:tc>
          <w:tcPr>
            <w:tcW w:w="1334"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Год ввода</w:t>
            </w:r>
          </w:p>
        </w:tc>
        <w:tc>
          <w:tcPr>
            <w:tcW w:w="1457" w:type="dxa"/>
          </w:tcPr>
          <w:p w:rsidR="009639E8" w:rsidRPr="00B0166C" w:rsidRDefault="009639E8" w:rsidP="00F32F0C">
            <w:pPr>
              <w:pStyle w:val="a4"/>
              <w:jc w:val="center"/>
              <w:rPr>
                <w:rFonts w:ascii="Times New Roman" w:hAnsi="Times New Roman"/>
                <w:sz w:val="23"/>
                <w:szCs w:val="23"/>
              </w:rPr>
            </w:pPr>
            <w:r w:rsidRPr="00B0166C">
              <w:rPr>
                <w:rFonts w:ascii="Times New Roman" w:hAnsi="Times New Roman"/>
                <w:sz w:val="23"/>
                <w:szCs w:val="23"/>
              </w:rPr>
              <w:t>Состояние, процент износа</w:t>
            </w:r>
          </w:p>
        </w:tc>
      </w:tr>
      <w:tr w:rsidR="009639E8" w:rsidRPr="00C87B75" w:rsidTr="005E17EA">
        <w:tc>
          <w:tcPr>
            <w:tcW w:w="3402"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Металлорежущее</w:t>
            </w:r>
          </w:p>
        </w:tc>
        <w:tc>
          <w:tcPr>
            <w:tcW w:w="1236" w:type="dxa"/>
          </w:tcPr>
          <w:p w:rsidR="009639E8" w:rsidRPr="00B0166C" w:rsidRDefault="009639E8" w:rsidP="00F32F0C">
            <w:pPr>
              <w:pStyle w:val="a4"/>
              <w:jc w:val="center"/>
              <w:rPr>
                <w:rFonts w:ascii="Times New Roman" w:hAnsi="Times New Roman"/>
                <w:sz w:val="23"/>
                <w:szCs w:val="23"/>
              </w:rPr>
            </w:pPr>
            <w:r w:rsidRPr="00B0166C">
              <w:rPr>
                <w:rFonts w:ascii="Times New Roman" w:hAnsi="Times New Roman"/>
                <w:sz w:val="23"/>
                <w:szCs w:val="23"/>
              </w:rPr>
              <w:t>592</w:t>
            </w:r>
          </w:p>
        </w:tc>
        <w:tc>
          <w:tcPr>
            <w:tcW w:w="2034"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 xml:space="preserve">Производство деталей и узлов </w:t>
            </w:r>
          </w:p>
        </w:tc>
        <w:tc>
          <w:tcPr>
            <w:tcW w:w="1334"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от</w:t>
            </w:r>
            <w:r w:rsidR="005E17EA" w:rsidRPr="00B0166C">
              <w:rPr>
                <w:rFonts w:ascii="Times New Roman" w:hAnsi="Times New Roman"/>
                <w:sz w:val="23"/>
                <w:szCs w:val="23"/>
              </w:rPr>
              <w:t xml:space="preserve"> </w:t>
            </w:r>
            <w:r w:rsidRPr="00B0166C">
              <w:rPr>
                <w:rFonts w:ascii="Times New Roman" w:hAnsi="Times New Roman"/>
                <w:sz w:val="23"/>
                <w:szCs w:val="23"/>
              </w:rPr>
              <w:t xml:space="preserve">5 до 20 </w:t>
            </w:r>
          </w:p>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 xml:space="preserve">     лет</w:t>
            </w:r>
          </w:p>
        </w:tc>
        <w:tc>
          <w:tcPr>
            <w:tcW w:w="1457" w:type="dxa"/>
          </w:tcPr>
          <w:p w:rsidR="009639E8" w:rsidRPr="00B0166C" w:rsidRDefault="009639E8" w:rsidP="00F32F0C">
            <w:pPr>
              <w:pStyle w:val="a4"/>
              <w:jc w:val="center"/>
              <w:rPr>
                <w:rFonts w:ascii="Times New Roman" w:hAnsi="Times New Roman"/>
                <w:sz w:val="23"/>
                <w:szCs w:val="23"/>
              </w:rPr>
            </w:pPr>
            <w:r w:rsidRPr="00B0166C">
              <w:rPr>
                <w:rFonts w:ascii="Times New Roman" w:hAnsi="Times New Roman"/>
                <w:sz w:val="23"/>
                <w:szCs w:val="23"/>
              </w:rPr>
              <w:t>80%</w:t>
            </w:r>
          </w:p>
        </w:tc>
      </w:tr>
      <w:tr w:rsidR="009639E8" w:rsidRPr="00C87B75" w:rsidTr="005E17EA">
        <w:tc>
          <w:tcPr>
            <w:tcW w:w="3402" w:type="dxa"/>
          </w:tcPr>
          <w:p w:rsidR="009639E8" w:rsidRPr="00B0166C" w:rsidRDefault="009639E8" w:rsidP="00F32F0C">
            <w:pPr>
              <w:pStyle w:val="a4"/>
              <w:rPr>
                <w:rFonts w:ascii="Times New Roman" w:hAnsi="Times New Roman"/>
                <w:sz w:val="23"/>
                <w:szCs w:val="23"/>
              </w:rPr>
            </w:pPr>
            <w:proofErr w:type="spellStart"/>
            <w:r w:rsidRPr="00B0166C">
              <w:rPr>
                <w:rFonts w:ascii="Times New Roman" w:hAnsi="Times New Roman"/>
                <w:sz w:val="23"/>
                <w:szCs w:val="23"/>
              </w:rPr>
              <w:t>Кузнечно-прессовое</w:t>
            </w:r>
            <w:proofErr w:type="spellEnd"/>
          </w:p>
        </w:tc>
        <w:tc>
          <w:tcPr>
            <w:tcW w:w="1236" w:type="dxa"/>
          </w:tcPr>
          <w:p w:rsidR="009639E8" w:rsidRPr="00B0166C" w:rsidRDefault="009639E8" w:rsidP="00F32F0C">
            <w:pPr>
              <w:pStyle w:val="a4"/>
              <w:jc w:val="center"/>
              <w:rPr>
                <w:rFonts w:ascii="Times New Roman" w:hAnsi="Times New Roman"/>
                <w:sz w:val="23"/>
                <w:szCs w:val="23"/>
              </w:rPr>
            </w:pPr>
            <w:r w:rsidRPr="00B0166C">
              <w:rPr>
                <w:rFonts w:ascii="Times New Roman" w:hAnsi="Times New Roman"/>
                <w:sz w:val="23"/>
                <w:szCs w:val="23"/>
              </w:rPr>
              <w:t>20</w:t>
            </w:r>
          </w:p>
        </w:tc>
        <w:tc>
          <w:tcPr>
            <w:tcW w:w="2034"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Производство поковок</w:t>
            </w:r>
          </w:p>
        </w:tc>
        <w:tc>
          <w:tcPr>
            <w:tcW w:w="1334" w:type="dxa"/>
          </w:tcPr>
          <w:p w:rsidR="009639E8" w:rsidRPr="00B0166C" w:rsidRDefault="009639E8" w:rsidP="00F32F0C">
            <w:pPr>
              <w:pStyle w:val="a4"/>
              <w:ind w:left="-117" w:right="-182"/>
              <w:jc w:val="center"/>
              <w:rPr>
                <w:rFonts w:ascii="Times New Roman" w:hAnsi="Times New Roman"/>
                <w:sz w:val="23"/>
                <w:szCs w:val="23"/>
              </w:rPr>
            </w:pPr>
            <w:r w:rsidRPr="00B0166C">
              <w:rPr>
                <w:rFonts w:ascii="Times New Roman" w:hAnsi="Times New Roman"/>
                <w:sz w:val="23"/>
                <w:szCs w:val="23"/>
              </w:rPr>
              <w:t>от</w:t>
            </w:r>
            <w:r w:rsidR="005E17EA" w:rsidRPr="00B0166C">
              <w:rPr>
                <w:rFonts w:ascii="Times New Roman" w:hAnsi="Times New Roman"/>
                <w:sz w:val="23"/>
                <w:szCs w:val="23"/>
              </w:rPr>
              <w:t xml:space="preserve"> </w:t>
            </w:r>
            <w:r w:rsidRPr="00B0166C">
              <w:rPr>
                <w:rFonts w:ascii="Times New Roman" w:hAnsi="Times New Roman"/>
                <w:sz w:val="23"/>
                <w:szCs w:val="23"/>
              </w:rPr>
              <w:t>15 до</w:t>
            </w:r>
            <w:r w:rsidR="005E17EA" w:rsidRPr="00B0166C">
              <w:rPr>
                <w:rFonts w:ascii="Times New Roman" w:hAnsi="Times New Roman"/>
                <w:sz w:val="23"/>
                <w:szCs w:val="23"/>
              </w:rPr>
              <w:t xml:space="preserve"> </w:t>
            </w:r>
            <w:r w:rsidRPr="00B0166C">
              <w:rPr>
                <w:rFonts w:ascii="Times New Roman" w:hAnsi="Times New Roman"/>
                <w:sz w:val="23"/>
                <w:szCs w:val="23"/>
              </w:rPr>
              <w:t>20</w:t>
            </w:r>
          </w:p>
          <w:p w:rsidR="009639E8" w:rsidRPr="00B0166C" w:rsidRDefault="009639E8" w:rsidP="00F32F0C">
            <w:pPr>
              <w:pStyle w:val="a4"/>
              <w:ind w:left="-117" w:right="-182"/>
              <w:jc w:val="center"/>
              <w:rPr>
                <w:rFonts w:ascii="Times New Roman" w:hAnsi="Times New Roman"/>
                <w:sz w:val="23"/>
                <w:szCs w:val="23"/>
              </w:rPr>
            </w:pPr>
            <w:r w:rsidRPr="00B0166C">
              <w:rPr>
                <w:rFonts w:ascii="Times New Roman" w:hAnsi="Times New Roman"/>
                <w:sz w:val="23"/>
                <w:szCs w:val="23"/>
              </w:rPr>
              <w:t>и старше</w:t>
            </w:r>
          </w:p>
        </w:tc>
        <w:tc>
          <w:tcPr>
            <w:tcW w:w="1457" w:type="dxa"/>
          </w:tcPr>
          <w:p w:rsidR="009639E8" w:rsidRPr="00B0166C" w:rsidRDefault="009639E8" w:rsidP="00F32F0C">
            <w:pPr>
              <w:pStyle w:val="a4"/>
              <w:jc w:val="center"/>
              <w:rPr>
                <w:rFonts w:ascii="Times New Roman" w:hAnsi="Times New Roman"/>
                <w:sz w:val="23"/>
                <w:szCs w:val="23"/>
              </w:rPr>
            </w:pPr>
            <w:r w:rsidRPr="00B0166C">
              <w:rPr>
                <w:rFonts w:ascii="Times New Roman" w:hAnsi="Times New Roman"/>
                <w:sz w:val="23"/>
                <w:szCs w:val="23"/>
              </w:rPr>
              <w:t>80%</w:t>
            </w:r>
          </w:p>
        </w:tc>
      </w:tr>
      <w:tr w:rsidR="009639E8" w:rsidRPr="00C87B75" w:rsidTr="005E17EA">
        <w:tc>
          <w:tcPr>
            <w:tcW w:w="3402"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 xml:space="preserve">Литейное </w:t>
            </w:r>
          </w:p>
        </w:tc>
        <w:tc>
          <w:tcPr>
            <w:tcW w:w="1236" w:type="dxa"/>
          </w:tcPr>
          <w:p w:rsidR="009639E8" w:rsidRPr="00B0166C" w:rsidRDefault="009639E8" w:rsidP="00F32F0C">
            <w:pPr>
              <w:pStyle w:val="a4"/>
              <w:jc w:val="center"/>
              <w:rPr>
                <w:rFonts w:ascii="Times New Roman" w:hAnsi="Times New Roman"/>
                <w:sz w:val="23"/>
                <w:szCs w:val="23"/>
              </w:rPr>
            </w:pPr>
            <w:r w:rsidRPr="00B0166C">
              <w:rPr>
                <w:rFonts w:ascii="Times New Roman" w:hAnsi="Times New Roman"/>
                <w:sz w:val="23"/>
                <w:szCs w:val="23"/>
              </w:rPr>
              <w:t>2</w:t>
            </w:r>
          </w:p>
        </w:tc>
        <w:tc>
          <w:tcPr>
            <w:tcW w:w="2034"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Производство отливок деталей</w:t>
            </w:r>
          </w:p>
        </w:tc>
        <w:tc>
          <w:tcPr>
            <w:tcW w:w="1334" w:type="dxa"/>
          </w:tcPr>
          <w:p w:rsidR="009639E8" w:rsidRPr="00B0166C" w:rsidRDefault="009639E8" w:rsidP="00F32F0C">
            <w:pPr>
              <w:pStyle w:val="a4"/>
              <w:ind w:left="-117" w:right="-182"/>
              <w:jc w:val="center"/>
              <w:rPr>
                <w:rFonts w:ascii="Times New Roman" w:hAnsi="Times New Roman"/>
                <w:sz w:val="23"/>
                <w:szCs w:val="23"/>
              </w:rPr>
            </w:pPr>
            <w:r w:rsidRPr="00B0166C">
              <w:rPr>
                <w:rFonts w:ascii="Times New Roman" w:hAnsi="Times New Roman"/>
                <w:sz w:val="23"/>
                <w:szCs w:val="23"/>
              </w:rPr>
              <w:t>от</w:t>
            </w:r>
            <w:r w:rsidR="005E17EA" w:rsidRPr="00B0166C">
              <w:rPr>
                <w:rFonts w:ascii="Times New Roman" w:hAnsi="Times New Roman"/>
                <w:sz w:val="23"/>
                <w:szCs w:val="23"/>
              </w:rPr>
              <w:t xml:space="preserve"> </w:t>
            </w:r>
            <w:r w:rsidRPr="00B0166C">
              <w:rPr>
                <w:rFonts w:ascii="Times New Roman" w:hAnsi="Times New Roman"/>
                <w:sz w:val="23"/>
                <w:szCs w:val="23"/>
              </w:rPr>
              <w:t>15 до</w:t>
            </w:r>
            <w:r w:rsidR="005E17EA" w:rsidRPr="00B0166C">
              <w:rPr>
                <w:rFonts w:ascii="Times New Roman" w:hAnsi="Times New Roman"/>
                <w:sz w:val="23"/>
                <w:szCs w:val="23"/>
              </w:rPr>
              <w:t xml:space="preserve"> 20</w:t>
            </w:r>
            <w:r w:rsidRPr="00B0166C">
              <w:rPr>
                <w:rFonts w:ascii="Times New Roman" w:hAnsi="Times New Roman"/>
                <w:sz w:val="23"/>
                <w:szCs w:val="23"/>
              </w:rPr>
              <w:t xml:space="preserve"> лет</w:t>
            </w:r>
          </w:p>
        </w:tc>
        <w:tc>
          <w:tcPr>
            <w:tcW w:w="1457" w:type="dxa"/>
          </w:tcPr>
          <w:p w:rsidR="009639E8" w:rsidRPr="00B0166C" w:rsidRDefault="009639E8" w:rsidP="00F32F0C">
            <w:pPr>
              <w:pStyle w:val="a4"/>
              <w:jc w:val="center"/>
              <w:rPr>
                <w:rFonts w:ascii="Times New Roman" w:hAnsi="Times New Roman"/>
                <w:sz w:val="23"/>
                <w:szCs w:val="23"/>
              </w:rPr>
            </w:pPr>
            <w:r w:rsidRPr="00B0166C">
              <w:rPr>
                <w:rFonts w:ascii="Times New Roman" w:hAnsi="Times New Roman"/>
                <w:sz w:val="23"/>
                <w:szCs w:val="23"/>
              </w:rPr>
              <w:t>80%</w:t>
            </w:r>
          </w:p>
        </w:tc>
      </w:tr>
      <w:tr w:rsidR="009639E8" w:rsidRPr="00C87B75" w:rsidTr="005E17EA">
        <w:tc>
          <w:tcPr>
            <w:tcW w:w="3402"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Оборудование для сварки</w:t>
            </w:r>
          </w:p>
        </w:tc>
        <w:tc>
          <w:tcPr>
            <w:tcW w:w="1236" w:type="dxa"/>
          </w:tcPr>
          <w:p w:rsidR="009639E8" w:rsidRPr="00B0166C" w:rsidRDefault="009639E8" w:rsidP="00F32F0C">
            <w:pPr>
              <w:pStyle w:val="a4"/>
              <w:jc w:val="center"/>
              <w:rPr>
                <w:rFonts w:ascii="Times New Roman" w:hAnsi="Times New Roman"/>
                <w:sz w:val="23"/>
                <w:szCs w:val="23"/>
              </w:rPr>
            </w:pPr>
            <w:r w:rsidRPr="00B0166C">
              <w:rPr>
                <w:rFonts w:ascii="Times New Roman" w:hAnsi="Times New Roman"/>
                <w:sz w:val="23"/>
                <w:szCs w:val="23"/>
              </w:rPr>
              <w:t>13</w:t>
            </w:r>
          </w:p>
        </w:tc>
        <w:tc>
          <w:tcPr>
            <w:tcW w:w="2034"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Изготовление</w:t>
            </w:r>
          </w:p>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 xml:space="preserve"> сварных изделий</w:t>
            </w:r>
          </w:p>
        </w:tc>
        <w:tc>
          <w:tcPr>
            <w:tcW w:w="1334"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от</w:t>
            </w:r>
            <w:r w:rsidR="005E17EA" w:rsidRPr="00B0166C">
              <w:rPr>
                <w:rFonts w:ascii="Times New Roman" w:hAnsi="Times New Roman"/>
                <w:sz w:val="23"/>
                <w:szCs w:val="23"/>
              </w:rPr>
              <w:t xml:space="preserve"> </w:t>
            </w:r>
            <w:r w:rsidRPr="00B0166C">
              <w:rPr>
                <w:rFonts w:ascii="Times New Roman" w:hAnsi="Times New Roman"/>
                <w:sz w:val="23"/>
                <w:szCs w:val="23"/>
              </w:rPr>
              <w:t xml:space="preserve">5 до 20 </w:t>
            </w:r>
          </w:p>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 xml:space="preserve">     лет</w:t>
            </w:r>
          </w:p>
        </w:tc>
        <w:tc>
          <w:tcPr>
            <w:tcW w:w="1457" w:type="dxa"/>
          </w:tcPr>
          <w:p w:rsidR="009639E8" w:rsidRPr="00B0166C" w:rsidRDefault="009639E8" w:rsidP="00F32F0C">
            <w:pPr>
              <w:pStyle w:val="a4"/>
              <w:jc w:val="center"/>
              <w:rPr>
                <w:rFonts w:ascii="Times New Roman" w:hAnsi="Times New Roman"/>
                <w:sz w:val="23"/>
                <w:szCs w:val="23"/>
              </w:rPr>
            </w:pPr>
            <w:r w:rsidRPr="00B0166C">
              <w:rPr>
                <w:rFonts w:ascii="Times New Roman" w:hAnsi="Times New Roman"/>
                <w:sz w:val="23"/>
                <w:szCs w:val="23"/>
              </w:rPr>
              <w:t>80%</w:t>
            </w:r>
          </w:p>
        </w:tc>
      </w:tr>
      <w:tr w:rsidR="009639E8" w:rsidRPr="00C87B75" w:rsidTr="005E17EA">
        <w:tc>
          <w:tcPr>
            <w:tcW w:w="3402"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 xml:space="preserve">Термическое </w:t>
            </w:r>
          </w:p>
        </w:tc>
        <w:tc>
          <w:tcPr>
            <w:tcW w:w="1236" w:type="dxa"/>
          </w:tcPr>
          <w:p w:rsidR="009639E8" w:rsidRPr="00B0166C" w:rsidRDefault="009639E8" w:rsidP="00F32F0C">
            <w:pPr>
              <w:pStyle w:val="a4"/>
              <w:jc w:val="center"/>
              <w:rPr>
                <w:rFonts w:ascii="Times New Roman" w:hAnsi="Times New Roman"/>
                <w:sz w:val="23"/>
                <w:szCs w:val="23"/>
              </w:rPr>
            </w:pPr>
            <w:r w:rsidRPr="00B0166C">
              <w:rPr>
                <w:rFonts w:ascii="Times New Roman" w:hAnsi="Times New Roman"/>
                <w:sz w:val="23"/>
                <w:szCs w:val="23"/>
              </w:rPr>
              <w:t>16</w:t>
            </w:r>
          </w:p>
        </w:tc>
        <w:tc>
          <w:tcPr>
            <w:tcW w:w="2034"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Термическая обработка деталей</w:t>
            </w:r>
          </w:p>
        </w:tc>
        <w:tc>
          <w:tcPr>
            <w:tcW w:w="1334"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от</w:t>
            </w:r>
            <w:r w:rsidR="005E17EA" w:rsidRPr="00B0166C">
              <w:rPr>
                <w:rFonts w:ascii="Times New Roman" w:hAnsi="Times New Roman"/>
                <w:sz w:val="23"/>
                <w:szCs w:val="23"/>
              </w:rPr>
              <w:t xml:space="preserve"> </w:t>
            </w:r>
            <w:r w:rsidRPr="00B0166C">
              <w:rPr>
                <w:rFonts w:ascii="Times New Roman" w:hAnsi="Times New Roman"/>
                <w:sz w:val="23"/>
                <w:szCs w:val="23"/>
              </w:rPr>
              <w:t xml:space="preserve">5 до 20 </w:t>
            </w:r>
          </w:p>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 xml:space="preserve">     лет</w:t>
            </w:r>
          </w:p>
        </w:tc>
        <w:tc>
          <w:tcPr>
            <w:tcW w:w="1457" w:type="dxa"/>
          </w:tcPr>
          <w:p w:rsidR="009639E8" w:rsidRPr="00B0166C" w:rsidRDefault="009639E8" w:rsidP="00F32F0C">
            <w:pPr>
              <w:pStyle w:val="a4"/>
              <w:jc w:val="center"/>
              <w:rPr>
                <w:rFonts w:ascii="Times New Roman" w:hAnsi="Times New Roman"/>
                <w:sz w:val="23"/>
                <w:szCs w:val="23"/>
              </w:rPr>
            </w:pPr>
            <w:r w:rsidRPr="00B0166C">
              <w:rPr>
                <w:rFonts w:ascii="Times New Roman" w:hAnsi="Times New Roman"/>
                <w:sz w:val="23"/>
                <w:szCs w:val="23"/>
              </w:rPr>
              <w:t>80%</w:t>
            </w:r>
          </w:p>
        </w:tc>
      </w:tr>
      <w:tr w:rsidR="009639E8" w:rsidRPr="00C87B75" w:rsidTr="005E17EA">
        <w:tc>
          <w:tcPr>
            <w:tcW w:w="3402"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 xml:space="preserve">Оборудование для металлопокрытий </w:t>
            </w:r>
          </w:p>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и покраски</w:t>
            </w:r>
          </w:p>
        </w:tc>
        <w:tc>
          <w:tcPr>
            <w:tcW w:w="1236" w:type="dxa"/>
          </w:tcPr>
          <w:p w:rsidR="009639E8" w:rsidRPr="00B0166C" w:rsidRDefault="009639E8" w:rsidP="00F32F0C">
            <w:pPr>
              <w:pStyle w:val="a4"/>
              <w:jc w:val="center"/>
              <w:rPr>
                <w:rFonts w:ascii="Times New Roman" w:hAnsi="Times New Roman"/>
                <w:sz w:val="23"/>
                <w:szCs w:val="23"/>
              </w:rPr>
            </w:pPr>
            <w:r w:rsidRPr="00B0166C">
              <w:rPr>
                <w:rFonts w:ascii="Times New Roman" w:hAnsi="Times New Roman"/>
                <w:sz w:val="23"/>
                <w:szCs w:val="23"/>
              </w:rPr>
              <w:t>13</w:t>
            </w:r>
          </w:p>
        </w:tc>
        <w:tc>
          <w:tcPr>
            <w:tcW w:w="2034" w:type="dxa"/>
          </w:tcPr>
          <w:p w:rsidR="009639E8" w:rsidRPr="00B0166C" w:rsidRDefault="009639E8" w:rsidP="00F32F0C">
            <w:pPr>
              <w:pStyle w:val="a4"/>
              <w:rPr>
                <w:rFonts w:ascii="Times New Roman" w:hAnsi="Times New Roman"/>
                <w:sz w:val="23"/>
                <w:szCs w:val="23"/>
              </w:rPr>
            </w:pPr>
            <w:r w:rsidRPr="00B0166C">
              <w:rPr>
                <w:rFonts w:ascii="Times New Roman" w:hAnsi="Times New Roman"/>
                <w:sz w:val="23"/>
                <w:szCs w:val="23"/>
              </w:rPr>
              <w:t>Покраска деталей и конструкций</w:t>
            </w:r>
          </w:p>
        </w:tc>
        <w:tc>
          <w:tcPr>
            <w:tcW w:w="1334" w:type="dxa"/>
          </w:tcPr>
          <w:p w:rsidR="009639E8" w:rsidRPr="00B0166C" w:rsidRDefault="009639E8" w:rsidP="00F32F0C">
            <w:pPr>
              <w:pStyle w:val="a4"/>
              <w:jc w:val="center"/>
              <w:rPr>
                <w:rFonts w:ascii="Times New Roman" w:hAnsi="Times New Roman"/>
                <w:sz w:val="23"/>
                <w:szCs w:val="23"/>
              </w:rPr>
            </w:pPr>
            <w:r w:rsidRPr="00B0166C">
              <w:rPr>
                <w:rFonts w:ascii="Times New Roman" w:hAnsi="Times New Roman"/>
                <w:sz w:val="23"/>
                <w:szCs w:val="23"/>
              </w:rPr>
              <w:t>старше 20 лет</w:t>
            </w:r>
          </w:p>
        </w:tc>
        <w:tc>
          <w:tcPr>
            <w:tcW w:w="1457" w:type="dxa"/>
          </w:tcPr>
          <w:p w:rsidR="009639E8" w:rsidRPr="00B0166C" w:rsidRDefault="009639E8" w:rsidP="00F32F0C">
            <w:pPr>
              <w:pStyle w:val="a4"/>
              <w:jc w:val="center"/>
              <w:rPr>
                <w:rFonts w:ascii="Times New Roman" w:hAnsi="Times New Roman"/>
                <w:sz w:val="23"/>
                <w:szCs w:val="23"/>
              </w:rPr>
            </w:pPr>
            <w:r w:rsidRPr="00B0166C">
              <w:rPr>
                <w:rFonts w:ascii="Times New Roman" w:hAnsi="Times New Roman"/>
                <w:sz w:val="23"/>
                <w:szCs w:val="23"/>
              </w:rPr>
              <w:t>80%</w:t>
            </w:r>
          </w:p>
        </w:tc>
      </w:tr>
    </w:tbl>
    <w:p w:rsidR="00A93248" w:rsidRDefault="00A93248" w:rsidP="00A93248">
      <w:pPr>
        <w:rPr>
          <w:sz w:val="28"/>
          <w:szCs w:val="28"/>
        </w:rPr>
      </w:pPr>
    </w:p>
    <w:p w:rsidR="00A93248" w:rsidRPr="00751546" w:rsidRDefault="006E6358" w:rsidP="006E6358">
      <w:pPr>
        <w:jc w:val="center"/>
        <w:rPr>
          <w:sz w:val="28"/>
          <w:szCs w:val="28"/>
        </w:rPr>
      </w:pPr>
      <w:r>
        <w:rPr>
          <w:sz w:val="28"/>
          <w:szCs w:val="28"/>
        </w:rPr>
        <w:t>Директор ОАО «БЗСП»                                         А.З. Михайловский</w:t>
      </w:r>
    </w:p>
    <w:p w:rsidR="00B0166C" w:rsidRDefault="00A93248" w:rsidP="00A93248">
      <w:pPr>
        <w:rPr>
          <w:sz w:val="28"/>
          <w:szCs w:val="28"/>
        </w:rPr>
      </w:pPr>
      <w:r>
        <w:rPr>
          <w:sz w:val="28"/>
          <w:szCs w:val="28"/>
        </w:rPr>
        <w:t xml:space="preserve">       </w:t>
      </w:r>
    </w:p>
    <w:p w:rsidR="00A93248" w:rsidRDefault="006E6358" w:rsidP="00A93248">
      <w:pPr>
        <w:rPr>
          <w:sz w:val="28"/>
          <w:szCs w:val="28"/>
        </w:rPr>
      </w:pPr>
      <w:r>
        <w:rPr>
          <w:sz w:val="28"/>
          <w:szCs w:val="28"/>
        </w:rPr>
        <w:t xml:space="preserve">     </w:t>
      </w:r>
      <w:r w:rsidR="00B0166C">
        <w:rPr>
          <w:sz w:val="28"/>
          <w:szCs w:val="28"/>
        </w:rPr>
        <w:t xml:space="preserve">  </w:t>
      </w:r>
      <w:r w:rsidR="00A93248" w:rsidRPr="00751546">
        <w:rPr>
          <w:sz w:val="28"/>
          <w:szCs w:val="28"/>
        </w:rPr>
        <w:t xml:space="preserve">Гл. бухгалтер                             </w:t>
      </w:r>
      <w:r>
        <w:rPr>
          <w:sz w:val="28"/>
          <w:szCs w:val="28"/>
        </w:rPr>
        <w:t xml:space="preserve">                                   Е.Л. </w:t>
      </w:r>
      <w:proofErr w:type="spellStart"/>
      <w:r>
        <w:rPr>
          <w:sz w:val="28"/>
          <w:szCs w:val="28"/>
        </w:rPr>
        <w:t>Яревич</w:t>
      </w:r>
      <w:proofErr w:type="spellEnd"/>
    </w:p>
    <w:p w:rsidR="00AC7566" w:rsidRDefault="00AC7566" w:rsidP="00B0166C">
      <w:pPr>
        <w:rPr>
          <w:sz w:val="16"/>
          <w:szCs w:val="16"/>
        </w:rPr>
      </w:pPr>
    </w:p>
    <w:p w:rsidR="005B155A" w:rsidRDefault="00B0166C" w:rsidP="00B0166C">
      <w:pPr>
        <w:rPr>
          <w:b/>
        </w:rPr>
      </w:pPr>
      <w:r>
        <w:rPr>
          <w:sz w:val="16"/>
          <w:szCs w:val="16"/>
        </w:rPr>
        <w:t>5</w:t>
      </w:r>
      <w:r w:rsidR="006E6358" w:rsidRPr="006E6358">
        <w:rPr>
          <w:sz w:val="16"/>
          <w:szCs w:val="16"/>
        </w:rPr>
        <w:t>8-37-89 Е.Н. Плотникова</w:t>
      </w:r>
    </w:p>
    <w:sectPr w:rsidR="005B155A" w:rsidSect="003603A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346482"/>
    <w:multiLevelType w:val="hybridMultilevel"/>
    <w:tmpl w:val="4CE43B56"/>
    <w:lvl w:ilvl="0" w:tplc="AFFA9D4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B155A"/>
    <w:rsid w:val="00063EC1"/>
    <w:rsid w:val="001C63F7"/>
    <w:rsid w:val="00215CA2"/>
    <w:rsid w:val="00224404"/>
    <w:rsid w:val="002F5631"/>
    <w:rsid w:val="003603A1"/>
    <w:rsid w:val="003D48EF"/>
    <w:rsid w:val="00414860"/>
    <w:rsid w:val="005468C4"/>
    <w:rsid w:val="00564EED"/>
    <w:rsid w:val="005B155A"/>
    <w:rsid w:val="005E17EA"/>
    <w:rsid w:val="005F49D1"/>
    <w:rsid w:val="00633190"/>
    <w:rsid w:val="00695AA3"/>
    <w:rsid w:val="006E6358"/>
    <w:rsid w:val="00720AFE"/>
    <w:rsid w:val="00761D2C"/>
    <w:rsid w:val="007A4136"/>
    <w:rsid w:val="008454C4"/>
    <w:rsid w:val="00866812"/>
    <w:rsid w:val="00883307"/>
    <w:rsid w:val="008C7DD4"/>
    <w:rsid w:val="009639E8"/>
    <w:rsid w:val="00995E28"/>
    <w:rsid w:val="009B70CB"/>
    <w:rsid w:val="00A8776B"/>
    <w:rsid w:val="00A93248"/>
    <w:rsid w:val="00AB0213"/>
    <w:rsid w:val="00AC7566"/>
    <w:rsid w:val="00B0166C"/>
    <w:rsid w:val="00B36CA2"/>
    <w:rsid w:val="00C0519C"/>
    <w:rsid w:val="00C238D5"/>
    <w:rsid w:val="00DD02D5"/>
    <w:rsid w:val="00F03711"/>
    <w:rsid w:val="00F23352"/>
    <w:rsid w:val="00F32F0C"/>
    <w:rsid w:val="00F331B2"/>
    <w:rsid w:val="00F42997"/>
    <w:rsid w:val="00F92E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ind w:left="-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55A"/>
    <w:pPr>
      <w:spacing w:before="0" w:beforeAutospacing="0" w:after="0" w:afterAutospacing="0"/>
      <w:ind w:left="0"/>
      <w:jc w:val="left"/>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ncpi">
    <w:name w:val="newncpi"/>
    <w:basedOn w:val="a"/>
    <w:rsid w:val="005B155A"/>
    <w:pPr>
      <w:ind w:firstLine="567"/>
      <w:jc w:val="both"/>
    </w:pPr>
    <w:rPr>
      <w:sz w:val="24"/>
      <w:szCs w:val="24"/>
    </w:rPr>
  </w:style>
  <w:style w:type="paragraph" w:customStyle="1" w:styleId="point">
    <w:name w:val="point"/>
    <w:basedOn w:val="a"/>
    <w:link w:val="point0"/>
    <w:rsid w:val="005B155A"/>
    <w:pPr>
      <w:ind w:firstLine="567"/>
      <w:jc w:val="both"/>
    </w:pPr>
    <w:rPr>
      <w:sz w:val="24"/>
      <w:szCs w:val="24"/>
    </w:rPr>
  </w:style>
  <w:style w:type="paragraph" w:customStyle="1" w:styleId="newncpi0">
    <w:name w:val="newncpi0"/>
    <w:basedOn w:val="a"/>
    <w:rsid w:val="005B155A"/>
    <w:pPr>
      <w:jc w:val="both"/>
    </w:pPr>
    <w:rPr>
      <w:sz w:val="24"/>
      <w:szCs w:val="24"/>
    </w:rPr>
  </w:style>
  <w:style w:type="character" w:customStyle="1" w:styleId="point0">
    <w:name w:val="point Знак"/>
    <w:link w:val="point"/>
    <w:rsid w:val="005B155A"/>
    <w:rPr>
      <w:rFonts w:ascii="Times New Roman" w:eastAsia="Times New Roman" w:hAnsi="Times New Roman" w:cs="Times New Roman"/>
      <w:sz w:val="24"/>
      <w:szCs w:val="24"/>
      <w:lang w:eastAsia="ru-RU"/>
    </w:rPr>
  </w:style>
  <w:style w:type="paragraph" w:customStyle="1" w:styleId="ConsPlusNormal">
    <w:name w:val="ConsPlusNormal"/>
    <w:rsid w:val="005B155A"/>
    <w:pPr>
      <w:autoSpaceDE w:val="0"/>
      <w:autoSpaceDN w:val="0"/>
      <w:adjustRightInd w:val="0"/>
      <w:spacing w:before="0" w:beforeAutospacing="0" w:after="0" w:afterAutospacing="0"/>
      <w:ind w:left="0"/>
      <w:jc w:val="left"/>
    </w:pPr>
    <w:rPr>
      <w:rFonts w:ascii="Times New Roman" w:eastAsia="Times New Roman" w:hAnsi="Times New Roman" w:cs="Times New Roman"/>
      <w:sz w:val="30"/>
      <w:szCs w:val="30"/>
      <w:lang w:eastAsia="ru-RU"/>
    </w:rPr>
  </w:style>
  <w:style w:type="paragraph" w:customStyle="1" w:styleId="a3">
    <w:name w:val="Знак Знак Знак Знак"/>
    <w:basedOn w:val="a"/>
    <w:autoRedefine/>
    <w:rsid w:val="00A93248"/>
    <w:pPr>
      <w:spacing w:after="160" w:line="240" w:lineRule="exact"/>
      <w:ind w:left="360"/>
    </w:pPr>
    <w:rPr>
      <w:sz w:val="28"/>
      <w:szCs w:val="28"/>
      <w:lang w:val="en-US" w:eastAsia="en-US"/>
    </w:rPr>
  </w:style>
  <w:style w:type="paragraph" w:customStyle="1" w:styleId="1">
    <w:name w:val="Обычный1"/>
    <w:rsid w:val="00A93248"/>
    <w:pPr>
      <w:spacing w:before="0" w:beforeAutospacing="0" w:after="0" w:afterAutospacing="0"/>
      <w:ind w:left="0"/>
      <w:jc w:val="left"/>
    </w:pPr>
    <w:rPr>
      <w:rFonts w:ascii="Times New Roman" w:eastAsia="Times New Roman" w:hAnsi="Times New Roman" w:cs="Times New Roman"/>
      <w:snapToGrid w:val="0"/>
      <w:sz w:val="30"/>
      <w:szCs w:val="20"/>
      <w:lang w:eastAsia="ru-RU"/>
    </w:rPr>
  </w:style>
  <w:style w:type="paragraph" w:styleId="a4">
    <w:name w:val="No Spacing"/>
    <w:uiPriority w:val="1"/>
    <w:qFormat/>
    <w:rsid w:val="00A93248"/>
    <w:pPr>
      <w:spacing w:before="0" w:beforeAutospacing="0" w:after="0" w:afterAutospacing="0"/>
      <w:ind w:left="0"/>
      <w:jc w:val="left"/>
    </w:pPr>
    <w:rPr>
      <w:rFonts w:ascii="Calibri" w:eastAsia="Calibri" w:hAnsi="Calibri" w:cs="Times New Roman"/>
    </w:rPr>
  </w:style>
  <w:style w:type="character" w:styleId="a5">
    <w:name w:val="Emphasis"/>
    <w:basedOn w:val="a0"/>
    <w:uiPriority w:val="20"/>
    <w:qFormat/>
    <w:rsid w:val="00633190"/>
    <w:rPr>
      <w:i/>
      <w:iCs/>
    </w:rPr>
  </w:style>
  <w:style w:type="character" w:styleId="a6">
    <w:name w:val="Strong"/>
    <w:basedOn w:val="a0"/>
    <w:uiPriority w:val="22"/>
    <w:qFormat/>
    <w:rsid w:val="00633190"/>
    <w:rPr>
      <w:b/>
      <w:bCs/>
    </w:rPr>
  </w:style>
  <w:style w:type="paragraph" w:styleId="a7">
    <w:name w:val="Balloon Text"/>
    <w:basedOn w:val="a"/>
    <w:link w:val="a8"/>
    <w:uiPriority w:val="99"/>
    <w:semiHidden/>
    <w:unhideWhenUsed/>
    <w:rsid w:val="00AB0213"/>
    <w:rPr>
      <w:rFonts w:ascii="Tahoma" w:hAnsi="Tahoma" w:cs="Tahoma"/>
      <w:sz w:val="16"/>
      <w:szCs w:val="16"/>
    </w:rPr>
  </w:style>
  <w:style w:type="character" w:customStyle="1" w:styleId="a8">
    <w:name w:val="Текст выноски Знак"/>
    <w:basedOn w:val="a0"/>
    <w:link w:val="a7"/>
    <w:uiPriority w:val="99"/>
    <w:semiHidden/>
    <w:rsid w:val="00AB0213"/>
    <w:rPr>
      <w:rFonts w:ascii="Tahoma" w:eastAsia="Times New Roman" w:hAnsi="Tahoma" w:cs="Tahoma"/>
      <w:sz w:val="16"/>
      <w:szCs w:val="16"/>
      <w:lang w:eastAsia="ru-RU"/>
    </w:rPr>
  </w:style>
  <w:style w:type="character" w:styleId="a9">
    <w:name w:val="Hyperlink"/>
    <w:basedOn w:val="a0"/>
    <w:rsid w:val="005F49D1"/>
    <w:rPr>
      <w:color w:val="0000FF"/>
      <w:u w:val="single"/>
    </w:rPr>
  </w:style>
</w:styles>
</file>

<file path=word/webSettings.xml><?xml version="1.0" encoding="utf-8"?>
<w:webSettings xmlns:r="http://schemas.openxmlformats.org/officeDocument/2006/relationships" xmlns:w="http://schemas.openxmlformats.org/wordprocessingml/2006/main">
  <w:divs>
    <w:div w:id="65038866">
      <w:bodyDiv w:val="1"/>
      <w:marLeft w:val="0"/>
      <w:marRight w:val="0"/>
      <w:marTop w:val="0"/>
      <w:marBottom w:val="0"/>
      <w:divBdr>
        <w:top w:val="none" w:sz="0" w:space="0" w:color="auto"/>
        <w:left w:val="none" w:sz="0" w:space="0" w:color="auto"/>
        <w:bottom w:val="none" w:sz="0" w:space="0" w:color="auto"/>
        <w:right w:val="none" w:sz="0" w:space="0" w:color="auto"/>
      </w:divBdr>
      <w:divsChild>
        <w:div w:id="686298175">
          <w:marLeft w:val="0"/>
          <w:marRight w:val="0"/>
          <w:marTop w:val="0"/>
          <w:marBottom w:val="0"/>
          <w:divBdr>
            <w:top w:val="none" w:sz="0" w:space="0" w:color="auto"/>
            <w:left w:val="none" w:sz="0" w:space="0" w:color="auto"/>
            <w:bottom w:val="none" w:sz="0" w:space="0" w:color="auto"/>
            <w:right w:val="none" w:sz="0" w:space="0" w:color="auto"/>
          </w:divBdr>
        </w:div>
        <w:div w:id="1132551201">
          <w:marLeft w:val="0"/>
          <w:marRight w:val="0"/>
          <w:marTop w:val="0"/>
          <w:marBottom w:val="0"/>
          <w:divBdr>
            <w:top w:val="none" w:sz="0" w:space="0" w:color="auto"/>
            <w:left w:val="none" w:sz="0" w:space="0" w:color="auto"/>
            <w:bottom w:val="none" w:sz="0" w:space="0" w:color="auto"/>
            <w:right w:val="none" w:sz="0" w:space="0" w:color="auto"/>
          </w:divBdr>
        </w:div>
        <w:div w:id="205915994">
          <w:marLeft w:val="0"/>
          <w:marRight w:val="0"/>
          <w:marTop w:val="0"/>
          <w:marBottom w:val="0"/>
          <w:divBdr>
            <w:top w:val="none" w:sz="0" w:space="0" w:color="auto"/>
            <w:left w:val="none" w:sz="0" w:space="0" w:color="auto"/>
            <w:bottom w:val="none" w:sz="0" w:space="0" w:color="auto"/>
            <w:right w:val="none" w:sz="0" w:space="0" w:color="auto"/>
          </w:divBdr>
        </w:div>
        <w:div w:id="398207493">
          <w:marLeft w:val="0"/>
          <w:marRight w:val="0"/>
          <w:marTop w:val="0"/>
          <w:marBottom w:val="0"/>
          <w:divBdr>
            <w:top w:val="none" w:sz="0" w:space="0" w:color="auto"/>
            <w:left w:val="none" w:sz="0" w:space="0" w:color="auto"/>
            <w:bottom w:val="none" w:sz="0" w:space="0" w:color="auto"/>
            <w:right w:val="none" w:sz="0" w:space="0" w:color="auto"/>
          </w:divBdr>
        </w:div>
      </w:divsChild>
    </w:div>
    <w:div w:id="754057524">
      <w:bodyDiv w:val="1"/>
      <w:marLeft w:val="0"/>
      <w:marRight w:val="0"/>
      <w:marTop w:val="0"/>
      <w:marBottom w:val="0"/>
      <w:divBdr>
        <w:top w:val="none" w:sz="0" w:space="0" w:color="auto"/>
        <w:left w:val="none" w:sz="0" w:space="0" w:color="auto"/>
        <w:bottom w:val="none" w:sz="0" w:space="0" w:color="auto"/>
        <w:right w:val="none" w:sz="0" w:space="0" w:color="auto"/>
      </w:divBdr>
      <w:divsChild>
        <w:div w:id="718358926">
          <w:marLeft w:val="0"/>
          <w:marRight w:val="0"/>
          <w:marTop w:val="0"/>
          <w:marBottom w:val="0"/>
          <w:divBdr>
            <w:top w:val="none" w:sz="0" w:space="0" w:color="auto"/>
            <w:left w:val="none" w:sz="0" w:space="0" w:color="auto"/>
            <w:bottom w:val="none" w:sz="0" w:space="0" w:color="auto"/>
            <w:right w:val="none" w:sz="0" w:space="0" w:color="auto"/>
          </w:divBdr>
        </w:div>
        <w:div w:id="2015984712">
          <w:marLeft w:val="0"/>
          <w:marRight w:val="0"/>
          <w:marTop w:val="0"/>
          <w:marBottom w:val="0"/>
          <w:divBdr>
            <w:top w:val="none" w:sz="0" w:space="0" w:color="auto"/>
            <w:left w:val="none" w:sz="0" w:space="0" w:color="auto"/>
            <w:bottom w:val="none" w:sz="0" w:space="0" w:color="auto"/>
            <w:right w:val="none" w:sz="0" w:space="0" w:color="auto"/>
          </w:divBdr>
        </w:div>
        <w:div w:id="4671370">
          <w:marLeft w:val="0"/>
          <w:marRight w:val="0"/>
          <w:marTop w:val="0"/>
          <w:marBottom w:val="0"/>
          <w:divBdr>
            <w:top w:val="none" w:sz="0" w:space="0" w:color="auto"/>
            <w:left w:val="none" w:sz="0" w:space="0" w:color="auto"/>
            <w:bottom w:val="none" w:sz="0" w:space="0" w:color="auto"/>
            <w:right w:val="none" w:sz="0" w:space="0" w:color="auto"/>
          </w:divBdr>
        </w:div>
        <w:div w:id="552273055">
          <w:marLeft w:val="0"/>
          <w:marRight w:val="0"/>
          <w:marTop w:val="0"/>
          <w:marBottom w:val="0"/>
          <w:divBdr>
            <w:top w:val="none" w:sz="0" w:space="0" w:color="auto"/>
            <w:left w:val="none" w:sz="0" w:space="0" w:color="auto"/>
            <w:bottom w:val="none" w:sz="0" w:space="0" w:color="auto"/>
            <w:right w:val="none" w:sz="0" w:space="0" w:color="auto"/>
          </w:divBdr>
        </w:div>
        <w:div w:id="1162620295">
          <w:marLeft w:val="0"/>
          <w:marRight w:val="0"/>
          <w:marTop w:val="0"/>
          <w:marBottom w:val="0"/>
          <w:divBdr>
            <w:top w:val="none" w:sz="0" w:space="0" w:color="auto"/>
            <w:left w:val="none" w:sz="0" w:space="0" w:color="auto"/>
            <w:bottom w:val="none" w:sz="0" w:space="0" w:color="auto"/>
            <w:right w:val="none" w:sz="0" w:space="0" w:color="auto"/>
          </w:divBdr>
        </w:div>
        <w:div w:id="638655959">
          <w:marLeft w:val="0"/>
          <w:marRight w:val="0"/>
          <w:marTop w:val="0"/>
          <w:marBottom w:val="0"/>
          <w:divBdr>
            <w:top w:val="none" w:sz="0" w:space="0" w:color="auto"/>
            <w:left w:val="none" w:sz="0" w:space="0" w:color="auto"/>
            <w:bottom w:val="none" w:sz="0" w:space="0" w:color="auto"/>
            <w:right w:val="none" w:sz="0" w:space="0" w:color="auto"/>
          </w:divBdr>
        </w:div>
        <w:div w:id="1665695114">
          <w:marLeft w:val="0"/>
          <w:marRight w:val="0"/>
          <w:marTop w:val="0"/>
          <w:marBottom w:val="0"/>
          <w:divBdr>
            <w:top w:val="none" w:sz="0" w:space="0" w:color="auto"/>
            <w:left w:val="none" w:sz="0" w:space="0" w:color="auto"/>
            <w:bottom w:val="none" w:sz="0" w:space="0" w:color="auto"/>
            <w:right w:val="none" w:sz="0" w:space="0" w:color="auto"/>
          </w:divBdr>
        </w:div>
        <w:div w:id="1017461957">
          <w:marLeft w:val="0"/>
          <w:marRight w:val="0"/>
          <w:marTop w:val="0"/>
          <w:marBottom w:val="0"/>
          <w:divBdr>
            <w:top w:val="none" w:sz="0" w:space="0" w:color="auto"/>
            <w:left w:val="none" w:sz="0" w:space="0" w:color="auto"/>
            <w:bottom w:val="none" w:sz="0" w:space="0" w:color="auto"/>
            <w:right w:val="none" w:sz="0" w:space="0" w:color="auto"/>
          </w:divBdr>
        </w:div>
        <w:div w:id="1998072759">
          <w:marLeft w:val="0"/>
          <w:marRight w:val="0"/>
          <w:marTop w:val="0"/>
          <w:marBottom w:val="0"/>
          <w:divBdr>
            <w:top w:val="none" w:sz="0" w:space="0" w:color="auto"/>
            <w:left w:val="none" w:sz="0" w:space="0" w:color="auto"/>
            <w:bottom w:val="none" w:sz="0" w:space="0" w:color="auto"/>
            <w:right w:val="none" w:sz="0" w:space="0" w:color="auto"/>
          </w:divBdr>
        </w:div>
        <w:div w:id="245189054">
          <w:marLeft w:val="0"/>
          <w:marRight w:val="0"/>
          <w:marTop w:val="0"/>
          <w:marBottom w:val="0"/>
          <w:divBdr>
            <w:top w:val="none" w:sz="0" w:space="0" w:color="auto"/>
            <w:left w:val="none" w:sz="0" w:space="0" w:color="auto"/>
            <w:bottom w:val="none" w:sz="0" w:space="0" w:color="auto"/>
            <w:right w:val="none" w:sz="0" w:space="0" w:color="auto"/>
          </w:divBdr>
        </w:div>
        <w:div w:id="638069641">
          <w:marLeft w:val="0"/>
          <w:marRight w:val="0"/>
          <w:marTop w:val="0"/>
          <w:marBottom w:val="0"/>
          <w:divBdr>
            <w:top w:val="none" w:sz="0" w:space="0" w:color="auto"/>
            <w:left w:val="none" w:sz="0" w:space="0" w:color="auto"/>
            <w:bottom w:val="none" w:sz="0" w:space="0" w:color="auto"/>
            <w:right w:val="none" w:sz="0" w:space="0" w:color="auto"/>
          </w:divBdr>
        </w:div>
        <w:div w:id="966206531">
          <w:marLeft w:val="0"/>
          <w:marRight w:val="0"/>
          <w:marTop w:val="0"/>
          <w:marBottom w:val="0"/>
          <w:divBdr>
            <w:top w:val="none" w:sz="0" w:space="0" w:color="auto"/>
            <w:left w:val="none" w:sz="0" w:space="0" w:color="auto"/>
            <w:bottom w:val="none" w:sz="0" w:space="0" w:color="auto"/>
            <w:right w:val="none" w:sz="0" w:space="0" w:color="auto"/>
          </w:divBdr>
        </w:div>
        <w:div w:id="785541156">
          <w:marLeft w:val="0"/>
          <w:marRight w:val="0"/>
          <w:marTop w:val="0"/>
          <w:marBottom w:val="0"/>
          <w:divBdr>
            <w:top w:val="none" w:sz="0" w:space="0" w:color="auto"/>
            <w:left w:val="none" w:sz="0" w:space="0" w:color="auto"/>
            <w:bottom w:val="none" w:sz="0" w:space="0" w:color="auto"/>
            <w:right w:val="none" w:sz="0" w:space="0" w:color="auto"/>
          </w:divBdr>
        </w:div>
        <w:div w:id="1384133163">
          <w:marLeft w:val="0"/>
          <w:marRight w:val="0"/>
          <w:marTop w:val="0"/>
          <w:marBottom w:val="0"/>
          <w:divBdr>
            <w:top w:val="none" w:sz="0" w:space="0" w:color="auto"/>
            <w:left w:val="none" w:sz="0" w:space="0" w:color="auto"/>
            <w:bottom w:val="none" w:sz="0" w:space="0" w:color="auto"/>
            <w:right w:val="none" w:sz="0" w:space="0" w:color="auto"/>
          </w:divBdr>
        </w:div>
        <w:div w:id="896478236">
          <w:marLeft w:val="0"/>
          <w:marRight w:val="0"/>
          <w:marTop w:val="0"/>
          <w:marBottom w:val="0"/>
          <w:divBdr>
            <w:top w:val="none" w:sz="0" w:space="0" w:color="auto"/>
            <w:left w:val="none" w:sz="0" w:space="0" w:color="auto"/>
            <w:bottom w:val="none" w:sz="0" w:space="0" w:color="auto"/>
            <w:right w:val="none" w:sz="0" w:space="0" w:color="auto"/>
          </w:divBdr>
        </w:div>
        <w:div w:id="1032651863">
          <w:marLeft w:val="0"/>
          <w:marRight w:val="0"/>
          <w:marTop w:val="0"/>
          <w:marBottom w:val="0"/>
          <w:divBdr>
            <w:top w:val="none" w:sz="0" w:space="0" w:color="auto"/>
            <w:left w:val="none" w:sz="0" w:space="0" w:color="auto"/>
            <w:bottom w:val="none" w:sz="0" w:space="0" w:color="auto"/>
            <w:right w:val="none" w:sz="0" w:space="0" w:color="auto"/>
          </w:divBdr>
        </w:div>
        <w:div w:id="2071494056">
          <w:marLeft w:val="0"/>
          <w:marRight w:val="0"/>
          <w:marTop w:val="0"/>
          <w:marBottom w:val="0"/>
          <w:divBdr>
            <w:top w:val="none" w:sz="0" w:space="0" w:color="auto"/>
            <w:left w:val="none" w:sz="0" w:space="0" w:color="auto"/>
            <w:bottom w:val="none" w:sz="0" w:space="0" w:color="auto"/>
            <w:right w:val="none" w:sz="0" w:space="0" w:color="auto"/>
          </w:divBdr>
        </w:div>
        <w:div w:id="971330283">
          <w:marLeft w:val="0"/>
          <w:marRight w:val="0"/>
          <w:marTop w:val="0"/>
          <w:marBottom w:val="0"/>
          <w:divBdr>
            <w:top w:val="none" w:sz="0" w:space="0" w:color="auto"/>
            <w:left w:val="none" w:sz="0" w:space="0" w:color="auto"/>
            <w:bottom w:val="none" w:sz="0" w:space="0" w:color="auto"/>
            <w:right w:val="none" w:sz="0" w:space="0" w:color="auto"/>
          </w:divBdr>
        </w:div>
        <w:div w:id="819689442">
          <w:marLeft w:val="0"/>
          <w:marRight w:val="0"/>
          <w:marTop w:val="0"/>
          <w:marBottom w:val="0"/>
          <w:divBdr>
            <w:top w:val="none" w:sz="0" w:space="0" w:color="auto"/>
            <w:left w:val="none" w:sz="0" w:space="0" w:color="auto"/>
            <w:bottom w:val="none" w:sz="0" w:space="0" w:color="auto"/>
            <w:right w:val="none" w:sz="0" w:space="0" w:color="auto"/>
          </w:divBdr>
        </w:div>
        <w:div w:id="1408578520">
          <w:marLeft w:val="0"/>
          <w:marRight w:val="0"/>
          <w:marTop w:val="0"/>
          <w:marBottom w:val="0"/>
          <w:divBdr>
            <w:top w:val="none" w:sz="0" w:space="0" w:color="auto"/>
            <w:left w:val="none" w:sz="0" w:space="0" w:color="auto"/>
            <w:bottom w:val="none" w:sz="0" w:space="0" w:color="auto"/>
            <w:right w:val="none" w:sz="0" w:space="0" w:color="auto"/>
          </w:divBdr>
        </w:div>
        <w:div w:id="2020353362">
          <w:marLeft w:val="0"/>
          <w:marRight w:val="0"/>
          <w:marTop w:val="0"/>
          <w:marBottom w:val="0"/>
          <w:divBdr>
            <w:top w:val="none" w:sz="0" w:space="0" w:color="auto"/>
            <w:left w:val="none" w:sz="0" w:space="0" w:color="auto"/>
            <w:bottom w:val="none" w:sz="0" w:space="0" w:color="auto"/>
            <w:right w:val="none" w:sz="0" w:space="0" w:color="auto"/>
          </w:divBdr>
        </w:div>
        <w:div w:id="1575356785">
          <w:marLeft w:val="0"/>
          <w:marRight w:val="0"/>
          <w:marTop w:val="0"/>
          <w:marBottom w:val="0"/>
          <w:divBdr>
            <w:top w:val="none" w:sz="0" w:space="0" w:color="auto"/>
            <w:left w:val="none" w:sz="0" w:space="0" w:color="auto"/>
            <w:bottom w:val="none" w:sz="0" w:space="0" w:color="auto"/>
            <w:right w:val="none" w:sz="0" w:space="0" w:color="auto"/>
          </w:divBdr>
        </w:div>
        <w:div w:id="1373580777">
          <w:marLeft w:val="0"/>
          <w:marRight w:val="0"/>
          <w:marTop w:val="0"/>
          <w:marBottom w:val="0"/>
          <w:divBdr>
            <w:top w:val="none" w:sz="0" w:space="0" w:color="auto"/>
            <w:left w:val="none" w:sz="0" w:space="0" w:color="auto"/>
            <w:bottom w:val="none" w:sz="0" w:space="0" w:color="auto"/>
            <w:right w:val="none" w:sz="0" w:space="0" w:color="auto"/>
          </w:divBdr>
        </w:div>
        <w:div w:id="1739597754">
          <w:marLeft w:val="0"/>
          <w:marRight w:val="0"/>
          <w:marTop w:val="0"/>
          <w:marBottom w:val="0"/>
          <w:divBdr>
            <w:top w:val="none" w:sz="0" w:space="0" w:color="auto"/>
            <w:left w:val="none" w:sz="0" w:space="0" w:color="auto"/>
            <w:bottom w:val="none" w:sz="0" w:space="0" w:color="auto"/>
            <w:right w:val="none" w:sz="0" w:space="0" w:color="auto"/>
          </w:divBdr>
        </w:div>
        <w:div w:id="736708700">
          <w:marLeft w:val="0"/>
          <w:marRight w:val="0"/>
          <w:marTop w:val="0"/>
          <w:marBottom w:val="0"/>
          <w:divBdr>
            <w:top w:val="none" w:sz="0" w:space="0" w:color="auto"/>
            <w:left w:val="none" w:sz="0" w:space="0" w:color="auto"/>
            <w:bottom w:val="none" w:sz="0" w:space="0" w:color="auto"/>
            <w:right w:val="none" w:sz="0" w:space="0" w:color="auto"/>
          </w:divBdr>
        </w:div>
        <w:div w:id="2135243589">
          <w:marLeft w:val="0"/>
          <w:marRight w:val="0"/>
          <w:marTop w:val="0"/>
          <w:marBottom w:val="0"/>
          <w:divBdr>
            <w:top w:val="none" w:sz="0" w:space="0" w:color="auto"/>
            <w:left w:val="none" w:sz="0" w:space="0" w:color="auto"/>
            <w:bottom w:val="none" w:sz="0" w:space="0" w:color="auto"/>
            <w:right w:val="none" w:sz="0" w:space="0" w:color="auto"/>
          </w:divBdr>
        </w:div>
        <w:div w:id="1636065331">
          <w:marLeft w:val="0"/>
          <w:marRight w:val="0"/>
          <w:marTop w:val="0"/>
          <w:marBottom w:val="0"/>
          <w:divBdr>
            <w:top w:val="none" w:sz="0" w:space="0" w:color="auto"/>
            <w:left w:val="none" w:sz="0" w:space="0" w:color="auto"/>
            <w:bottom w:val="none" w:sz="0" w:space="0" w:color="auto"/>
            <w:right w:val="none" w:sz="0" w:space="0" w:color="auto"/>
          </w:divBdr>
        </w:div>
        <w:div w:id="962927555">
          <w:marLeft w:val="0"/>
          <w:marRight w:val="0"/>
          <w:marTop w:val="0"/>
          <w:marBottom w:val="0"/>
          <w:divBdr>
            <w:top w:val="none" w:sz="0" w:space="0" w:color="auto"/>
            <w:left w:val="none" w:sz="0" w:space="0" w:color="auto"/>
            <w:bottom w:val="none" w:sz="0" w:space="0" w:color="auto"/>
            <w:right w:val="none" w:sz="0" w:space="0" w:color="auto"/>
          </w:divBdr>
        </w:div>
        <w:div w:id="208492798">
          <w:marLeft w:val="0"/>
          <w:marRight w:val="0"/>
          <w:marTop w:val="0"/>
          <w:marBottom w:val="0"/>
          <w:divBdr>
            <w:top w:val="none" w:sz="0" w:space="0" w:color="auto"/>
            <w:left w:val="none" w:sz="0" w:space="0" w:color="auto"/>
            <w:bottom w:val="none" w:sz="0" w:space="0" w:color="auto"/>
            <w:right w:val="none" w:sz="0" w:space="0" w:color="auto"/>
          </w:divBdr>
        </w:div>
        <w:div w:id="435952243">
          <w:marLeft w:val="0"/>
          <w:marRight w:val="0"/>
          <w:marTop w:val="0"/>
          <w:marBottom w:val="0"/>
          <w:divBdr>
            <w:top w:val="none" w:sz="0" w:space="0" w:color="auto"/>
            <w:left w:val="none" w:sz="0" w:space="0" w:color="auto"/>
            <w:bottom w:val="none" w:sz="0" w:space="0" w:color="auto"/>
            <w:right w:val="none" w:sz="0" w:space="0" w:color="auto"/>
          </w:divBdr>
        </w:div>
        <w:div w:id="1202355748">
          <w:marLeft w:val="0"/>
          <w:marRight w:val="0"/>
          <w:marTop w:val="0"/>
          <w:marBottom w:val="0"/>
          <w:divBdr>
            <w:top w:val="none" w:sz="0" w:space="0" w:color="auto"/>
            <w:left w:val="none" w:sz="0" w:space="0" w:color="auto"/>
            <w:bottom w:val="none" w:sz="0" w:space="0" w:color="auto"/>
            <w:right w:val="none" w:sz="0" w:space="0" w:color="auto"/>
          </w:divBdr>
        </w:div>
        <w:div w:id="1559315842">
          <w:marLeft w:val="0"/>
          <w:marRight w:val="0"/>
          <w:marTop w:val="0"/>
          <w:marBottom w:val="0"/>
          <w:divBdr>
            <w:top w:val="none" w:sz="0" w:space="0" w:color="auto"/>
            <w:left w:val="none" w:sz="0" w:space="0" w:color="auto"/>
            <w:bottom w:val="none" w:sz="0" w:space="0" w:color="auto"/>
            <w:right w:val="none" w:sz="0" w:space="0" w:color="auto"/>
          </w:divBdr>
        </w:div>
        <w:div w:id="703988263">
          <w:marLeft w:val="0"/>
          <w:marRight w:val="0"/>
          <w:marTop w:val="0"/>
          <w:marBottom w:val="0"/>
          <w:divBdr>
            <w:top w:val="none" w:sz="0" w:space="0" w:color="auto"/>
            <w:left w:val="none" w:sz="0" w:space="0" w:color="auto"/>
            <w:bottom w:val="none" w:sz="0" w:space="0" w:color="auto"/>
            <w:right w:val="none" w:sz="0" w:space="0" w:color="auto"/>
          </w:divBdr>
        </w:div>
        <w:div w:id="164252097">
          <w:marLeft w:val="0"/>
          <w:marRight w:val="0"/>
          <w:marTop w:val="0"/>
          <w:marBottom w:val="0"/>
          <w:divBdr>
            <w:top w:val="none" w:sz="0" w:space="0" w:color="auto"/>
            <w:left w:val="none" w:sz="0" w:space="0" w:color="auto"/>
            <w:bottom w:val="none" w:sz="0" w:space="0" w:color="auto"/>
            <w:right w:val="none" w:sz="0" w:space="0" w:color="auto"/>
          </w:divBdr>
        </w:div>
        <w:div w:id="449471805">
          <w:marLeft w:val="0"/>
          <w:marRight w:val="0"/>
          <w:marTop w:val="0"/>
          <w:marBottom w:val="0"/>
          <w:divBdr>
            <w:top w:val="none" w:sz="0" w:space="0" w:color="auto"/>
            <w:left w:val="none" w:sz="0" w:space="0" w:color="auto"/>
            <w:bottom w:val="none" w:sz="0" w:space="0" w:color="auto"/>
            <w:right w:val="none" w:sz="0" w:space="0" w:color="auto"/>
          </w:divBdr>
        </w:div>
        <w:div w:id="2063285390">
          <w:marLeft w:val="0"/>
          <w:marRight w:val="0"/>
          <w:marTop w:val="0"/>
          <w:marBottom w:val="0"/>
          <w:divBdr>
            <w:top w:val="none" w:sz="0" w:space="0" w:color="auto"/>
            <w:left w:val="none" w:sz="0" w:space="0" w:color="auto"/>
            <w:bottom w:val="none" w:sz="0" w:space="0" w:color="auto"/>
            <w:right w:val="none" w:sz="0" w:space="0" w:color="auto"/>
          </w:divBdr>
        </w:div>
        <w:div w:id="801582343">
          <w:marLeft w:val="0"/>
          <w:marRight w:val="0"/>
          <w:marTop w:val="0"/>
          <w:marBottom w:val="0"/>
          <w:divBdr>
            <w:top w:val="none" w:sz="0" w:space="0" w:color="auto"/>
            <w:left w:val="none" w:sz="0" w:space="0" w:color="auto"/>
            <w:bottom w:val="none" w:sz="0" w:space="0" w:color="auto"/>
            <w:right w:val="none" w:sz="0" w:space="0" w:color="auto"/>
          </w:divBdr>
        </w:div>
        <w:div w:id="1907642698">
          <w:marLeft w:val="0"/>
          <w:marRight w:val="0"/>
          <w:marTop w:val="0"/>
          <w:marBottom w:val="0"/>
          <w:divBdr>
            <w:top w:val="none" w:sz="0" w:space="0" w:color="auto"/>
            <w:left w:val="none" w:sz="0" w:space="0" w:color="auto"/>
            <w:bottom w:val="none" w:sz="0" w:space="0" w:color="auto"/>
            <w:right w:val="none" w:sz="0" w:space="0" w:color="auto"/>
          </w:divBdr>
        </w:div>
        <w:div w:id="328679651">
          <w:marLeft w:val="0"/>
          <w:marRight w:val="0"/>
          <w:marTop w:val="0"/>
          <w:marBottom w:val="0"/>
          <w:divBdr>
            <w:top w:val="none" w:sz="0" w:space="0" w:color="auto"/>
            <w:left w:val="none" w:sz="0" w:space="0" w:color="auto"/>
            <w:bottom w:val="none" w:sz="0" w:space="0" w:color="auto"/>
            <w:right w:val="none" w:sz="0" w:space="0" w:color="auto"/>
          </w:divBdr>
        </w:div>
        <w:div w:id="1637418026">
          <w:marLeft w:val="0"/>
          <w:marRight w:val="0"/>
          <w:marTop w:val="0"/>
          <w:marBottom w:val="0"/>
          <w:divBdr>
            <w:top w:val="none" w:sz="0" w:space="0" w:color="auto"/>
            <w:left w:val="none" w:sz="0" w:space="0" w:color="auto"/>
            <w:bottom w:val="none" w:sz="0" w:space="0" w:color="auto"/>
            <w:right w:val="none" w:sz="0" w:space="0" w:color="auto"/>
          </w:divBdr>
        </w:div>
        <w:div w:id="932057142">
          <w:marLeft w:val="0"/>
          <w:marRight w:val="0"/>
          <w:marTop w:val="0"/>
          <w:marBottom w:val="0"/>
          <w:divBdr>
            <w:top w:val="none" w:sz="0" w:space="0" w:color="auto"/>
            <w:left w:val="none" w:sz="0" w:space="0" w:color="auto"/>
            <w:bottom w:val="none" w:sz="0" w:space="0" w:color="auto"/>
            <w:right w:val="none" w:sz="0" w:space="0" w:color="auto"/>
          </w:divBdr>
        </w:div>
        <w:div w:id="1881897569">
          <w:marLeft w:val="0"/>
          <w:marRight w:val="0"/>
          <w:marTop w:val="0"/>
          <w:marBottom w:val="0"/>
          <w:divBdr>
            <w:top w:val="none" w:sz="0" w:space="0" w:color="auto"/>
            <w:left w:val="none" w:sz="0" w:space="0" w:color="auto"/>
            <w:bottom w:val="none" w:sz="0" w:space="0" w:color="auto"/>
            <w:right w:val="none" w:sz="0" w:space="0" w:color="auto"/>
          </w:divBdr>
        </w:div>
        <w:div w:id="416486321">
          <w:marLeft w:val="0"/>
          <w:marRight w:val="0"/>
          <w:marTop w:val="0"/>
          <w:marBottom w:val="0"/>
          <w:divBdr>
            <w:top w:val="none" w:sz="0" w:space="0" w:color="auto"/>
            <w:left w:val="none" w:sz="0" w:space="0" w:color="auto"/>
            <w:bottom w:val="none" w:sz="0" w:space="0" w:color="auto"/>
            <w:right w:val="none" w:sz="0" w:space="0" w:color="auto"/>
          </w:divBdr>
        </w:div>
        <w:div w:id="178353540">
          <w:marLeft w:val="0"/>
          <w:marRight w:val="0"/>
          <w:marTop w:val="0"/>
          <w:marBottom w:val="0"/>
          <w:divBdr>
            <w:top w:val="none" w:sz="0" w:space="0" w:color="auto"/>
            <w:left w:val="none" w:sz="0" w:space="0" w:color="auto"/>
            <w:bottom w:val="none" w:sz="0" w:space="0" w:color="auto"/>
            <w:right w:val="none" w:sz="0" w:space="0" w:color="auto"/>
          </w:divBdr>
        </w:div>
        <w:div w:id="111945788">
          <w:marLeft w:val="0"/>
          <w:marRight w:val="0"/>
          <w:marTop w:val="0"/>
          <w:marBottom w:val="0"/>
          <w:divBdr>
            <w:top w:val="none" w:sz="0" w:space="0" w:color="auto"/>
            <w:left w:val="none" w:sz="0" w:space="0" w:color="auto"/>
            <w:bottom w:val="none" w:sz="0" w:space="0" w:color="auto"/>
            <w:right w:val="none" w:sz="0" w:space="0" w:color="auto"/>
          </w:divBdr>
        </w:div>
        <w:div w:id="337579172">
          <w:marLeft w:val="0"/>
          <w:marRight w:val="0"/>
          <w:marTop w:val="0"/>
          <w:marBottom w:val="0"/>
          <w:divBdr>
            <w:top w:val="none" w:sz="0" w:space="0" w:color="auto"/>
            <w:left w:val="none" w:sz="0" w:space="0" w:color="auto"/>
            <w:bottom w:val="none" w:sz="0" w:space="0" w:color="auto"/>
            <w:right w:val="none" w:sz="0" w:space="0" w:color="auto"/>
          </w:divBdr>
        </w:div>
        <w:div w:id="2104301660">
          <w:marLeft w:val="0"/>
          <w:marRight w:val="0"/>
          <w:marTop w:val="0"/>
          <w:marBottom w:val="0"/>
          <w:divBdr>
            <w:top w:val="none" w:sz="0" w:space="0" w:color="auto"/>
            <w:left w:val="none" w:sz="0" w:space="0" w:color="auto"/>
            <w:bottom w:val="none" w:sz="0" w:space="0" w:color="auto"/>
            <w:right w:val="none" w:sz="0" w:space="0" w:color="auto"/>
          </w:divBdr>
        </w:div>
        <w:div w:id="175653872">
          <w:marLeft w:val="0"/>
          <w:marRight w:val="0"/>
          <w:marTop w:val="0"/>
          <w:marBottom w:val="0"/>
          <w:divBdr>
            <w:top w:val="none" w:sz="0" w:space="0" w:color="auto"/>
            <w:left w:val="none" w:sz="0" w:space="0" w:color="auto"/>
            <w:bottom w:val="none" w:sz="0" w:space="0" w:color="auto"/>
            <w:right w:val="none" w:sz="0" w:space="0" w:color="auto"/>
          </w:divBdr>
        </w:div>
        <w:div w:id="1583565748">
          <w:marLeft w:val="0"/>
          <w:marRight w:val="0"/>
          <w:marTop w:val="0"/>
          <w:marBottom w:val="0"/>
          <w:divBdr>
            <w:top w:val="none" w:sz="0" w:space="0" w:color="auto"/>
            <w:left w:val="none" w:sz="0" w:space="0" w:color="auto"/>
            <w:bottom w:val="none" w:sz="0" w:space="0" w:color="auto"/>
            <w:right w:val="none" w:sz="0" w:space="0" w:color="auto"/>
          </w:divBdr>
        </w:div>
        <w:div w:id="1597641111">
          <w:marLeft w:val="0"/>
          <w:marRight w:val="0"/>
          <w:marTop w:val="0"/>
          <w:marBottom w:val="0"/>
          <w:divBdr>
            <w:top w:val="none" w:sz="0" w:space="0" w:color="auto"/>
            <w:left w:val="none" w:sz="0" w:space="0" w:color="auto"/>
            <w:bottom w:val="none" w:sz="0" w:space="0" w:color="auto"/>
            <w:right w:val="none" w:sz="0" w:space="0" w:color="auto"/>
          </w:divBdr>
        </w:div>
        <w:div w:id="1306006983">
          <w:marLeft w:val="0"/>
          <w:marRight w:val="0"/>
          <w:marTop w:val="0"/>
          <w:marBottom w:val="0"/>
          <w:divBdr>
            <w:top w:val="none" w:sz="0" w:space="0" w:color="auto"/>
            <w:left w:val="none" w:sz="0" w:space="0" w:color="auto"/>
            <w:bottom w:val="none" w:sz="0" w:space="0" w:color="auto"/>
            <w:right w:val="none" w:sz="0" w:space="0" w:color="auto"/>
          </w:divBdr>
        </w:div>
        <w:div w:id="2048405153">
          <w:marLeft w:val="0"/>
          <w:marRight w:val="0"/>
          <w:marTop w:val="0"/>
          <w:marBottom w:val="0"/>
          <w:divBdr>
            <w:top w:val="none" w:sz="0" w:space="0" w:color="auto"/>
            <w:left w:val="none" w:sz="0" w:space="0" w:color="auto"/>
            <w:bottom w:val="none" w:sz="0" w:space="0" w:color="auto"/>
            <w:right w:val="none" w:sz="0" w:space="0" w:color="auto"/>
          </w:divBdr>
        </w:div>
        <w:div w:id="1798179194">
          <w:marLeft w:val="0"/>
          <w:marRight w:val="0"/>
          <w:marTop w:val="0"/>
          <w:marBottom w:val="0"/>
          <w:divBdr>
            <w:top w:val="none" w:sz="0" w:space="0" w:color="auto"/>
            <w:left w:val="none" w:sz="0" w:space="0" w:color="auto"/>
            <w:bottom w:val="none" w:sz="0" w:space="0" w:color="auto"/>
            <w:right w:val="none" w:sz="0" w:space="0" w:color="auto"/>
          </w:divBdr>
        </w:div>
        <w:div w:id="427241832">
          <w:marLeft w:val="0"/>
          <w:marRight w:val="0"/>
          <w:marTop w:val="0"/>
          <w:marBottom w:val="0"/>
          <w:divBdr>
            <w:top w:val="none" w:sz="0" w:space="0" w:color="auto"/>
            <w:left w:val="none" w:sz="0" w:space="0" w:color="auto"/>
            <w:bottom w:val="none" w:sz="0" w:space="0" w:color="auto"/>
            <w:right w:val="none" w:sz="0" w:space="0" w:color="auto"/>
          </w:divBdr>
        </w:div>
        <w:div w:id="1805854973">
          <w:marLeft w:val="0"/>
          <w:marRight w:val="0"/>
          <w:marTop w:val="0"/>
          <w:marBottom w:val="0"/>
          <w:divBdr>
            <w:top w:val="none" w:sz="0" w:space="0" w:color="auto"/>
            <w:left w:val="none" w:sz="0" w:space="0" w:color="auto"/>
            <w:bottom w:val="none" w:sz="0" w:space="0" w:color="auto"/>
            <w:right w:val="none" w:sz="0" w:space="0" w:color="auto"/>
          </w:divBdr>
        </w:div>
        <w:div w:id="2102408134">
          <w:marLeft w:val="0"/>
          <w:marRight w:val="0"/>
          <w:marTop w:val="0"/>
          <w:marBottom w:val="0"/>
          <w:divBdr>
            <w:top w:val="none" w:sz="0" w:space="0" w:color="auto"/>
            <w:left w:val="none" w:sz="0" w:space="0" w:color="auto"/>
            <w:bottom w:val="none" w:sz="0" w:space="0" w:color="auto"/>
            <w:right w:val="none" w:sz="0" w:space="0" w:color="auto"/>
          </w:divBdr>
        </w:div>
        <w:div w:id="1096444269">
          <w:marLeft w:val="0"/>
          <w:marRight w:val="0"/>
          <w:marTop w:val="0"/>
          <w:marBottom w:val="0"/>
          <w:divBdr>
            <w:top w:val="none" w:sz="0" w:space="0" w:color="auto"/>
            <w:left w:val="none" w:sz="0" w:space="0" w:color="auto"/>
            <w:bottom w:val="none" w:sz="0" w:space="0" w:color="auto"/>
            <w:right w:val="none" w:sz="0" w:space="0" w:color="auto"/>
          </w:divBdr>
        </w:div>
        <w:div w:id="289626271">
          <w:marLeft w:val="0"/>
          <w:marRight w:val="0"/>
          <w:marTop w:val="0"/>
          <w:marBottom w:val="0"/>
          <w:divBdr>
            <w:top w:val="none" w:sz="0" w:space="0" w:color="auto"/>
            <w:left w:val="none" w:sz="0" w:space="0" w:color="auto"/>
            <w:bottom w:val="none" w:sz="0" w:space="0" w:color="auto"/>
            <w:right w:val="none" w:sz="0" w:space="0" w:color="auto"/>
          </w:divBdr>
        </w:div>
        <w:div w:id="1644584448">
          <w:marLeft w:val="0"/>
          <w:marRight w:val="0"/>
          <w:marTop w:val="0"/>
          <w:marBottom w:val="0"/>
          <w:divBdr>
            <w:top w:val="none" w:sz="0" w:space="0" w:color="auto"/>
            <w:left w:val="none" w:sz="0" w:space="0" w:color="auto"/>
            <w:bottom w:val="none" w:sz="0" w:space="0" w:color="auto"/>
            <w:right w:val="none" w:sz="0" w:space="0" w:color="auto"/>
          </w:divBdr>
        </w:div>
        <w:div w:id="1528299834">
          <w:marLeft w:val="0"/>
          <w:marRight w:val="0"/>
          <w:marTop w:val="0"/>
          <w:marBottom w:val="0"/>
          <w:divBdr>
            <w:top w:val="none" w:sz="0" w:space="0" w:color="auto"/>
            <w:left w:val="none" w:sz="0" w:space="0" w:color="auto"/>
            <w:bottom w:val="none" w:sz="0" w:space="0" w:color="auto"/>
            <w:right w:val="none" w:sz="0" w:space="0" w:color="auto"/>
          </w:divBdr>
        </w:div>
        <w:div w:id="266541460">
          <w:marLeft w:val="0"/>
          <w:marRight w:val="0"/>
          <w:marTop w:val="0"/>
          <w:marBottom w:val="0"/>
          <w:divBdr>
            <w:top w:val="none" w:sz="0" w:space="0" w:color="auto"/>
            <w:left w:val="none" w:sz="0" w:space="0" w:color="auto"/>
            <w:bottom w:val="none" w:sz="0" w:space="0" w:color="auto"/>
            <w:right w:val="none" w:sz="0" w:space="0" w:color="auto"/>
          </w:divBdr>
        </w:div>
        <w:div w:id="1396925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zsp.b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zsp@tut.b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emf"/><Relationship Id="rId10" Type="http://schemas.openxmlformats.org/officeDocument/2006/relationships/hyperlink" Target="http://www.bzsp.by" TargetMode="External"/><Relationship Id="rId4" Type="http://schemas.openxmlformats.org/officeDocument/2006/relationships/webSettings" Target="webSettings.xml"/><Relationship Id="rId9" Type="http://schemas.openxmlformats.org/officeDocument/2006/relationships/hyperlink" Target="mailto:bzsp@tut.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1</Pages>
  <Words>2536</Words>
  <Characters>14460</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BZSP</Company>
  <LinksUpToDate>false</LinksUpToDate>
  <CharactersWithSpaces>16963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2017-04-20T09:25:00Z</cp:lastPrinted>
  <dcterms:created xsi:type="dcterms:W3CDTF">2017-04-18T06:36:00Z</dcterms:created>
  <dcterms:modified xsi:type="dcterms:W3CDTF">2017-04-20T09:26:00Z</dcterms:modified>
</cp:coreProperties>
</file>